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23" w:type="dxa"/>
        <w:tblLook w:val="00A0" w:firstRow="1" w:lastRow="0" w:firstColumn="1" w:lastColumn="0" w:noHBand="0" w:noVBand="0"/>
      </w:tblPr>
      <w:tblGrid>
        <w:gridCol w:w="8623"/>
      </w:tblGrid>
      <w:tr w:rsidR="00ED0C7D" w:rsidRPr="002658A6" w14:paraId="052B0C5D" w14:textId="77777777" w:rsidTr="007A4B05">
        <w:trPr>
          <w:trHeight w:val="796"/>
        </w:trPr>
        <w:tc>
          <w:tcPr>
            <w:tcW w:w="8623" w:type="dxa"/>
          </w:tcPr>
          <w:p w14:paraId="66C3EB69" w14:textId="77777777" w:rsidR="00ED0C7D" w:rsidRPr="002658A6" w:rsidRDefault="00ED0C7D" w:rsidP="00515AB2">
            <w:pPr>
              <w:ind w:right="-665"/>
              <w:jc w:val="center"/>
              <w:rPr>
                <w:b/>
                <w:sz w:val="24"/>
                <w:szCs w:val="24"/>
              </w:rPr>
            </w:pPr>
            <w:bookmarkStart w:id="0" w:name="_Toc420080720"/>
            <w:bookmarkStart w:id="1" w:name="_Toc425848692"/>
            <w:bookmarkStart w:id="2" w:name="_Toc426302534"/>
            <w:r w:rsidRPr="002658A6">
              <w:rPr>
                <w:b/>
                <w:color w:val="2E74B5" w:themeColor="accent1" w:themeShade="BF"/>
                <w:sz w:val="24"/>
                <w:szCs w:val="24"/>
              </w:rPr>
              <w:t>SOUTHERN CROSS UNIVERSITY</w:t>
            </w:r>
            <w:bookmarkEnd w:id="0"/>
            <w:bookmarkEnd w:id="1"/>
            <w:bookmarkEnd w:id="2"/>
          </w:p>
        </w:tc>
      </w:tr>
    </w:tbl>
    <w:p w14:paraId="5F8610DE" w14:textId="4AF0344F" w:rsidR="00ED0C7D" w:rsidRPr="002658A6" w:rsidRDefault="00232491" w:rsidP="00ED0C7D">
      <w:pPr>
        <w:jc w:val="center"/>
        <w:rPr>
          <w:rFonts w:ascii="Arial" w:hAnsi="Arial"/>
          <w:b/>
          <w:sz w:val="24"/>
          <w:szCs w:val="24"/>
        </w:rPr>
      </w:pPr>
      <w:r w:rsidRPr="002658A6">
        <w:rPr>
          <w:rFonts w:ascii="Arial" w:hAnsi="Arial"/>
          <w:b/>
          <w:sz w:val="24"/>
          <w:szCs w:val="24"/>
        </w:rPr>
        <w:t>Assessment</w:t>
      </w:r>
      <w:r w:rsidR="00ED0C7D" w:rsidRPr="002658A6">
        <w:rPr>
          <w:rFonts w:ascii="Arial" w:hAnsi="Arial"/>
          <w:b/>
          <w:sz w:val="24"/>
          <w:szCs w:val="24"/>
        </w:rPr>
        <w:t xml:space="preserve"> COVER SHEET</w:t>
      </w:r>
    </w:p>
    <w:p w14:paraId="3542009F" w14:textId="77777777" w:rsidR="00ED0C7D" w:rsidRPr="002658A6" w:rsidRDefault="00ED0C7D" w:rsidP="00ED0C7D">
      <w:pPr>
        <w:jc w:val="center"/>
        <w:rPr>
          <w:rFonts w:ascii="Arial" w:hAnsi="Arial"/>
          <w:sz w:val="24"/>
          <w:szCs w:val="24"/>
        </w:rPr>
      </w:pPr>
      <w:r w:rsidRPr="002658A6">
        <w:rPr>
          <w:rFonts w:ascii="Arial" w:hAnsi="Arial"/>
          <w:sz w:val="24"/>
          <w:szCs w:val="24"/>
        </w:rPr>
        <w:t>For use with online submission of assignments</w:t>
      </w:r>
      <w:r w:rsidR="003F4AED" w:rsidRPr="002658A6">
        <w:rPr>
          <w:rFonts w:ascii="Arial" w:hAnsi="Arial"/>
          <w:sz w:val="24"/>
          <w:szCs w:val="24"/>
        </w:rPr>
        <w:t xml:space="preserve"> </w:t>
      </w:r>
    </w:p>
    <w:p w14:paraId="401EA3C9" w14:textId="77777777" w:rsidR="00ED0C7D" w:rsidRPr="002658A6" w:rsidRDefault="00ED0C7D" w:rsidP="00ED0C7D">
      <w:pPr>
        <w:widowControl w:val="0"/>
        <w:autoSpaceDE w:val="0"/>
        <w:autoSpaceDN w:val="0"/>
        <w:adjustRightInd w:val="0"/>
        <w:spacing w:after="0"/>
        <w:rPr>
          <w:rFonts w:ascii="Arial" w:hAnsi="Arial"/>
          <w:sz w:val="24"/>
          <w:szCs w:val="24"/>
        </w:rPr>
      </w:pPr>
    </w:p>
    <w:p w14:paraId="727E2F8E" w14:textId="77777777" w:rsidR="00ED0C7D" w:rsidRPr="002658A6" w:rsidRDefault="00ED0C7D" w:rsidP="00ED0C7D">
      <w:pPr>
        <w:widowControl w:val="0"/>
        <w:autoSpaceDE w:val="0"/>
        <w:autoSpaceDN w:val="0"/>
        <w:adjustRightInd w:val="0"/>
        <w:spacing w:after="0"/>
        <w:rPr>
          <w:rFonts w:ascii="Arial" w:hAnsi="Arial" w:cs="TimesNewRomanPSMT"/>
          <w:b/>
          <w:bCs/>
          <w:sz w:val="24"/>
          <w:szCs w:val="24"/>
        </w:rPr>
      </w:pPr>
      <w:r w:rsidRPr="002658A6">
        <w:rPr>
          <w:rFonts w:ascii="Arial" w:hAnsi="Arial"/>
          <w:sz w:val="24"/>
          <w:szCs w:val="24"/>
        </w:rPr>
        <w:t xml:space="preserve">Please complete all of the following details </w:t>
      </w:r>
      <w:r w:rsidRPr="002658A6">
        <w:rPr>
          <w:rFonts w:ascii="Arial" w:hAnsi="Arial" w:cs="TimesNewRomanPSMT"/>
          <w:sz w:val="24"/>
          <w:szCs w:val="24"/>
        </w:rPr>
        <w:t xml:space="preserve">and then make this sheet the </w:t>
      </w:r>
      <w:r w:rsidRPr="002658A6">
        <w:rPr>
          <w:rFonts w:ascii="Arial" w:hAnsi="Arial" w:cs="TimesNewRomanPSMT"/>
          <w:b/>
          <w:bCs/>
          <w:sz w:val="24"/>
          <w:szCs w:val="24"/>
        </w:rPr>
        <w:t>first page of each file of your assignment – do not send it as a separate document.</w:t>
      </w:r>
    </w:p>
    <w:p w14:paraId="6DF35D1C" w14:textId="77777777" w:rsidR="00ED0C7D" w:rsidRPr="002658A6" w:rsidRDefault="00ED0C7D" w:rsidP="00ED0C7D">
      <w:pPr>
        <w:widowControl w:val="0"/>
        <w:autoSpaceDE w:val="0"/>
        <w:autoSpaceDN w:val="0"/>
        <w:adjustRightInd w:val="0"/>
        <w:spacing w:after="0"/>
        <w:rPr>
          <w:rFonts w:ascii="Arial" w:hAnsi="Arial" w:cs="TimesNewRomanPSMT"/>
          <w:b/>
          <w:bCs/>
          <w:sz w:val="24"/>
          <w:szCs w:val="24"/>
        </w:rPr>
      </w:pPr>
    </w:p>
    <w:p w14:paraId="2C47E532" w14:textId="77777777" w:rsidR="00ED0C7D" w:rsidRPr="002658A6" w:rsidRDefault="00ED0C7D" w:rsidP="00A912ED">
      <w:pPr>
        <w:widowControl w:val="0"/>
        <w:autoSpaceDE w:val="0"/>
        <w:autoSpaceDN w:val="0"/>
        <w:adjustRightInd w:val="0"/>
        <w:spacing w:after="0"/>
        <w:rPr>
          <w:rFonts w:ascii="Arial" w:hAnsi="Arial" w:cs="TimesNewRomanPSMT"/>
          <w:b/>
          <w:bCs/>
          <w:sz w:val="24"/>
          <w:szCs w:val="24"/>
        </w:rPr>
      </w:pPr>
      <w:r w:rsidRPr="002658A6">
        <w:rPr>
          <w:rFonts w:ascii="Arial" w:hAnsi="Arial" w:cs="TimesNewRomanPSMT"/>
          <w:sz w:val="24"/>
          <w:szCs w:val="24"/>
        </w:rPr>
        <w:t xml:space="preserve">Your assignments </w:t>
      </w:r>
      <w:r w:rsidR="00A912ED" w:rsidRPr="002658A6">
        <w:rPr>
          <w:rFonts w:ascii="Arial" w:hAnsi="Arial" w:cs="TimesNewRomanPSMT"/>
          <w:sz w:val="24"/>
          <w:szCs w:val="24"/>
        </w:rPr>
        <w:t xml:space="preserve">MUST </w:t>
      </w:r>
      <w:r w:rsidRPr="002658A6">
        <w:rPr>
          <w:rFonts w:ascii="Arial" w:hAnsi="Arial" w:cs="TimesNewRomanPSMT"/>
          <w:sz w:val="24"/>
          <w:szCs w:val="24"/>
        </w:rPr>
        <w:t xml:space="preserve">be submitted as either </w:t>
      </w:r>
      <w:r w:rsidRPr="002658A6">
        <w:rPr>
          <w:rFonts w:ascii="Arial" w:hAnsi="Arial" w:cs="TimesNewRomanPSMT"/>
          <w:b/>
          <w:bCs/>
          <w:sz w:val="24"/>
          <w:szCs w:val="24"/>
        </w:rPr>
        <w:t>Word documents, text documents with .rtf extension or as .pdf documents</w:t>
      </w:r>
      <w:r w:rsidRPr="002658A6">
        <w:rPr>
          <w:rFonts w:ascii="Arial" w:hAnsi="Arial" w:cs="TimesNewRomanPSMT"/>
          <w:sz w:val="24"/>
          <w:szCs w:val="24"/>
        </w:rPr>
        <w:t>.</w:t>
      </w:r>
      <w:r w:rsidRPr="002658A6">
        <w:rPr>
          <w:rFonts w:ascii="TimesNewRomanPSMT" w:hAnsi="TimesNewRomanPSMT" w:cs="TimesNewRomanPSMT"/>
          <w:sz w:val="24"/>
          <w:szCs w:val="24"/>
        </w:rPr>
        <w:tab/>
      </w:r>
    </w:p>
    <w:p w14:paraId="5D3089E7" w14:textId="77777777" w:rsidR="00ED0C7D" w:rsidRPr="002658A6" w:rsidRDefault="00ED0C7D" w:rsidP="00ED0C7D">
      <w:pPr>
        <w:rPr>
          <w:b/>
          <w:sz w:val="24"/>
          <w:szCs w:val="24"/>
        </w:rPr>
      </w:pPr>
    </w:p>
    <w:tbl>
      <w:tblPr>
        <w:tblW w:w="0" w:type="auto"/>
        <w:tblLook w:val="00A0" w:firstRow="1" w:lastRow="0" w:firstColumn="1" w:lastColumn="0" w:noHBand="0" w:noVBand="0"/>
      </w:tblPr>
      <w:tblGrid>
        <w:gridCol w:w="2235"/>
        <w:gridCol w:w="6280"/>
      </w:tblGrid>
      <w:tr w:rsidR="00ED0C7D" w:rsidRPr="002658A6" w14:paraId="328F730E" w14:textId="77777777" w:rsidTr="003A5736">
        <w:tc>
          <w:tcPr>
            <w:tcW w:w="2235" w:type="dxa"/>
            <w:vAlign w:val="center"/>
          </w:tcPr>
          <w:p w14:paraId="2A273B7C" w14:textId="77777777" w:rsidR="00ED0C7D" w:rsidRPr="002658A6" w:rsidRDefault="00ED0C7D" w:rsidP="003A5736">
            <w:pPr>
              <w:spacing w:after="0" w:line="360" w:lineRule="auto"/>
              <w:jc w:val="right"/>
              <w:rPr>
                <w:rFonts w:ascii="Arial" w:hAnsi="Arial"/>
                <w:sz w:val="24"/>
                <w:szCs w:val="24"/>
              </w:rPr>
            </w:pPr>
            <w:r w:rsidRPr="002658A6">
              <w:rPr>
                <w:rFonts w:ascii="Arial" w:hAnsi="Arial"/>
                <w:sz w:val="24"/>
                <w:szCs w:val="24"/>
              </w:rPr>
              <w:t>Student Name:</w:t>
            </w:r>
          </w:p>
        </w:tc>
        <w:tc>
          <w:tcPr>
            <w:tcW w:w="6280" w:type="dxa"/>
            <w:vAlign w:val="center"/>
          </w:tcPr>
          <w:p w14:paraId="3E21D259" w14:textId="67732AF9" w:rsidR="00ED0C7D" w:rsidRPr="002658A6" w:rsidRDefault="00B47BAD" w:rsidP="003A5736">
            <w:pPr>
              <w:spacing w:after="0" w:line="360" w:lineRule="auto"/>
              <w:rPr>
                <w:b/>
                <w:sz w:val="24"/>
                <w:szCs w:val="24"/>
              </w:rPr>
            </w:pPr>
            <w:r w:rsidRPr="002658A6">
              <w:rPr>
                <w:b/>
                <w:sz w:val="24"/>
                <w:szCs w:val="24"/>
              </w:rPr>
              <w:t>Yamini Bakshi</w:t>
            </w:r>
          </w:p>
        </w:tc>
      </w:tr>
      <w:tr w:rsidR="00ED0C7D" w:rsidRPr="002658A6" w14:paraId="735F3B32" w14:textId="77777777" w:rsidTr="003A5736">
        <w:tc>
          <w:tcPr>
            <w:tcW w:w="2235" w:type="dxa"/>
            <w:vAlign w:val="center"/>
          </w:tcPr>
          <w:p w14:paraId="443DA7F1" w14:textId="77777777" w:rsidR="00ED0C7D" w:rsidRPr="002658A6" w:rsidRDefault="00ED0C7D" w:rsidP="003A5736">
            <w:pPr>
              <w:spacing w:after="0" w:line="360" w:lineRule="auto"/>
              <w:jc w:val="right"/>
              <w:rPr>
                <w:rFonts w:ascii="Arial" w:hAnsi="Arial" w:cs="TimesNewRomanPSMT"/>
                <w:sz w:val="24"/>
                <w:szCs w:val="24"/>
              </w:rPr>
            </w:pPr>
            <w:r w:rsidRPr="002658A6">
              <w:rPr>
                <w:rFonts w:ascii="Arial" w:hAnsi="Arial" w:cs="TimesNewRomanPSMT"/>
                <w:sz w:val="24"/>
                <w:szCs w:val="24"/>
              </w:rPr>
              <w:t>Student ID No.:</w:t>
            </w:r>
          </w:p>
        </w:tc>
        <w:tc>
          <w:tcPr>
            <w:tcW w:w="6280" w:type="dxa"/>
            <w:vAlign w:val="center"/>
          </w:tcPr>
          <w:p w14:paraId="0C60A9D0" w14:textId="34D50438" w:rsidR="00ED0C7D" w:rsidRPr="002658A6" w:rsidRDefault="00B47BAD" w:rsidP="003A5736">
            <w:pPr>
              <w:spacing w:after="0" w:line="360" w:lineRule="auto"/>
              <w:rPr>
                <w:b/>
                <w:sz w:val="24"/>
                <w:szCs w:val="24"/>
              </w:rPr>
            </w:pPr>
            <w:r w:rsidRPr="002658A6">
              <w:rPr>
                <w:b/>
                <w:sz w:val="24"/>
                <w:szCs w:val="24"/>
              </w:rPr>
              <w:t>23706019</w:t>
            </w:r>
          </w:p>
        </w:tc>
      </w:tr>
      <w:tr w:rsidR="00ED0C7D" w:rsidRPr="002658A6" w14:paraId="0B4267DF" w14:textId="77777777" w:rsidTr="003A5736">
        <w:tc>
          <w:tcPr>
            <w:tcW w:w="2235" w:type="dxa"/>
            <w:vAlign w:val="center"/>
          </w:tcPr>
          <w:p w14:paraId="276ED491"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Unit Name:</w:t>
            </w:r>
          </w:p>
        </w:tc>
        <w:tc>
          <w:tcPr>
            <w:tcW w:w="6280" w:type="dxa"/>
            <w:vAlign w:val="center"/>
          </w:tcPr>
          <w:p w14:paraId="61DD8BA0" w14:textId="7162C498" w:rsidR="00ED0C7D" w:rsidRPr="002658A6" w:rsidRDefault="007A4B05" w:rsidP="003A5736">
            <w:pPr>
              <w:spacing w:after="0" w:line="360" w:lineRule="auto"/>
              <w:rPr>
                <w:b/>
                <w:sz w:val="24"/>
                <w:szCs w:val="24"/>
              </w:rPr>
            </w:pPr>
            <w:r w:rsidRPr="002658A6">
              <w:rPr>
                <w:b/>
                <w:sz w:val="24"/>
                <w:szCs w:val="24"/>
              </w:rPr>
              <w:t>Developing Immersive Interaction</w:t>
            </w:r>
            <w:r w:rsidR="009601B6" w:rsidRPr="002658A6">
              <w:rPr>
                <w:b/>
                <w:sz w:val="24"/>
                <w:szCs w:val="24"/>
              </w:rPr>
              <w:t xml:space="preserve"> </w:t>
            </w:r>
          </w:p>
        </w:tc>
      </w:tr>
      <w:tr w:rsidR="00ED0C7D" w:rsidRPr="002658A6" w14:paraId="6D0A3AFE" w14:textId="77777777" w:rsidTr="003A5736">
        <w:tc>
          <w:tcPr>
            <w:tcW w:w="2235" w:type="dxa"/>
            <w:vAlign w:val="center"/>
          </w:tcPr>
          <w:p w14:paraId="0D979B53"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Unit Code:</w:t>
            </w:r>
          </w:p>
        </w:tc>
        <w:tc>
          <w:tcPr>
            <w:tcW w:w="6280" w:type="dxa"/>
            <w:vAlign w:val="center"/>
          </w:tcPr>
          <w:p w14:paraId="0C2E734E" w14:textId="475F7119" w:rsidR="00ED0C7D" w:rsidRPr="002658A6" w:rsidRDefault="009601B6" w:rsidP="003A5736">
            <w:pPr>
              <w:spacing w:after="0" w:line="360" w:lineRule="auto"/>
              <w:rPr>
                <w:b/>
                <w:sz w:val="24"/>
                <w:szCs w:val="24"/>
              </w:rPr>
            </w:pPr>
            <w:r w:rsidRPr="002658A6">
              <w:rPr>
                <w:b/>
                <w:sz w:val="24"/>
                <w:szCs w:val="24"/>
              </w:rPr>
              <w:t xml:space="preserve"> </w:t>
            </w:r>
            <w:r w:rsidR="007A4B05" w:rsidRPr="002658A6">
              <w:rPr>
                <w:b/>
                <w:sz w:val="24"/>
                <w:szCs w:val="24"/>
              </w:rPr>
              <w:t>ISY</w:t>
            </w:r>
            <w:r w:rsidR="00946F44" w:rsidRPr="002658A6">
              <w:rPr>
                <w:b/>
                <w:sz w:val="24"/>
                <w:szCs w:val="24"/>
              </w:rPr>
              <w:t>S6</w:t>
            </w:r>
            <w:r w:rsidR="007A4B05" w:rsidRPr="002658A6">
              <w:rPr>
                <w:b/>
                <w:sz w:val="24"/>
                <w:szCs w:val="24"/>
              </w:rPr>
              <w:t>00</w:t>
            </w:r>
            <w:r w:rsidR="00946F44" w:rsidRPr="002658A6">
              <w:rPr>
                <w:b/>
                <w:sz w:val="24"/>
                <w:szCs w:val="24"/>
              </w:rPr>
              <w:t>3</w:t>
            </w:r>
          </w:p>
        </w:tc>
      </w:tr>
      <w:tr w:rsidR="00ED0C7D" w:rsidRPr="002658A6" w14:paraId="3AABFD34" w14:textId="77777777" w:rsidTr="003A5736">
        <w:tc>
          <w:tcPr>
            <w:tcW w:w="2235" w:type="dxa"/>
            <w:vAlign w:val="center"/>
          </w:tcPr>
          <w:p w14:paraId="3C86234D"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Tutor’s name:</w:t>
            </w:r>
          </w:p>
        </w:tc>
        <w:tc>
          <w:tcPr>
            <w:tcW w:w="6280" w:type="dxa"/>
            <w:vAlign w:val="center"/>
          </w:tcPr>
          <w:p w14:paraId="010512B9" w14:textId="36BF46A3" w:rsidR="00ED0C7D" w:rsidRPr="002658A6" w:rsidRDefault="00B47BAD" w:rsidP="003A5736">
            <w:pPr>
              <w:spacing w:after="0" w:line="360" w:lineRule="auto"/>
              <w:rPr>
                <w:b/>
                <w:sz w:val="24"/>
                <w:szCs w:val="24"/>
              </w:rPr>
            </w:pPr>
            <w:r w:rsidRPr="002658A6">
              <w:rPr>
                <w:b/>
                <w:sz w:val="24"/>
                <w:szCs w:val="24"/>
              </w:rPr>
              <w:t>Mr. Rahul Raghavan</w:t>
            </w:r>
          </w:p>
        </w:tc>
      </w:tr>
      <w:tr w:rsidR="00ED0C7D" w:rsidRPr="002658A6" w14:paraId="7B25D2F2" w14:textId="77777777" w:rsidTr="003A5736">
        <w:tc>
          <w:tcPr>
            <w:tcW w:w="2235" w:type="dxa"/>
            <w:vAlign w:val="center"/>
          </w:tcPr>
          <w:p w14:paraId="731D7DFE"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Assignment No.:</w:t>
            </w:r>
          </w:p>
        </w:tc>
        <w:tc>
          <w:tcPr>
            <w:tcW w:w="6280" w:type="dxa"/>
            <w:vAlign w:val="center"/>
          </w:tcPr>
          <w:p w14:paraId="4D77773A" w14:textId="2D9FB42C" w:rsidR="00ED0C7D" w:rsidRPr="002658A6" w:rsidRDefault="00AB7657" w:rsidP="003A5736">
            <w:pPr>
              <w:spacing w:after="0" w:line="360" w:lineRule="auto"/>
              <w:rPr>
                <w:b/>
                <w:sz w:val="24"/>
                <w:szCs w:val="24"/>
              </w:rPr>
            </w:pPr>
            <w:r w:rsidRPr="002658A6">
              <w:rPr>
                <w:b/>
                <w:sz w:val="24"/>
                <w:szCs w:val="24"/>
              </w:rPr>
              <w:t>Assessment</w:t>
            </w:r>
            <w:r w:rsidR="00ED0C7D" w:rsidRPr="002658A6">
              <w:rPr>
                <w:b/>
                <w:sz w:val="24"/>
                <w:szCs w:val="24"/>
              </w:rPr>
              <w:t xml:space="preserve"> </w:t>
            </w:r>
            <w:r w:rsidR="001A04A6" w:rsidRPr="002658A6">
              <w:rPr>
                <w:b/>
                <w:sz w:val="24"/>
                <w:szCs w:val="24"/>
              </w:rPr>
              <w:t>2</w:t>
            </w:r>
            <w:r w:rsidR="005B5C6F" w:rsidRPr="002658A6">
              <w:rPr>
                <w:b/>
                <w:sz w:val="24"/>
                <w:szCs w:val="24"/>
              </w:rPr>
              <w:t xml:space="preserve"> - Report</w:t>
            </w:r>
          </w:p>
        </w:tc>
      </w:tr>
      <w:tr w:rsidR="00ED0C7D" w:rsidRPr="002658A6" w14:paraId="0971A483" w14:textId="77777777" w:rsidTr="003A5736">
        <w:tc>
          <w:tcPr>
            <w:tcW w:w="2235" w:type="dxa"/>
            <w:vAlign w:val="center"/>
          </w:tcPr>
          <w:p w14:paraId="751A76D0"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Assignment Title:</w:t>
            </w:r>
          </w:p>
        </w:tc>
        <w:tc>
          <w:tcPr>
            <w:tcW w:w="6280" w:type="dxa"/>
            <w:vAlign w:val="center"/>
          </w:tcPr>
          <w:p w14:paraId="134CEECB" w14:textId="52EAAF4F" w:rsidR="00ED0C7D" w:rsidRPr="002658A6" w:rsidRDefault="00B47BAD" w:rsidP="003A5736">
            <w:pPr>
              <w:spacing w:after="0" w:line="360" w:lineRule="auto"/>
              <w:rPr>
                <w:b/>
                <w:sz w:val="24"/>
                <w:szCs w:val="24"/>
              </w:rPr>
            </w:pPr>
            <w:r w:rsidRPr="002658A6">
              <w:rPr>
                <w:b/>
                <w:sz w:val="24"/>
                <w:szCs w:val="24"/>
              </w:rPr>
              <w:t>Report</w:t>
            </w:r>
          </w:p>
        </w:tc>
      </w:tr>
      <w:tr w:rsidR="00ED0C7D" w:rsidRPr="002658A6" w14:paraId="0CC49715" w14:textId="77777777" w:rsidTr="003A5736">
        <w:tc>
          <w:tcPr>
            <w:tcW w:w="2235" w:type="dxa"/>
            <w:vAlign w:val="center"/>
          </w:tcPr>
          <w:p w14:paraId="67C0E2FF"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Due date:</w:t>
            </w:r>
          </w:p>
        </w:tc>
        <w:tc>
          <w:tcPr>
            <w:tcW w:w="6280" w:type="dxa"/>
            <w:vAlign w:val="center"/>
          </w:tcPr>
          <w:p w14:paraId="6DD12D52" w14:textId="63577EE2" w:rsidR="00ED0C7D" w:rsidRPr="002658A6" w:rsidRDefault="001A04A6" w:rsidP="00B47BAD">
            <w:pPr>
              <w:spacing w:after="0" w:line="360" w:lineRule="auto"/>
              <w:rPr>
                <w:b/>
                <w:sz w:val="24"/>
                <w:szCs w:val="24"/>
              </w:rPr>
            </w:pPr>
            <w:r w:rsidRPr="002658A6">
              <w:rPr>
                <w:b/>
                <w:sz w:val="24"/>
                <w:szCs w:val="24"/>
              </w:rPr>
              <w:t>8 August</w:t>
            </w:r>
            <w:r w:rsidR="00B47BAD" w:rsidRPr="002658A6">
              <w:rPr>
                <w:b/>
                <w:sz w:val="24"/>
                <w:szCs w:val="24"/>
              </w:rPr>
              <w:t xml:space="preserve"> 2022</w:t>
            </w:r>
          </w:p>
        </w:tc>
      </w:tr>
      <w:tr w:rsidR="00ED0C7D" w:rsidRPr="002658A6" w14:paraId="684F0A78" w14:textId="77777777" w:rsidTr="003A5736">
        <w:tc>
          <w:tcPr>
            <w:tcW w:w="2235" w:type="dxa"/>
            <w:vAlign w:val="center"/>
          </w:tcPr>
          <w:p w14:paraId="6CE4B081" w14:textId="77777777" w:rsidR="00ED0C7D" w:rsidRPr="002658A6" w:rsidRDefault="00ED0C7D" w:rsidP="003A5736">
            <w:pPr>
              <w:spacing w:after="0" w:line="360" w:lineRule="auto"/>
              <w:jc w:val="right"/>
              <w:rPr>
                <w:rFonts w:ascii="Arial" w:hAnsi="Arial"/>
                <w:b/>
                <w:sz w:val="24"/>
                <w:szCs w:val="24"/>
              </w:rPr>
            </w:pPr>
            <w:r w:rsidRPr="002658A6">
              <w:rPr>
                <w:rFonts w:ascii="Arial" w:hAnsi="Arial" w:cs="TimesNewRomanPSMT"/>
                <w:sz w:val="24"/>
                <w:szCs w:val="24"/>
              </w:rPr>
              <w:t>Date submitted:</w:t>
            </w:r>
          </w:p>
        </w:tc>
        <w:tc>
          <w:tcPr>
            <w:tcW w:w="6280" w:type="dxa"/>
            <w:vAlign w:val="center"/>
          </w:tcPr>
          <w:p w14:paraId="1C5447B1" w14:textId="6D51C9DF" w:rsidR="00ED0C7D" w:rsidRPr="002658A6" w:rsidRDefault="003A46C8" w:rsidP="003A5736">
            <w:pPr>
              <w:spacing w:after="0" w:line="360" w:lineRule="auto"/>
              <w:rPr>
                <w:b/>
                <w:sz w:val="24"/>
                <w:szCs w:val="24"/>
              </w:rPr>
            </w:pPr>
            <w:r>
              <w:rPr>
                <w:b/>
                <w:sz w:val="24"/>
                <w:szCs w:val="24"/>
              </w:rPr>
              <w:t>7</w:t>
            </w:r>
            <w:r w:rsidR="001A04A6" w:rsidRPr="002658A6">
              <w:rPr>
                <w:b/>
                <w:sz w:val="24"/>
                <w:szCs w:val="24"/>
              </w:rPr>
              <w:t xml:space="preserve"> August</w:t>
            </w:r>
            <w:r w:rsidR="00B47BAD" w:rsidRPr="002658A6">
              <w:rPr>
                <w:b/>
                <w:sz w:val="24"/>
                <w:szCs w:val="24"/>
              </w:rPr>
              <w:t xml:space="preserve"> 2022</w:t>
            </w:r>
          </w:p>
        </w:tc>
      </w:tr>
    </w:tbl>
    <w:p w14:paraId="3B518E23" w14:textId="77777777" w:rsidR="00ED0C7D" w:rsidRPr="002658A6" w:rsidRDefault="00ED0C7D" w:rsidP="00ED0C7D">
      <w:pPr>
        <w:widowControl w:val="0"/>
        <w:autoSpaceDE w:val="0"/>
        <w:autoSpaceDN w:val="0"/>
        <w:adjustRightInd w:val="0"/>
        <w:spacing w:after="0"/>
        <w:rPr>
          <w:rFonts w:ascii="Arial" w:hAnsi="Arial" w:cs="TimesNewRomanPSMT"/>
          <w:sz w:val="24"/>
          <w:szCs w:val="24"/>
        </w:rPr>
      </w:pPr>
    </w:p>
    <w:p w14:paraId="42C6A7CF" w14:textId="77777777" w:rsidR="00ED0C7D" w:rsidRPr="002658A6" w:rsidRDefault="00ED0C7D" w:rsidP="00ED0C7D">
      <w:pPr>
        <w:widowControl w:val="0"/>
        <w:autoSpaceDE w:val="0"/>
        <w:autoSpaceDN w:val="0"/>
        <w:adjustRightInd w:val="0"/>
        <w:spacing w:after="0"/>
        <w:rPr>
          <w:rFonts w:ascii="Arial" w:hAnsi="Arial" w:cs="TimesNewRomanPSMT"/>
          <w:sz w:val="24"/>
          <w:szCs w:val="24"/>
        </w:rPr>
      </w:pPr>
      <w:r w:rsidRPr="002658A6">
        <w:rPr>
          <w:rFonts w:ascii="Arial" w:hAnsi="Arial" w:cs="TimesNewRomanPSMT"/>
          <w:sz w:val="24"/>
          <w:szCs w:val="24"/>
        </w:rPr>
        <w:t>Declaration:</w:t>
      </w:r>
    </w:p>
    <w:p w14:paraId="5A209AE5" w14:textId="77777777" w:rsidR="00ED0C7D" w:rsidRPr="002658A6" w:rsidRDefault="00ED0C7D" w:rsidP="00ED0C7D">
      <w:pPr>
        <w:widowControl w:val="0"/>
        <w:autoSpaceDE w:val="0"/>
        <w:autoSpaceDN w:val="0"/>
        <w:adjustRightInd w:val="0"/>
        <w:spacing w:after="0"/>
        <w:rPr>
          <w:rFonts w:ascii="Arial" w:hAnsi="Arial" w:cs="TimesNewRomanPSMT"/>
          <w:sz w:val="24"/>
          <w:szCs w:val="24"/>
        </w:rPr>
      </w:pPr>
    </w:p>
    <w:p w14:paraId="2FE33635" w14:textId="77777777" w:rsidR="00ED0C7D" w:rsidRPr="002658A6" w:rsidRDefault="00ED0C7D" w:rsidP="00A912ED">
      <w:pPr>
        <w:ind w:left="600" w:right="666"/>
        <w:jc w:val="both"/>
        <w:rPr>
          <w:rFonts w:ascii="Arial" w:hAnsi="Arial"/>
          <w:i/>
          <w:color w:val="0D0D0D"/>
          <w:sz w:val="24"/>
          <w:szCs w:val="24"/>
        </w:rPr>
      </w:pPr>
      <w:r w:rsidRPr="002658A6">
        <w:rPr>
          <w:rFonts w:ascii="Arial" w:hAnsi="Arial"/>
          <w:i/>
          <w:color w:val="0D0D0D"/>
          <w:sz w:val="24"/>
          <w:szCs w:val="24"/>
        </w:rPr>
        <w:t>I have read and understand the Rules Relating to Awards (</w:t>
      </w:r>
      <w:hyperlink r:id="rId8" w:anchor="s18" w:history="1">
        <w:r w:rsidRPr="002658A6">
          <w:rPr>
            <w:rStyle w:val="Hyperlink"/>
            <w:rFonts w:ascii="Arial" w:hAnsi="Arial"/>
            <w:i/>
            <w:sz w:val="24"/>
            <w:szCs w:val="24"/>
          </w:rPr>
          <w:t>Rule 3 Section 18 – Academic Misconduct Including Plagiarism</w:t>
        </w:r>
      </w:hyperlink>
      <w:r w:rsidRPr="002658A6">
        <w:rPr>
          <w:rFonts w:ascii="Arial" w:hAnsi="Arial"/>
          <w:i/>
          <w:color w:val="0D0D0D"/>
          <w:sz w:val="24"/>
          <w:szCs w:val="24"/>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ED0C7D" w:rsidRPr="002658A6" w14:paraId="459785FA" w14:textId="77777777" w:rsidTr="007A4B05">
        <w:tc>
          <w:tcPr>
            <w:tcW w:w="1384" w:type="dxa"/>
          </w:tcPr>
          <w:p w14:paraId="3AA36220"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r w:rsidRPr="002658A6">
              <w:rPr>
                <w:rFonts w:ascii="Arial" w:hAnsi="Arial" w:cs="TimesNewRomanPSMT"/>
                <w:sz w:val="24"/>
                <w:szCs w:val="24"/>
              </w:rPr>
              <w:t>Signed:</w:t>
            </w:r>
          </w:p>
          <w:p w14:paraId="28F83B6B"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r w:rsidRPr="002658A6">
              <w:rPr>
                <w:rFonts w:ascii="Arial" w:hAnsi="Arial" w:cs="TimesNewRomanPSMT"/>
                <w:sz w:val="24"/>
                <w:szCs w:val="24"/>
              </w:rPr>
              <w:t>(please type your name)</w:t>
            </w:r>
          </w:p>
          <w:p w14:paraId="560C50E3"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p>
        </w:tc>
        <w:tc>
          <w:tcPr>
            <w:tcW w:w="7131" w:type="dxa"/>
          </w:tcPr>
          <w:p w14:paraId="3187E636" w14:textId="10B4ACFC" w:rsidR="00ED0C7D" w:rsidRPr="002658A6" w:rsidRDefault="00B47BAD" w:rsidP="007A4B05">
            <w:pPr>
              <w:widowControl w:val="0"/>
              <w:autoSpaceDE w:val="0"/>
              <w:autoSpaceDN w:val="0"/>
              <w:adjustRightInd w:val="0"/>
              <w:spacing w:after="0"/>
              <w:rPr>
                <w:rFonts w:ascii="TimesNewRomanPSMT" w:hAnsi="TimesNewRomanPSMT" w:cs="TimesNewRomanPSMT"/>
                <w:sz w:val="24"/>
                <w:szCs w:val="24"/>
              </w:rPr>
            </w:pPr>
            <w:r w:rsidRPr="002658A6">
              <w:rPr>
                <w:rFonts w:ascii="TimesNewRomanPSMT" w:hAnsi="TimesNewRomanPSMT" w:cs="TimesNewRomanPSMT"/>
                <w:sz w:val="24"/>
                <w:szCs w:val="24"/>
              </w:rPr>
              <w:t>Yamini Bakshi</w:t>
            </w:r>
          </w:p>
        </w:tc>
      </w:tr>
      <w:tr w:rsidR="00ED0C7D" w:rsidRPr="002658A6" w14:paraId="36146287" w14:textId="77777777" w:rsidTr="007A4B05">
        <w:tc>
          <w:tcPr>
            <w:tcW w:w="1384" w:type="dxa"/>
          </w:tcPr>
          <w:p w14:paraId="60FB91EC" w14:textId="77777777" w:rsidR="00ED0C7D" w:rsidRPr="002658A6" w:rsidRDefault="00ED0C7D" w:rsidP="007A4B05">
            <w:pPr>
              <w:widowControl w:val="0"/>
              <w:autoSpaceDE w:val="0"/>
              <w:autoSpaceDN w:val="0"/>
              <w:adjustRightInd w:val="0"/>
              <w:spacing w:after="0"/>
              <w:jc w:val="right"/>
              <w:rPr>
                <w:rFonts w:ascii="Arial" w:hAnsi="Arial" w:cs="TimesNewRomanPSMT"/>
                <w:sz w:val="24"/>
                <w:szCs w:val="24"/>
              </w:rPr>
            </w:pPr>
            <w:r w:rsidRPr="002658A6">
              <w:rPr>
                <w:rFonts w:ascii="Arial" w:hAnsi="Arial" w:cs="TimesNewRomanPSMT"/>
                <w:sz w:val="24"/>
                <w:szCs w:val="24"/>
              </w:rPr>
              <w:t>Date:</w:t>
            </w:r>
          </w:p>
        </w:tc>
        <w:tc>
          <w:tcPr>
            <w:tcW w:w="7131" w:type="dxa"/>
          </w:tcPr>
          <w:p w14:paraId="1E3329C8" w14:textId="0BE00632" w:rsidR="00ED0C7D" w:rsidRPr="002658A6" w:rsidRDefault="003A46C8" w:rsidP="00ED0C7D">
            <w:pPr>
              <w:widowControl w:val="0"/>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7</w:t>
            </w:r>
            <w:bookmarkStart w:id="3" w:name="_GoBack"/>
            <w:bookmarkEnd w:id="3"/>
            <w:r w:rsidR="001A04A6" w:rsidRPr="002658A6">
              <w:rPr>
                <w:rFonts w:ascii="TimesNewRomanPSMT" w:hAnsi="TimesNewRomanPSMT" w:cs="TimesNewRomanPSMT"/>
                <w:sz w:val="24"/>
                <w:szCs w:val="24"/>
              </w:rPr>
              <w:t xml:space="preserve"> August</w:t>
            </w:r>
            <w:r w:rsidR="00B47BAD" w:rsidRPr="002658A6">
              <w:rPr>
                <w:rFonts w:ascii="TimesNewRomanPSMT" w:hAnsi="TimesNewRomanPSMT" w:cs="TimesNewRomanPSMT"/>
                <w:sz w:val="24"/>
                <w:szCs w:val="24"/>
              </w:rPr>
              <w:t xml:space="preserve"> 2022</w:t>
            </w:r>
          </w:p>
          <w:p w14:paraId="35E723B8"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090B11F9"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5AE8EB11"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667361BE"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19FE1E0C"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7C6C9A9E"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2EF05F20"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3C6B2260" w14:textId="77777777"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p w14:paraId="2E19FD3A" w14:textId="567E0AA4" w:rsidR="00010787" w:rsidRPr="002658A6" w:rsidRDefault="00010787" w:rsidP="00ED0C7D">
            <w:pPr>
              <w:widowControl w:val="0"/>
              <w:autoSpaceDE w:val="0"/>
              <w:autoSpaceDN w:val="0"/>
              <w:adjustRightInd w:val="0"/>
              <w:spacing w:after="0"/>
              <w:rPr>
                <w:rFonts w:ascii="TimesNewRomanPSMT" w:hAnsi="TimesNewRomanPSMT" w:cs="TimesNewRomanPSMT"/>
                <w:sz w:val="24"/>
                <w:szCs w:val="24"/>
              </w:rPr>
            </w:pPr>
          </w:p>
        </w:tc>
      </w:tr>
    </w:tbl>
    <w:p w14:paraId="56D51BF2" w14:textId="2C9C7CC7" w:rsidR="00AB7657" w:rsidRPr="002658A6" w:rsidRDefault="001A04A6" w:rsidP="00AB7657">
      <w:pPr>
        <w:jc w:val="center"/>
        <w:rPr>
          <w:rFonts w:ascii="Calibri" w:hAnsi="Calibri"/>
          <w:b/>
          <w:sz w:val="24"/>
          <w:szCs w:val="24"/>
        </w:rPr>
      </w:pPr>
      <w:r w:rsidRPr="002658A6">
        <w:rPr>
          <w:rFonts w:ascii="Calibri" w:hAnsi="Calibri"/>
          <w:b/>
          <w:sz w:val="24"/>
          <w:szCs w:val="24"/>
        </w:rPr>
        <w:lastRenderedPageBreak/>
        <w:t>REPORT</w:t>
      </w:r>
    </w:p>
    <w:p w14:paraId="6DC71753" w14:textId="77777777" w:rsidR="00AB7657" w:rsidRPr="002658A6" w:rsidRDefault="00AB7657" w:rsidP="00AB7657">
      <w:pPr>
        <w:jc w:val="center"/>
        <w:rPr>
          <w:rFonts w:ascii="Calibri" w:hAnsi="Calibri"/>
          <w:sz w:val="24"/>
          <w:szCs w:val="24"/>
        </w:rPr>
      </w:pPr>
    </w:p>
    <w:p w14:paraId="09D6C956" w14:textId="77777777" w:rsidR="00AB7657" w:rsidRPr="002658A6" w:rsidRDefault="00AB7657" w:rsidP="00AB7657">
      <w:pPr>
        <w:jc w:val="center"/>
        <w:rPr>
          <w:rFonts w:ascii="Calibri" w:hAnsi="Calibri"/>
          <w:sz w:val="24"/>
          <w:szCs w:val="24"/>
        </w:rPr>
      </w:pPr>
    </w:p>
    <w:p w14:paraId="0FF6973A" w14:textId="661012D4" w:rsidR="00AB7657" w:rsidRPr="002658A6" w:rsidRDefault="00B47BAD" w:rsidP="00AB7657">
      <w:pPr>
        <w:jc w:val="center"/>
        <w:rPr>
          <w:rFonts w:ascii="Calibri" w:hAnsi="Calibri"/>
          <w:sz w:val="24"/>
          <w:szCs w:val="24"/>
        </w:rPr>
      </w:pPr>
      <w:r w:rsidRPr="002658A6">
        <w:rPr>
          <w:rFonts w:ascii="Calibri" w:hAnsi="Calibri"/>
          <w:sz w:val="24"/>
          <w:szCs w:val="24"/>
        </w:rPr>
        <w:t>By Yamini Bakshi</w:t>
      </w:r>
    </w:p>
    <w:p w14:paraId="11AF2C14" w14:textId="2869D777" w:rsidR="00B47BAD" w:rsidRPr="002658A6" w:rsidRDefault="00B47BAD" w:rsidP="00AB7657">
      <w:pPr>
        <w:jc w:val="center"/>
        <w:rPr>
          <w:rFonts w:ascii="Calibri" w:hAnsi="Calibri"/>
          <w:sz w:val="24"/>
          <w:szCs w:val="24"/>
        </w:rPr>
      </w:pPr>
    </w:p>
    <w:p w14:paraId="02143B47" w14:textId="77777777" w:rsidR="00AB7657" w:rsidRPr="002658A6" w:rsidRDefault="00AB7657" w:rsidP="00AB7657">
      <w:pPr>
        <w:rPr>
          <w:rFonts w:ascii="Calibri" w:hAnsi="Calibri"/>
          <w:sz w:val="24"/>
          <w:szCs w:val="24"/>
        </w:rPr>
      </w:pPr>
      <w:r w:rsidRPr="002658A6">
        <w:rPr>
          <w:rFonts w:ascii="Calibri" w:hAnsi="Calibri"/>
          <w:sz w:val="24"/>
          <w:szCs w:val="24"/>
        </w:rPr>
        <w:br w:type="page"/>
      </w:r>
    </w:p>
    <w:sdt>
      <w:sdtPr>
        <w:rPr>
          <w:rFonts w:asciiTheme="minorHAnsi" w:eastAsiaTheme="minorEastAsia" w:hAnsiTheme="minorHAnsi" w:cstheme="minorBidi"/>
          <w:b w:val="0"/>
          <w:bCs w:val="0"/>
          <w:color w:val="auto"/>
          <w:sz w:val="24"/>
          <w:szCs w:val="24"/>
          <w:lang w:val="en-AU" w:eastAsia="en-US"/>
        </w:rPr>
        <w:id w:val="1102686208"/>
        <w:docPartObj>
          <w:docPartGallery w:val="Table of Contents"/>
          <w:docPartUnique/>
        </w:docPartObj>
      </w:sdtPr>
      <w:sdtEndPr>
        <w:rPr>
          <w:rFonts w:eastAsiaTheme="minorHAnsi"/>
        </w:rPr>
      </w:sdtEndPr>
      <w:sdtContent>
        <w:p w14:paraId="5D32D6E7" w14:textId="77777777" w:rsidR="00AB7657" w:rsidRPr="002658A6" w:rsidRDefault="00AB7657" w:rsidP="00AB7657">
          <w:pPr>
            <w:pStyle w:val="TOCHeading"/>
            <w:spacing w:after="240"/>
            <w:rPr>
              <w:sz w:val="24"/>
              <w:szCs w:val="24"/>
            </w:rPr>
          </w:pPr>
          <w:r w:rsidRPr="002658A6">
            <w:rPr>
              <w:sz w:val="24"/>
              <w:szCs w:val="24"/>
            </w:rPr>
            <w:t>Table of Contents</w:t>
          </w:r>
        </w:p>
        <w:p w14:paraId="540B1A6D" w14:textId="77777777" w:rsidR="0077392C" w:rsidRDefault="00AB7657">
          <w:pPr>
            <w:pStyle w:val="TOC1"/>
            <w:tabs>
              <w:tab w:val="left" w:pos="440"/>
              <w:tab w:val="right" w:leader="dot" w:pos="8541"/>
            </w:tabs>
            <w:rPr>
              <w:rFonts w:eastAsiaTheme="minorEastAsia"/>
              <w:noProof/>
              <w:lang w:val="en-US"/>
            </w:rPr>
          </w:pPr>
          <w:r w:rsidRPr="002658A6">
            <w:rPr>
              <w:sz w:val="24"/>
              <w:szCs w:val="24"/>
            </w:rPr>
            <w:fldChar w:fldCharType="begin"/>
          </w:r>
          <w:r w:rsidRPr="002658A6">
            <w:rPr>
              <w:sz w:val="24"/>
              <w:szCs w:val="24"/>
            </w:rPr>
            <w:instrText xml:space="preserve"> TOC \o "1-3" \h \z \u </w:instrText>
          </w:r>
          <w:r w:rsidRPr="002658A6">
            <w:rPr>
              <w:sz w:val="24"/>
              <w:szCs w:val="24"/>
            </w:rPr>
            <w:fldChar w:fldCharType="separate"/>
          </w:r>
          <w:hyperlink w:anchor="_Toc110443362" w:history="1">
            <w:r w:rsidR="0077392C" w:rsidRPr="00E65BE4">
              <w:rPr>
                <w:rStyle w:val="Hyperlink"/>
                <w:rFonts w:ascii="Calibri" w:hAnsi="Calibri"/>
                <w:b/>
                <w:noProof/>
              </w:rPr>
              <w:t>1.</w:t>
            </w:r>
            <w:r w:rsidR="0077392C">
              <w:rPr>
                <w:rFonts w:eastAsiaTheme="minorEastAsia"/>
                <w:noProof/>
                <w:lang w:val="en-US"/>
              </w:rPr>
              <w:tab/>
            </w:r>
            <w:r w:rsidR="0077392C" w:rsidRPr="00E65BE4">
              <w:rPr>
                <w:rStyle w:val="Hyperlink"/>
                <w:rFonts w:ascii="Calibri" w:hAnsi="Calibri"/>
                <w:b/>
                <w:noProof/>
              </w:rPr>
              <w:t>THEME</w:t>
            </w:r>
            <w:r w:rsidR="0077392C">
              <w:rPr>
                <w:noProof/>
                <w:webHidden/>
              </w:rPr>
              <w:tab/>
            </w:r>
            <w:r w:rsidR="0077392C">
              <w:rPr>
                <w:noProof/>
                <w:webHidden/>
              </w:rPr>
              <w:fldChar w:fldCharType="begin"/>
            </w:r>
            <w:r w:rsidR="0077392C">
              <w:rPr>
                <w:noProof/>
                <w:webHidden/>
              </w:rPr>
              <w:instrText xml:space="preserve"> PAGEREF _Toc110443362 \h </w:instrText>
            </w:r>
            <w:r w:rsidR="0077392C">
              <w:rPr>
                <w:noProof/>
                <w:webHidden/>
              </w:rPr>
            </w:r>
            <w:r w:rsidR="0077392C">
              <w:rPr>
                <w:noProof/>
                <w:webHidden/>
              </w:rPr>
              <w:fldChar w:fldCharType="separate"/>
            </w:r>
            <w:r w:rsidR="0077392C">
              <w:rPr>
                <w:noProof/>
                <w:webHidden/>
              </w:rPr>
              <w:t>4</w:t>
            </w:r>
            <w:r w:rsidR="0077392C">
              <w:rPr>
                <w:noProof/>
                <w:webHidden/>
              </w:rPr>
              <w:fldChar w:fldCharType="end"/>
            </w:r>
          </w:hyperlink>
        </w:p>
        <w:p w14:paraId="49019C0B" w14:textId="77777777" w:rsidR="0077392C" w:rsidRDefault="00C10FC7">
          <w:pPr>
            <w:pStyle w:val="TOC1"/>
            <w:tabs>
              <w:tab w:val="left" w:pos="440"/>
              <w:tab w:val="right" w:leader="dot" w:pos="8541"/>
            </w:tabs>
            <w:rPr>
              <w:rFonts w:eastAsiaTheme="minorEastAsia"/>
              <w:noProof/>
              <w:lang w:val="en-US"/>
            </w:rPr>
          </w:pPr>
          <w:hyperlink w:anchor="_Toc110443363" w:history="1">
            <w:r w:rsidR="0077392C" w:rsidRPr="00E65BE4">
              <w:rPr>
                <w:rStyle w:val="Hyperlink"/>
                <w:rFonts w:cstheme="minorHAnsi"/>
                <w:b/>
                <w:noProof/>
              </w:rPr>
              <w:t>2.</w:t>
            </w:r>
            <w:r w:rsidR="0077392C">
              <w:rPr>
                <w:rFonts w:eastAsiaTheme="minorEastAsia"/>
                <w:noProof/>
                <w:lang w:val="en-US"/>
              </w:rPr>
              <w:tab/>
            </w:r>
            <w:r w:rsidR="0077392C" w:rsidRPr="00E65BE4">
              <w:rPr>
                <w:rStyle w:val="Hyperlink"/>
                <w:rFonts w:cstheme="minorHAnsi"/>
                <w:b/>
                <w:noProof/>
              </w:rPr>
              <w:t>PURPOSE</w:t>
            </w:r>
            <w:r w:rsidR="0077392C">
              <w:rPr>
                <w:noProof/>
                <w:webHidden/>
              </w:rPr>
              <w:tab/>
            </w:r>
            <w:r w:rsidR="0077392C">
              <w:rPr>
                <w:noProof/>
                <w:webHidden/>
              </w:rPr>
              <w:fldChar w:fldCharType="begin"/>
            </w:r>
            <w:r w:rsidR="0077392C">
              <w:rPr>
                <w:noProof/>
                <w:webHidden/>
              </w:rPr>
              <w:instrText xml:space="preserve"> PAGEREF _Toc110443363 \h </w:instrText>
            </w:r>
            <w:r w:rsidR="0077392C">
              <w:rPr>
                <w:noProof/>
                <w:webHidden/>
              </w:rPr>
            </w:r>
            <w:r w:rsidR="0077392C">
              <w:rPr>
                <w:noProof/>
                <w:webHidden/>
              </w:rPr>
              <w:fldChar w:fldCharType="separate"/>
            </w:r>
            <w:r w:rsidR="0077392C">
              <w:rPr>
                <w:noProof/>
                <w:webHidden/>
              </w:rPr>
              <w:t>4</w:t>
            </w:r>
            <w:r w:rsidR="0077392C">
              <w:rPr>
                <w:noProof/>
                <w:webHidden/>
              </w:rPr>
              <w:fldChar w:fldCharType="end"/>
            </w:r>
          </w:hyperlink>
        </w:p>
        <w:p w14:paraId="5DCC20AB" w14:textId="77777777" w:rsidR="0077392C" w:rsidRDefault="00C10FC7">
          <w:pPr>
            <w:pStyle w:val="TOC1"/>
            <w:tabs>
              <w:tab w:val="left" w:pos="440"/>
              <w:tab w:val="right" w:leader="dot" w:pos="8541"/>
            </w:tabs>
            <w:rPr>
              <w:rFonts w:eastAsiaTheme="minorEastAsia"/>
              <w:noProof/>
              <w:lang w:val="en-US"/>
            </w:rPr>
          </w:pPr>
          <w:hyperlink w:anchor="_Toc110443364" w:history="1">
            <w:r w:rsidR="0077392C" w:rsidRPr="00E65BE4">
              <w:rPr>
                <w:rStyle w:val="Hyperlink"/>
                <w:rFonts w:ascii="Calibri" w:hAnsi="Calibri"/>
                <w:b/>
                <w:noProof/>
              </w:rPr>
              <w:t>3.</w:t>
            </w:r>
            <w:r w:rsidR="0077392C">
              <w:rPr>
                <w:rFonts w:eastAsiaTheme="minorEastAsia"/>
                <w:noProof/>
                <w:lang w:val="en-US"/>
              </w:rPr>
              <w:tab/>
            </w:r>
            <w:r w:rsidR="0077392C" w:rsidRPr="00E65BE4">
              <w:rPr>
                <w:rStyle w:val="Hyperlink"/>
                <w:rFonts w:ascii="Calibri" w:hAnsi="Calibri"/>
                <w:b/>
                <w:noProof/>
              </w:rPr>
              <w:t>CRITICAL ANALYSIS</w:t>
            </w:r>
            <w:r w:rsidR="0077392C">
              <w:rPr>
                <w:noProof/>
                <w:webHidden/>
              </w:rPr>
              <w:tab/>
            </w:r>
            <w:r w:rsidR="0077392C">
              <w:rPr>
                <w:noProof/>
                <w:webHidden/>
              </w:rPr>
              <w:fldChar w:fldCharType="begin"/>
            </w:r>
            <w:r w:rsidR="0077392C">
              <w:rPr>
                <w:noProof/>
                <w:webHidden/>
              </w:rPr>
              <w:instrText xml:space="preserve"> PAGEREF _Toc110443364 \h </w:instrText>
            </w:r>
            <w:r w:rsidR="0077392C">
              <w:rPr>
                <w:noProof/>
                <w:webHidden/>
              </w:rPr>
            </w:r>
            <w:r w:rsidR="0077392C">
              <w:rPr>
                <w:noProof/>
                <w:webHidden/>
              </w:rPr>
              <w:fldChar w:fldCharType="separate"/>
            </w:r>
            <w:r w:rsidR="0077392C">
              <w:rPr>
                <w:noProof/>
                <w:webHidden/>
              </w:rPr>
              <w:t>4</w:t>
            </w:r>
            <w:r w:rsidR="0077392C">
              <w:rPr>
                <w:noProof/>
                <w:webHidden/>
              </w:rPr>
              <w:fldChar w:fldCharType="end"/>
            </w:r>
          </w:hyperlink>
        </w:p>
        <w:p w14:paraId="7B0E35AE" w14:textId="77777777" w:rsidR="0077392C" w:rsidRDefault="00C10FC7">
          <w:pPr>
            <w:pStyle w:val="TOC1"/>
            <w:tabs>
              <w:tab w:val="left" w:pos="440"/>
              <w:tab w:val="right" w:leader="dot" w:pos="8541"/>
            </w:tabs>
            <w:rPr>
              <w:rFonts w:eastAsiaTheme="minorEastAsia"/>
              <w:noProof/>
              <w:lang w:val="en-US"/>
            </w:rPr>
          </w:pPr>
          <w:hyperlink w:anchor="_Toc110443365" w:history="1">
            <w:r w:rsidR="0077392C" w:rsidRPr="00E65BE4">
              <w:rPr>
                <w:rStyle w:val="Hyperlink"/>
                <w:b/>
                <w:noProof/>
              </w:rPr>
              <w:t>4.</w:t>
            </w:r>
            <w:r w:rsidR="0077392C">
              <w:rPr>
                <w:rFonts w:eastAsiaTheme="minorEastAsia"/>
                <w:noProof/>
                <w:lang w:val="en-US"/>
              </w:rPr>
              <w:tab/>
            </w:r>
            <w:r w:rsidR="0077392C" w:rsidRPr="00E65BE4">
              <w:rPr>
                <w:rStyle w:val="Hyperlink"/>
                <w:rFonts w:ascii="Calibri" w:hAnsi="Calibri"/>
                <w:b/>
                <w:noProof/>
              </w:rPr>
              <w:t>GITHUB LINK</w:t>
            </w:r>
            <w:r w:rsidR="0077392C">
              <w:rPr>
                <w:noProof/>
                <w:webHidden/>
              </w:rPr>
              <w:tab/>
            </w:r>
            <w:r w:rsidR="0077392C">
              <w:rPr>
                <w:noProof/>
                <w:webHidden/>
              </w:rPr>
              <w:fldChar w:fldCharType="begin"/>
            </w:r>
            <w:r w:rsidR="0077392C">
              <w:rPr>
                <w:noProof/>
                <w:webHidden/>
              </w:rPr>
              <w:instrText xml:space="preserve"> PAGEREF _Toc110443365 \h </w:instrText>
            </w:r>
            <w:r w:rsidR="0077392C">
              <w:rPr>
                <w:noProof/>
                <w:webHidden/>
              </w:rPr>
            </w:r>
            <w:r w:rsidR="0077392C">
              <w:rPr>
                <w:noProof/>
                <w:webHidden/>
              </w:rPr>
              <w:fldChar w:fldCharType="separate"/>
            </w:r>
            <w:r w:rsidR="0077392C">
              <w:rPr>
                <w:noProof/>
                <w:webHidden/>
              </w:rPr>
              <w:t>5</w:t>
            </w:r>
            <w:r w:rsidR="0077392C">
              <w:rPr>
                <w:noProof/>
                <w:webHidden/>
              </w:rPr>
              <w:fldChar w:fldCharType="end"/>
            </w:r>
          </w:hyperlink>
        </w:p>
        <w:p w14:paraId="7782DAA8" w14:textId="77865250" w:rsidR="00AB7657" w:rsidRPr="002658A6" w:rsidRDefault="00AB7657" w:rsidP="00AB7657">
          <w:pPr>
            <w:rPr>
              <w:sz w:val="24"/>
              <w:szCs w:val="24"/>
            </w:rPr>
          </w:pPr>
          <w:r w:rsidRPr="002658A6">
            <w:rPr>
              <w:b/>
              <w:bCs/>
              <w:noProof/>
              <w:sz w:val="24"/>
              <w:szCs w:val="24"/>
            </w:rPr>
            <w:fldChar w:fldCharType="end"/>
          </w:r>
        </w:p>
      </w:sdtContent>
    </w:sdt>
    <w:p w14:paraId="720B59FC" w14:textId="77777777" w:rsidR="00AB7657" w:rsidRPr="002658A6" w:rsidRDefault="00AB7657" w:rsidP="00AB7657">
      <w:pPr>
        <w:rPr>
          <w:rFonts w:ascii="Calibri" w:hAnsi="Calibri"/>
          <w:sz w:val="24"/>
          <w:szCs w:val="24"/>
        </w:rPr>
      </w:pPr>
    </w:p>
    <w:p w14:paraId="38881B99" w14:textId="77777777" w:rsidR="00AB7657" w:rsidRPr="002658A6" w:rsidRDefault="00AB7657" w:rsidP="00AB7657">
      <w:pPr>
        <w:spacing w:after="0"/>
        <w:rPr>
          <w:rFonts w:ascii="Calibri" w:hAnsi="Calibri"/>
          <w:sz w:val="24"/>
          <w:szCs w:val="24"/>
        </w:rPr>
        <w:sectPr w:rsidR="00AB7657" w:rsidRPr="002658A6" w:rsidSect="00B47BAD">
          <w:pgSz w:w="11899" w:h="16840"/>
          <w:pgMar w:top="1134" w:right="1551" w:bottom="1134" w:left="1797" w:header="709" w:footer="709"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58978A95" w14:textId="7BACC348" w:rsidR="00AB7657" w:rsidRPr="002658A6" w:rsidRDefault="001A04A6" w:rsidP="00D22B00">
      <w:pPr>
        <w:pStyle w:val="Heading1"/>
        <w:numPr>
          <w:ilvl w:val="0"/>
          <w:numId w:val="7"/>
        </w:numPr>
        <w:rPr>
          <w:rFonts w:ascii="Calibri" w:hAnsi="Calibri"/>
          <w:b/>
          <w:sz w:val="24"/>
          <w:szCs w:val="24"/>
        </w:rPr>
      </w:pPr>
      <w:bookmarkStart w:id="4" w:name="_Toc110443362"/>
      <w:r w:rsidRPr="002658A6">
        <w:rPr>
          <w:rFonts w:ascii="Calibri" w:hAnsi="Calibri"/>
          <w:b/>
          <w:sz w:val="24"/>
          <w:szCs w:val="24"/>
        </w:rPr>
        <w:lastRenderedPageBreak/>
        <w:t>THEME</w:t>
      </w:r>
      <w:bookmarkEnd w:id="4"/>
    </w:p>
    <w:p w14:paraId="231915D5" w14:textId="4DEF7084" w:rsidR="0033710C" w:rsidRPr="002658A6" w:rsidRDefault="001A04A6" w:rsidP="001A04A6">
      <w:pPr>
        <w:rPr>
          <w:sz w:val="24"/>
          <w:szCs w:val="24"/>
        </w:rPr>
      </w:pPr>
      <w:r w:rsidRPr="002658A6">
        <w:rPr>
          <w:rFonts w:cstheme="minorHAnsi"/>
          <w:sz w:val="24"/>
          <w:szCs w:val="24"/>
          <w:shd w:val="clear" w:color="auto" w:fill="FFFFFF"/>
        </w:rPr>
        <w:t xml:space="preserve">The main theme of designed application is virtual reality in education. In the designed application, it is seen that the entire school is segregated into three major departments such as classroom, playroom, and library. </w:t>
      </w:r>
      <w:r w:rsidR="00953571" w:rsidRPr="002658A6">
        <w:rPr>
          <w:rFonts w:cstheme="minorHAnsi"/>
          <w:sz w:val="24"/>
          <w:szCs w:val="24"/>
          <w:shd w:val="clear" w:color="auto" w:fill="FFFFFF"/>
        </w:rPr>
        <w:t xml:space="preserve">To illustrate about immersive technique there is background music and some effects added to make the scene immersive. There is a lighting effect that makes the whole scene look </w:t>
      </w:r>
      <w:r w:rsidR="003E776B" w:rsidRPr="002658A6">
        <w:rPr>
          <w:rFonts w:cstheme="minorHAnsi"/>
          <w:sz w:val="24"/>
          <w:szCs w:val="24"/>
          <w:shd w:val="clear" w:color="auto" w:fill="FFFFFF"/>
        </w:rPr>
        <w:t>colorful</w:t>
      </w:r>
      <w:r w:rsidR="00953571" w:rsidRPr="002658A6">
        <w:rPr>
          <w:rFonts w:cstheme="minorHAnsi"/>
          <w:sz w:val="24"/>
          <w:szCs w:val="24"/>
          <w:shd w:val="clear" w:color="auto" w:fill="FFFFFF"/>
        </w:rPr>
        <w:t xml:space="preserve">. In addition, there is a library that helps children to come and read during day time. Moreover, there is a playground </w:t>
      </w:r>
      <w:r w:rsidR="003E776B" w:rsidRPr="002658A6">
        <w:rPr>
          <w:rFonts w:cstheme="minorHAnsi"/>
          <w:sz w:val="24"/>
          <w:szCs w:val="24"/>
          <w:shd w:val="clear" w:color="auto" w:fill="FFFFFF"/>
        </w:rPr>
        <w:t>that</w:t>
      </w:r>
      <w:r w:rsidR="00953571" w:rsidRPr="002658A6">
        <w:rPr>
          <w:rFonts w:cstheme="minorHAnsi"/>
          <w:sz w:val="24"/>
          <w:szCs w:val="24"/>
          <w:shd w:val="clear" w:color="auto" w:fill="FFFFFF"/>
        </w:rPr>
        <w:t xml:space="preserve"> has swings and </w:t>
      </w:r>
      <w:r w:rsidR="003E776B" w:rsidRPr="002658A6">
        <w:rPr>
          <w:rFonts w:cstheme="minorHAnsi"/>
          <w:sz w:val="24"/>
          <w:szCs w:val="24"/>
          <w:shd w:val="clear" w:color="auto" w:fill="FFFFFF"/>
        </w:rPr>
        <w:t xml:space="preserve">a </w:t>
      </w:r>
      <w:r w:rsidR="00F73995" w:rsidRPr="002658A6">
        <w:rPr>
          <w:rFonts w:cstheme="minorHAnsi"/>
          <w:sz w:val="24"/>
          <w:szCs w:val="24"/>
          <w:shd w:val="clear" w:color="auto" w:fill="FFFFFF"/>
        </w:rPr>
        <w:t xml:space="preserve">playing area in which children could come and enjoy during their leisure time. All these segments are merged to explain the immersive concept of school. </w:t>
      </w:r>
    </w:p>
    <w:p w14:paraId="69290B71" w14:textId="77777777" w:rsidR="0033710C" w:rsidRPr="002658A6" w:rsidRDefault="0033710C" w:rsidP="0033710C">
      <w:pPr>
        <w:jc w:val="center"/>
        <w:rPr>
          <w:sz w:val="24"/>
          <w:szCs w:val="24"/>
        </w:rPr>
      </w:pPr>
    </w:p>
    <w:p w14:paraId="227AA886" w14:textId="560DD096" w:rsidR="00AB7657" w:rsidRPr="002658A6" w:rsidRDefault="00F73995" w:rsidP="00AB7657">
      <w:pPr>
        <w:pStyle w:val="Heading1"/>
        <w:numPr>
          <w:ilvl w:val="0"/>
          <w:numId w:val="7"/>
        </w:numPr>
        <w:rPr>
          <w:rFonts w:asciiTheme="minorHAnsi" w:hAnsiTheme="minorHAnsi" w:cstheme="minorHAnsi"/>
          <w:b/>
          <w:sz w:val="24"/>
          <w:szCs w:val="24"/>
        </w:rPr>
      </w:pPr>
      <w:bookmarkStart w:id="5" w:name="_Toc110443363"/>
      <w:r w:rsidRPr="002658A6">
        <w:rPr>
          <w:rFonts w:asciiTheme="minorHAnsi" w:hAnsiTheme="minorHAnsi" w:cstheme="minorHAnsi"/>
          <w:b/>
          <w:sz w:val="24"/>
          <w:szCs w:val="24"/>
        </w:rPr>
        <w:t>PURPOSE</w:t>
      </w:r>
      <w:bookmarkEnd w:id="5"/>
    </w:p>
    <w:p w14:paraId="29AA01C8" w14:textId="2B1DC8BB" w:rsidR="00917D2B" w:rsidRPr="002658A6" w:rsidRDefault="00917D2B" w:rsidP="00917D2B">
      <w:pPr>
        <w:rPr>
          <w:sz w:val="24"/>
          <w:szCs w:val="24"/>
        </w:rPr>
      </w:pPr>
      <w:r w:rsidRPr="002658A6">
        <w:rPr>
          <w:sz w:val="24"/>
          <w:szCs w:val="24"/>
        </w:rPr>
        <w:t>Th</w:t>
      </w:r>
      <w:r w:rsidR="00F73995" w:rsidRPr="002658A6">
        <w:rPr>
          <w:sz w:val="24"/>
          <w:szCs w:val="24"/>
        </w:rPr>
        <w:t xml:space="preserve">e main purpose of this theme is to help the students or the users to understand what immersive technology is all about. It includes various methodologies and strategies that give an immersive impact on the users. Further, this helps students to interact with various objects and experience higher levels of learning and creativity. In addition to this, it also helps people to view recent school scenes as many of them cannot physically view the classrooms, playground, and library due to some common reasons. Lastly, it helps users to learn things quickly and in an easy way. </w:t>
      </w:r>
      <w:r w:rsidRPr="002658A6">
        <w:rPr>
          <w:sz w:val="24"/>
          <w:szCs w:val="24"/>
        </w:rPr>
        <w:t xml:space="preserve"> </w:t>
      </w:r>
    </w:p>
    <w:p w14:paraId="6C8ACFFA" w14:textId="546972B9" w:rsidR="00AB7657" w:rsidRPr="002658A6" w:rsidRDefault="00F73995" w:rsidP="00F73995">
      <w:pPr>
        <w:pStyle w:val="Heading1"/>
        <w:numPr>
          <w:ilvl w:val="0"/>
          <w:numId w:val="7"/>
        </w:numPr>
        <w:jc w:val="both"/>
        <w:rPr>
          <w:rFonts w:ascii="Calibri" w:hAnsi="Calibri"/>
          <w:b/>
          <w:sz w:val="24"/>
          <w:szCs w:val="24"/>
        </w:rPr>
      </w:pPr>
      <w:bookmarkStart w:id="6" w:name="_Toc110443364"/>
      <w:r w:rsidRPr="002658A6">
        <w:rPr>
          <w:rFonts w:ascii="Calibri" w:hAnsi="Calibri"/>
          <w:b/>
          <w:sz w:val="24"/>
          <w:szCs w:val="24"/>
        </w:rPr>
        <w:t>CRITICAL ANALYSIS</w:t>
      </w:r>
      <w:bookmarkEnd w:id="6"/>
    </w:p>
    <w:p w14:paraId="18B16321" w14:textId="525C6DA2" w:rsidR="001B26A1" w:rsidRPr="002658A6" w:rsidRDefault="00F73995" w:rsidP="00F73995">
      <w:pPr>
        <w:rPr>
          <w:sz w:val="24"/>
          <w:szCs w:val="24"/>
        </w:rPr>
      </w:pPr>
      <w:r w:rsidRPr="002658A6">
        <w:rPr>
          <w:sz w:val="24"/>
          <w:szCs w:val="24"/>
        </w:rPr>
        <w:t xml:space="preserve">Working on Unity, was the most challenging part for me. This was because I was very new to the software and had problems using it. </w:t>
      </w:r>
      <w:r w:rsidR="00B265BD" w:rsidRPr="002658A6">
        <w:rPr>
          <w:sz w:val="24"/>
          <w:szCs w:val="24"/>
        </w:rPr>
        <w:t xml:space="preserve">The major problem I faced was fixing the main camera and was unable to fix the main scene with respect to the camera. I had to play with the software for almost a day but could not get through it easily. And, it was eradicated when I had a group meeting with my group members. Not only this, but when I linked my unity to GitHub I was unable to see the complete changes in my GitHub. So, I started to work again on the project and started to design things again. Using GitHub took a lot of time as I had to redesign the classroom. </w:t>
      </w:r>
      <w:r w:rsidR="001B26A1" w:rsidRPr="002658A6">
        <w:rPr>
          <w:sz w:val="24"/>
          <w:szCs w:val="24"/>
        </w:rPr>
        <w:t xml:space="preserve">But I understood the main importance of GitHub while working with two other people. It was easily for me to have a look </w:t>
      </w:r>
      <w:r w:rsidR="003E776B" w:rsidRPr="002658A6">
        <w:rPr>
          <w:sz w:val="24"/>
          <w:szCs w:val="24"/>
        </w:rPr>
        <w:t>at</w:t>
      </w:r>
      <w:r w:rsidR="001B26A1" w:rsidRPr="002658A6">
        <w:rPr>
          <w:sz w:val="24"/>
          <w:szCs w:val="24"/>
        </w:rPr>
        <w:t xml:space="preserve"> what the other two people are doing just by accessing their GitHub link. I </w:t>
      </w:r>
      <w:r w:rsidR="003E776B" w:rsidRPr="002658A6">
        <w:rPr>
          <w:sz w:val="24"/>
          <w:szCs w:val="24"/>
        </w:rPr>
        <w:t>found</w:t>
      </w:r>
      <w:r w:rsidR="001B26A1" w:rsidRPr="002658A6">
        <w:rPr>
          <w:sz w:val="24"/>
          <w:szCs w:val="24"/>
        </w:rPr>
        <w:t xml:space="preserve"> this way of working a very smart way where I do not have to contact the other person repeatedly but I can smartly access it via my device. </w:t>
      </w:r>
    </w:p>
    <w:p w14:paraId="6C6318D8" w14:textId="7047E4E9" w:rsidR="00F73995" w:rsidRPr="002658A6" w:rsidRDefault="001B26A1" w:rsidP="00F73995">
      <w:pPr>
        <w:rPr>
          <w:sz w:val="24"/>
          <w:szCs w:val="24"/>
        </w:rPr>
      </w:pPr>
      <w:r w:rsidRPr="002658A6">
        <w:rPr>
          <w:sz w:val="24"/>
          <w:szCs w:val="24"/>
        </w:rPr>
        <w:t xml:space="preserve">On the other side, it was easy for me to think of what design I need to use. As I have made ample designs in my professional life and also in my other units so I found choosing a theme the easiest part of the complete project. </w:t>
      </w:r>
      <w:r w:rsidR="00B265BD" w:rsidRPr="002658A6">
        <w:rPr>
          <w:sz w:val="24"/>
          <w:szCs w:val="24"/>
        </w:rPr>
        <w:t xml:space="preserve"> </w:t>
      </w:r>
      <w:r w:rsidRPr="002658A6">
        <w:rPr>
          <w:sz w:val="24"/>
          <w:szCs w:val="24"/>
        </w:rPr>
        <w:t xml:space="preserve">As a designer, it is important to think of a theme as per the requirement so I was able to do that easily. Furthermore, the best thing I liked about this project was using Unity. Undoubtedly, it was much hard to use the software as it was limited time but the work was more. I still liked it as this software would obviously help me when I enter IT and work as a designer. Lastly, working in a group was </w:t>
      </w:r>
      <w:r w:rsidR="002658A6" w:rsidRPr="002658A6">
        <w:rPr>
          <w:sz w:val="24"/>
          <w:szCs w:val="24"/>
        </w:rPr>
        <w:t xml:space="preserve">the </w:t>
      </w:r>
      <w:r w:rsidRPr="002658A6">
        <w:rPr>
          <w:sz w:val="24"/>
          <w:szCs w:val="24"/>
        </w:rPr>
        <w:t xml:space="preserve">most interesting thing I </w:t>
      </w:r>
      <w:r w:rsidRPr="002658A6">
        <w:rPr>
          <w:sz w:val="24"/>
          <w:szCs w:val="24"/>
        </w:rPr>
        <w:lastRenderedPageBreak/>
        <w:t xml:space="preserve">found. As it is a huge project and it becomes easy when work is distributed among the group members. I learned how </w:t>
      </w:r>
      <w:r w:rsidR="002658A6" w:rsidRPr="002658A6">
        <w:rPr>
          <w:sz w:val="24"/>
          <w:szCs w:val="24"/>
        </w:rPr>
        <w:t>they</w:t>
      </w:r>
      <w:r w:rsidRPr="002658A6">
        <w:rPr>
          <w:sz w:val="24"/>
          <w:szCs w:val="24"/>
        </w:rPr>
        <w:t xml:space="preserve"> manage things in a group and work within </w:t>
      </w:r>
      <w:r w:rsidR="002658A6" w:rsidRPr="002658A6">
        <w:rPr>
          <w:sz w:val="24"/>
          <w:szCs w:val="24"/>
        </w:rPr>
        <w:t>a</w:t>
      </w:r>
      <w:r w:rsidRPr="002658A6">
        <w:rPr>
          <w:sz w:val="24"/>
          <w:szCs w:val="24"/>
        </w:rPr>
        <w:t xml:space="preserve"> team in an effective manner. Hence, I consider this assessment the most important assignment in </w:t>
      </w:r>
      <w:r w:rsidR="002658A6" w:rsidRPr="002658A6">
        <w:rPr>
          <w:sz w:val="24"/>
          <w:szCs w:val="24"/>
        </w:rPr>
        <w:t xml:space="preserve">the </w:t>
      </w:r>
      <w:r w:rsidR="003E776B" w:rsidRPr="002658A6">
        <w:rPr>
          <w:sz w:val="24"/>
          <w:szCs w:val="24"/>
        </w:rPr>
        <w:t>f</w:t>
      </w:r>
      <w:r w:rsidRPr="002658A6">
        <w:rPr>
          <w:sz w:val="24"/>
          <w:szCs w:val="24"/>
        </w:rPr>
        <w:t xml:space="preserve">ield of </w:t>
      </w:r>
      <w:r w:rsidR="002658A6" w:rsidRPr="002658A6">
        <w:rPr>
          <w:sz w:val="24"/>
          <w:szCs w:val="24"/>
        </w:rPr>
        <w:t>design</w:t>
      </w:r>
      <w:r w:rsidRPr="002658A6">
        <w:rPr>
          <w:sz w:val="24"/>
          <w:szCs w:val="24"/>
        </w:rPr>
        <w:t xml:space="preserve">. </w:t>
      </w:r>
      <w:r w:rsidR="003E776B" w:rsidRPr="002658A6">
        <w:rPr>
          <w:sz w:val="24"/>
          <w:szCs w:val="24"/>
        </w:rPr>
        <w:t xml:space="preserve">It will be exciting to see what </w:t>
      </w:r>
      <w:r w:rsidR="002658A6" w:rsidRPr="002658A6">
        <w:rPr>
          <w:sz w:val="24"/>
          <w:szCs w:val="24"/>
        </w:rPr>
        <w:t>comes</w:t>
      </w:r>
      <w:r w:rsidR="003E776B" w:rsidRPr="002658A6">
        <w:rPr>
          <w:sz w:val="24"/>
          <w:szCs w:val="24"/>
        </w:rPr>
        <w:t xml:space="preserve"> up in augmented Reality as it will be the modified version of VR and</w:t>
      </w:r>
      <w:r w:rsidR="002658A6" w:rsidRPr="002658A6">
        <w:rPr>
          <w:sz w:val="24"/>
          <w:szCs w:val="24"/>
        </w:rPr>
        <w:t xml:space="preserve"> I am sure that it will help </w:t>
      </w:r>
      <w:r w:rsidR="003E776B" w:rsidRPr="002658A6">
        <w:rPr>
          <w:sz w:val="24"/>
          <w:szCs w:val="24"/>
        </w:rPr>
        <w:t>me</w:t>
      </w:r>
      <w:r w:rsidR="002658A6" w:rsidRPr="002658A6">
        <w:rPr>
          <w:sz w:val="24"/>
          <w:szCs w:val="24"/>
        </w:rPr>
        <w:t xml:space="preserve"> to</w:t>
      </w:r>
      <w:r w:rsidR="003E776B" w:rsidRPr="002658A6">
        <w:rPr>
          <w:sz w:val="24"/>
          <w:szCs w:val="24"/>
        </w:rPr>
        <w:t xml:space="preserve"> grab and learn new technologies and innovative things.  </w:t>
      </w:r>
    </w:p>
    <w:p w14:paraId="7E44C268" w14:textId="77777777" w:rsidR="002658A6" w:rsidRPr="002658A6" w:rsidRDefault="002658A6" w:rsidP="002658A6">
      <w:pPr>
        <w:pStyle w:val="Heading1"/>
        <w:numPr>
          <w:ilvl w:val="0"/>
          <w:numId w:val="7"/>
        </w:numPr>
        <w:jc w:val="both"/>
        <w:rPr>
          <w:sz w:val="24"/>
          <w:szCs w:val="24"/>
        </w:rPr>
      </w:pPr>
      <w:bookmarkStart w:id="7" w:name="_Toc110443365"/>
      <w:r w:rsidRPr="002658A6">
        <w:rPr>
          <w:rFonts w:ascii="Calibri" w:hAnsi="Calibri"/>
          <w:b/>
          <w:sz w:val="24"/>
          <w:szCs w:val="24"/>
        </w:rPr>
        <w:t>GITHUB LINK</w:t>
      </w:r>
      <w:bookmarkEnd w:id="7"/>
    </w:p>
    <w:p w14:paraId="7618498B" w14:textId="2EE30FE9" w:rsidR="002658A6" w:rsidRPr="002658A6" w:rsidRDefault="00C10FC7" w:rsidP="0077392C">
      <w:hyperlink r:id="rId9" w:history="1">
        <w:r w:rsidR="002658A6" w:rsidRPr="002658A6">
          <w:rPr>
            <w:rStyle w:val="Hyperlink"/>
            <w:b/>
            <w:color w:val="auto"/>
            <w:sz w:val="24"/>
            <w:szCs w:val="24"/>
          </w:rPr>
          <w:t>https://github.com/YBAKSH10/ISYS6003_VR_Classroom.git</w:t>
        </w:r>
      </w:hyperlink>
    </w:p>
    <w:p w14:paraId="54EA4AB2" w14:textId="77777777" w:rsidR="002658A6" w:rsidRPr="002658A6" w:rsidRDefault="002658A6" w:rsidP="00F73995">
      <w:pPr>
        <w:rPr>
          <w:sz w:val="24"/>
          <w:szCs w:val="24"/>
        </w:rPr>
      </w:pPr>
    </w:p>
    <w:p w14:paraId="1DD3E35C" w14:textId="77777777" w:rsidR="001B26A1" w:rsidRPr="002658A6" w:rsidRDefault="001B26A1" w:rsidP="00F73995">
      <w:pPr>
        <w:rPr>
          <w:sz w:val="24"/>
          <w:szCs w:val="24"/>
        </w:rPr>
      </w:pPr>
    </w:p>
    <w:sectPr w:rsidR="001B26A1" w:rsidRPr="002658A6" w:rsidSect="00B47BAD">
      <w:footerReference w:type="default" r:id="rId10"/>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F8C76" w14:textId="77777777" w:rsidR="00C10FC7" w:rsidRDefault="00C10FC7" w:rsidP="00832F56">
      <w:pPr>
        <w:spacing w:after="0" w:line="240" w:lineRule="auto"/>
      </w:pPr>
      <w:r>
        <w:separator/>
      </w:r>
    </w:p>
  </w:endnote>
  <w:endnote w:type="continuationSeparator" w:id="0">
    <w:p w14:paraId="4C007B57" w14:textId="77777777" w:rsidR="00C10FC7" w:rsidRDefault="00C10FC7" w:rsidP="0083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9726F" w14:textId="20BFB659" w:rsidR="00F73995" w:rsidRDefault="00F73995" w:rsidP="00A912ED">
    <w:pPr>
      <w:pStyle w:val="Footer"/>
      <w:tabs>
        <w:tab w:val="clear" w:pos="4513"/>
        <w:tab w:val="center" w:pos="4962"/>
      </w:tabs>
    </w:pPr>
    <w:r>
      <w:t xml:space="preserve">Yamini Bakshi (23706019) </w:t>
    </w:r>
    <w:r>
      <w:tab/>
      <w:t>ISYS6003 -</w:t>
    </w:r>
    <w:r w:rsidRPr="00A912ED">
      <w:t xml:space="preserve"> </w:t>
    </w:r>
    <w:r>
      <w:t>Assessment</w:t>
    </w:r>
    <w:r w:rsidRPr="00A912ED">
      <w:t xml:space="preserve"> </w:t>
    </w:r>
    <w:r w:rsidR="003E776B">
      <w:t xml:space="preserve">2 </w:t>
    </w:r>
    <w:r>
      <w:t>Report</w:t>
    </w:r>
    <w:r>
      <w:tab/>
      <w:t xml:space="preserve">Page </w:t>
    </w:r>
    <w:r>
      <w:fldChar w:fldCharType="begin"/>
    </w:r>
    <w:r>
      <w:instrText xml:space="preserve"> PAGE   \* MERGEFORMAT </w:instrText>
    </w:r>
    <w:r>
      <w:fldChar w:fldCharType="separate"/>
    </w:r>
    <w:r w:rsidR="003A46C8">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84A32" w14:textId="77777777" w:rsidR="00C10FC7" w:rsidRDefault="00C10FC7" w:rsidP="00832F56">
      <w:pPr>
        <w:spacing w:after="0" w:line="240" w:lineRule="auto"/>
      </w:pPr>
      <w:r>
        <w:separator/>
      </w:r>
    </w:p>
  </w:footnote>
  <w:footnote w:type="continuationSeparator" w:id="0">
    <w:p w14:paraId="2478D683" w14:textId="77777777" w:rsidR="00C10FC7" w:rsidRDefault="00C10FC7" w:rsidP="00832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E3B83"/>
    <w:multiLevelType w:val="multilevel"/>
    <w:tmpl w:val="F618C132"/>
    <w:lvl w:ilvl="0">
      <w:start w:val="1"/>
      <w:numFmt w:val="decimal"/>
      <w:lvlText w:val="%1."/>
      <w:lvlJc w:val="left"/>
      <w:pPr>
        <w:ind w:left="360" w:hanging="360"/>
      </w:pPr>
      <w:rPr>
        <w:rFonts w:hint="default"/>
        <w:b/>
        <w:sz w:val="28"/>
        <w:szCs w:val="24"/>
      </w:rPr>
    </w:lvl>
    <w:lvl w:ilvl="1">
      <w:start w:val="1"/>
      <w:numFmt w:val="decimal"/>
      <w:isLgl/>
      <w:lvlText w:val="%1.%2"/>
      <w:lvlJc w:val="left"/>
      <w:pPr>
        <w:ind w:left="585" w:hanging="49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
    <w:nsid w:val="32CA2C36"/>
    <w:multiLevelType w:val="hybridMultilevel"/>
    <w:tmpl w:val="057A8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2626D3"/>
    <w:multiLevelType w:val="hybridMultilevel"/>
    <w:tmpl w:val="455E7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C0253B8"/>
    <w:multiLevelType w:val="hybridMultilevel"/>
    <w:tmpl w:val="C5FE4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F2D11"/>
    <w:multiLevelType w:val="hybridMultilevel"/>
    <w:tmpl w:val="9658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CE138E"/>
    <w:multiLevelType w:val="hybridMultilevel"/>
    <w:tmpl w:val="BE62440E"/>
    <w:lvl w:ilvl="0" w:tplc="606440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3610BB"/>
    <w:multiLevelType w:val="multilevel"/>
    <w:tmpl w:val="F04A0A3E"/>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NDGyNLY0MzE0NzZR0lEKTi0uzszPAykwqQUAjo1JWiwAAAA="/>
  </w:docVars>
  <w:rsids>
    <w:rsidRoot w:val="00CC1328"/>
    <w:rsid w:val="00010787"/>
    <w:rsid w:val="00040B80"/>
    <w:rsid w:val="000452FC"/>
    <w:rsid w:val="00076581"/>
    <w:rsid w:val="000B17FA"/>
    <w:rsid w:val="000C2F96"/>
    <w:rsid w:val="000C68BF"/>
    <w:rsid w:val="000C7244"/>
    <w:rsid w:val="000D427D"/>
    <w:rsid w:val="000E121B"/>
    <w:rsid w:val="00154137"/>
    <w:rsid w:val="00173994"/>
    <w:rsid w:val="00182EB8"/>
    <w:rsid w:val="001A04A6"/>
    <w:rsid w:val="001B26A1"/>
    <w:rsid w:val="00224CDC"/>
    <w:rsid w:val="00232491"/>
    <w:rsid w:val="0023664C"/>
    <w:rsid w:val="002658A6"/>
    <w:rsid w:val="00271D76"/>
    <w:rsid w:val="00273FE8"/>
    <w:rsid w:val="002775C1"/>
    <w:rsid w:val="00294235"/>
    <w:rsid w:val="002A3B08"/>
    <w:rsid w:val="0030693F"/>
    <w:rsid w:val="00311F0C"/>
    <w:rsid w:val="0033710C"/>
    <w:rsid w:val="00343909"/>
    <w:rsid w:val="00356AC8"/>
    <w:rsid w:val="0036618F"/>
    <w:rsid w:val="003663E9"/>
    <w:rsid w:val="00384CFE"/>
    <w:rsid w:val="003935BC"/>
    <w:rsid w:val="00393EDB"/>
    <w:rsid w:val="003A2F34"/>
    <w:rsid w:val="003A46C8"/>
    <w:rsid w:val="003A5736"/>
    <w:rsid w:val="003C000F"/>
    <w:rsid w:val="003E776B"/>
    <w:rsid w:val="003F4AED"/>
    <w:rsid w:val="00411CA1"/>
    <w:rsid w:val="0043395C"/>
    <w:rsid w:val="00474DAA"/>
    <w:rsid w:val="004F2311"/>
    <w:rsid w:val="00510CCB"/>
    <w:rsid w:val="00515AB2"/>
    <w:rsid w:val="005B5C6F"/>
    <w:rsid w:val="005C5DFD"/>
    <w:rsid w:val="005E3568"/>
    <w:rsid w:val="006022F7"/>
    <w:rsid w:val="006024E1"/>
    <w:rsid w:val="00602F74"/>
    <w:rsid w:val="006220C8"/>
    <w:rsid w:val="0065441D"/>
    <w:rsid w:val="00674173"/>
    <w:rsid w:val="006747F0"/>
    <w:rsid w:val="0072571A"/>
    <w:rsid w:val="00730EEB"/>
    <w:rsid w:val="00771E5E"/>
    <w:rsid w:val="0077392C"/>
    <w:rsid w:val="00784F1F"/>
    <w:rsid w:val="007A0CB9"/>
    <w:rsid w:val="007A4B05"/>
    <w:rsid w:val="007E6BA7"/>
    <w:rsid w:val="00806FEB"/>
    <w:rsid w:val="00832F56"/>
    <w:rsid w:val="0083454D"/>
    <w:rsid w:val="008B036F"/>
    <w:rsid w:val="008C65BC"/>
    <w:rsid w:val="008D1BD3"/>
    <w:rsid w:val="008F5115"/>
    <w:rsid w:val="00917D2B"/>
    <w:rsid w:val="0092026E"/>
    <w:rsid w:val="00937066"/>
    <w:rsid w:val="0093778A"/>
    <w:rsid w:val="00942B24"/>
    <w:rsid w:val="00946F44"/>
    <w:rsid w:val="00953571"/>
    <w:rsid w:val="009601B6"/>
    <w:rsid w:val="00961B7C"/>
    <w:rsid w:val="00970FDC"/>
    <w:rsid w:val="009728D6"/>
    <w:rsid w:val="00986960"/>
    <w:rsid w:val="009A1CD5"/>
    <w:rsid w:val="009C00AA"/>
    <w:rsid w:val="00A46D75"/>
    <w:rsid w:val="00A645EC"/>
    <w:rsid w:val="00A912ED"/>
    <w:rsid w:val="00AB7657"/>
    <w:rsid w:val="00B012AF"/>
    <w:rsid w:val="00B14C4A"/>
    <w:rsid w:val="00B265BD"/>
    <w:rsid w:val="00B40071"/>
    <w:rsid w:val="00B440B8"/>
    <w:rsid w:val="00B47BAD"/>
    <w:rsid w:val="00B47BD3"/>
    <w:rsid w:val="00B527E4"/>
    <w:rsid w:val="00B547D0"/>
    <w:rsid w:val="00BA4441"/>
    <w:rsid w:val="00BB511D"/>
    <w:rsid w:val="00BD5CE4"/>
    <w:rsid w:val="00BF4EDE"/>
    <w:rsid w:val="00BF567E"/>
    <w:rsid w:val="00C10FC7"/>
    <w:rsid w:val="00C37FAB"/>
    <w:rsid w:val="00C41201"/>
    <w:rsid w:val="00C51342"/>
    <w:rsid w:val="00CB2634"/>
    <w:rsid w:val="00CB4F9C"/>
    <w:rsid w:val="00CC1328"/>
    <w:rsid w:val="00CC52DD"/>
    <w:rsid w:val="00CC7CE8"/>
    <w:rsid w:val="00D01EC9"/>
    <w:rsid w:val="00D22B00"/>
    <w:rsid w:val="00D83371"/>
    <w:rsid w:val="00E16DEF"/>
    <w:rsid w:val="00E34128"/>
    <w:rsid w:val="00E44932"/>
    <w:rsid w:val="00E664DD"/>
    <w:rsid w:val="00E731F7"/>
    <w:rsid w:val="00E83255"/>
    <w:rsid w:val="00E83AF8"/>
    <w:rsid w:val="00EB0C58"/>
    <w:rsid w:val="00ED0C7D"/>
    <w:rsid w:val="00ED5A24"/>
    <w:rsid w:val="00ED7A4D"/>
    <w:rsid w:val="00EE4ABA"/>
    <w:rsid w:val="00EE5E81"/>
    <w:rsid w:val="00EE6836"/>
    <w:rsid w:val="00EF3463"/>
    <w:rsid w:val="00F42D52"/>
    <w:rsid w:val="00F73995"/>
    <w:rsid w:val="00F9540B"/>
    <w:rsid w:val="00FA4579"/>
    <w:rsid w:val="00FB2930"/>
    <w:rsid w:val="00FF5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A046"/>
  <w15:docId w15:val="{0345DB5A-2A23-49B1-92FB-D25BD356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E4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28"/>
    <w:pPr>
      <w:ind w:left="720"/>
      <w:contextualSpacing/>
    </w:pPr>
  </w:style>
  <w:style w:type="character" w:customStyle="1" w:styleId="Heading2Char">
    <w:name w:val="Heading 2 Char"/>
    <w:basedOn w:val="DefaultParagraphFont"/>
    <w:link w:val="Heading2"/>
    <w:uiPriority w:val="9"/>
    <w:rsid w:val="00730EEB"/>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E44932"/>
    <w:rPr>
      <w:rFonts w:asciiTheme="majorHAnsi" w:eastAsiaTheme="majorEastAsia" w:hAnsiTheme="majorHAnsi" w:cstheme="majorBidi"/>
      <w:color w:val="2E74B5" w:themeColor="accent1" w:themeShade="BF"/>
      <w:sz w:val="32"/>
      <w:szCs w:val="32"/>
      <w:lang w:val="en-AU"/>
    </w:rPr>
  </w:style>
  <w:style w:type="character" w:styleId="Hyperlink">
    <w:name w:val="Hyperlink"/>
    <w:basedOn w:val="DefaultParagraphFont"/>
    <w:uiPriority w:val="99"/>
    <w:unhideWhenUsed/>
    <w:rsid w:val="00ED0C7D"/>
    <w:rPr>
      <w:color w:val="0563C1" w:themeColor="hyperlink"/>
      <w:u w:val="single"/>
    </w:rPr>
  </w:style>
  <w:style w:type="paragraph" w:styleId="BalloonText">
    <w:name w:val="Balloon Text"/>
    <w:basedOn w:val="Normal"/>
    <w:link w:val="BalloonTextChar"/>
    <w:uiPriority w:val="99"/>
    <w:semiHidden/>
    <w:unhideWhenUsed/>
    <w:rsid w:val="0083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56"/>
    <w:rPr>
      <w:rFonts w:ascii="Tahoma" w:hAnsi="Tahoma" w:cs="Tahoma"/>
      <w:sz w:val="16"/>
      <w:szCs w:val="16"/>
      <w:lang w:val="en-AU"/>
    </w:rPr>
  </w:style>
  <w:style w:type="paragraph" w:styleId="Title">
    <w:name w:val="Title"/>
    <w:basedOn w:val="Normal"/>
    <w:next w:val="Normal"/>
    <w:link w:val="TitleChar"/>
    <w:uiPriority w:val="10"/>
    <w:qFormat/>
    <w:rsid w:val="00832F5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2F56"/>
    <w:rPr>
      <w:rFonts w:asciiTheme="majorHAnsi" w:eastAsiaTheme="majorEastAsia" w:hAnsiTheme="majorHAnsi" w:cstheme="majorBidi"/>
      <w:color w:val="323E4F" w:themeColor="text2" w:themeShade="BF"/>
      <w:spacing w:val="5"/>
      <w:kern w:val="28"/>
      <w:sz w:val="52"/>
      <w:szCs w:val="52"/>
      <w:lang w:val="en-AU"/>
    </w:rPr>
  </w:style>
  <w:style w:type="paragraph" w:styleId="Header">
    <w:name w:val="header"/>
    <w:basedOn w:val="Normal"/>
    <w:link w:val="HeaderChar"/>
    <w:uiPriority w:val="99"/>
    <w:unhideWhenUsed/>
    <w:rsid w:val="0083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56"/>
    <w:rPr>
      <w:lang w:val="en-AU"/>
    </w:rPr>
  </w:style>
  <w:style w:type="paragraph" w:styleId="Footer">
    <w:name w:val="footer"/>
    <w:basedOn w:val="Normal"/>
    <w:link w:val="FooterChar"/>
    <w:uiPriority w:val="99"/>
    <w:unhideWhenUsed/>
    <w:rsid w:val="0083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56"/>
    <w:rPr>
      <w:lang w:val="en-AU"/>
    </w:rPr>
  </w:style>
  <w:style w:type="paragraph" w:styleId="TOCHeading">
    <w:name w:val="TOC Heading"/>
    <w:basedOn w:val="Heading1"/>
    <w:next w:val="Normal"/>
    <w:uiPriority w:val="39"/>
    <w:semiHidden/>
    <w:unhideWhenUsed/>
    <w:qFormat/>
    <w:rsid w:val="003C000F"/>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3C000F"/>
    <w:pPr>
      <w:spacing w:after="100"/>
    </w:pPr>
  </w:style>
  <w:style w:type="paragraph" w:styleId="TOC2">
    <w:name w:val="toc 2"/>
    <w:basedOn w:val="Normal"/>
    <w:next w:val="Normal"/>
    <w:autoRedefine/>
    <w:uiPriority w:val="39"/>
    <w:unhideWhenUsed/>
    <w:rsid w:val="003C000F"/>
    <w:pPr>
      <w:spacing w:after="100"/>
      <w:ind w:left="220"/>
    </w:pPr>
  </w:style>
  <w:style w:type="character" w:styleId="FollowedHyperlink">
    <w:name w:val="FollowedHyperlink"/>
    <w:basedOn w:val="DefaultParagraphFont"/>
    <w:uiPriority w:val="99"/>
    <w:semiHidden/>
    <w:unhideWhenUsed/>
    <w:rsid w:val="00A912ED"/>
    <w:rPr>
      <w:color w:val="954F72" w:themeColor="followedHyperlink"/>
      <w:u w:val="single"/>
    </w:rPr>
  </w:style>
  <w:style w:type="table" w:styleId="TableGrid">
    <w:name w:val="Table Grid"/>
    <w:basedOn w:val="TableNormal"/>
    <w:uiPriority w:val="39"/>
    <w:rsid w:val="00AB7657"/>
    <w:pPr>
      <w:spacing w:after="0" w:line="240" w:lineRule="auto"/>
    </w:pPr>
    <w:rPr>
      <w:rFonts w:eastAsiaTheme="minorEastAsia"/>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E12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784F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85706">
      <w:bodyDiv w:val="1"/>
      <w:marLeft w:val="0"/>
      <w:marRight w:val="0"/>
      <w:marTop w:val="0"/>
      <w:marBottom w:val="0"/>
      <w:divBdr>
        <w:top w:val="none" w:sz="0" w:space="0" w:color="auto"/>
        <w:left w:val="none" w:sz="0" w:space="0" w:color="auto"/>
        <w:bottom w:val="none" w:sz="0" w:space="0" w:color="auto"/>
        <w:right w:val="none" w:sz="0" w:space="0" w:color="auto"/>
      </w:divBdr>
    </w:div>
    <w:div w:id="457770011">
      <w:bodyDiv w:val="1"/>
      <w:marLeft w:val="0"/>
      <w:marRight w:val="0"/>
      <w:marTop w:val="0"/>
      <w:marBottom w:val="0"/>
      <w:divBdr>
        <w:top w:val="none" w:sz="0" w:space="0" w:color="auto"/>
        <w:left w:val="none" w:sz="0" w:space="0" w:color="auto"/>
        <w:bottom w:val="none" w:sz="0" w:space="0" w:color="auto"/>
        <w:right w:val="none" w:sz="0" w:space="0" w:color="auto"/>
      </w:divBdr>
    </w:div>
    <w:div w:id="501236089">
      <w:bodyDiv w:val="1"/>
      <w:marLeft w:val="0"/>
      <w:marRight w:val="0"/>
      <w:marTop w:val="0"/>
      <w:marBottom w:val="0"/>
      <w:divBdr>
        <w:top w:val="none" w:sz="0" w:space="0" w:color="auto"/>
        <w:left w:val="none" w:sz="0" w:space="0" w:color="auto"/>
        <w:bottom w:val="none" w:sz="0" w:space="0" w:color="auto"/>
        <w:right w:val="none" w:sz="0" w:space="0" w:color="auto"/>
      </w:divBdr>
    </w:div>
    <w:div w:id="619070587">
      <w:bodyDiv w:val="1"/>
      <w:marLeft w:val="0"/>
      <w:marRight w:val="0"/>
      <w:marTop w:val="0"/>
      <w:marBottom w:val="0"/>
      <w:divBdr>
        <w:top w:val="none" w:sz="0" w:space="0" w:color="auto"/>
        <w:left w:val="none" w:sz="0" w:space="0" w:color="auto"/>
        <w:bottom w:val="none" w:sz="0" w:space="0" w:color="auto"/>
        <w:right w:val="none" w:sz="0" w:space="0" w:color="auto"/>
      </w:divBdr>
    </w:div>
    <w:div w:id="639773896">
      <w:bodyDiv w:val="1"/>
      <w:marLeft w:val="0"/>
      <w:marRight w:val="0"/>
      <w:marTop w:val="0"/>
      <w:marBottom w:val="0"/>
      <w:divBdr>
        <w:top w:val="none" w:sz="0" w:space="0" w:color="auto"/>
        <w:left w:val="none" w:sz="0" w:space="0" w:color="auto"/>
        <w:bottom w:val="none" w:sz="0" w:space="0" w:color="auto"/>
        <w:right w:val="none" w:sz="0" w:space="0" w:color="auto"/>
      </w:divBdr>
    </w:div>
    <w:div w:id="684402612">
      <w:bodyDiv w:val="1"/>
      <w:marLeft w:val="0"/>
      <w:marRight w:val="0"/>
      <w:marTop w:val="0"/>
      <w:marBottom w:val="0"/>
      <w:divBdr>
        <w:top w:val="none" w:sz="0" w:space="0" w:color="auto"/>
        <w:left w:val="none" w:sz="0" w:space="0" w:color="auto"/>
        <w:bottom w:val="none" w:sz="0" w:space="0" w:color="auto"/>
        <w:right w:val="none" w:sz="0" w:space="0" w:color="auto"/>
      </w:divBdr>
    </w:div>
    <w:div w:id="892276139">
      <w:bodyDiv w:val="1"/>
      <w:marLeft w:val="0"/>
      <w:marRight w:val="0"/>
      <w:marTop w:val="0"/>
      <w:marBottom w:val="0"/>
      <w:divBdr>
        <w:top w:val="none" w:sz="0" w:space="0" w:color="auto"/>
        <w:left w:val="none" w:sz="0" w:space="0" w:color="auto"/>
        <w:bottom w:val="none" w:sz="0" w:space="0" w:color="auto"/>
        <w:right w:val="none" w:sz="0" w:space="0" w:color="auto"/>
      </w:divBdr>
      <w:divsChild>
        <w:div w:id="36124627">
          <w:marLeft w:val="300"/>
          <w:marRight w:val="0"/>
          <w:marTop w:val="0"/>
          <w:marBottom w:val="300"/>
          <w:divBdr>
            <w:top w:val="none" w:sz="0" w:space="0" w:color="auto"/>
            <w:left w:val="none" w:sz="0" w:space="0" w:color="auto"/>
            <w:bottom w:val="none" w:sz="0" w:space="0" w:color="auto"/>
            <w:right w:val="none" w:sz="0" w:space="0" w:color="auto"/>
          </w:divBdr>
        </w:div>
      </w:divsChild>
    </w:div>
    <w:div w:id="912592007">
      <w:bodyDiv w:val="1"/>
      <w:marLeft w:val="0"/>
      <w:marRight w:val="0"/>
      <w:marTop w:val="0"/>
      <w:marBottom w:val="0"/>
      <w:divBdr>
        <w:top w:val="none" w:sz="0" w:space="0" w:color="auto"/>
        <w:left w:val="none" w:sz="0" w:space="0" w:color="auto"/>
        <w:bottom w:val="none" w:sz="0" w:space="0" w:color="auto"/>
        <w:right w:val="none" w:sz="0" w:space="0" w:color="auto"/>
      </w:divBdr>
    </w:div>
    <w:div w:id="1016275858">
      <w:bodyDiv w:val="1"/>
      <w:marLeft w:val="0"/>
      <w:marRight w:val="0"/>
      <w:marTop w:val="0"/>
      <w:marBottom w:val="0"/>
      <w:divBdr>
        <w:top w:val="none" w:sz="0" w:space="0" w:color="auto"/>
        <w:left w:val="none" w:sz="0" w:space="0" w:color="auto"/>
        <w:bottom w:val="none" w:sz="0" w:space="0" w:color="auto"/>
        <w:right w:val="none" w:sz="0" w:space="0" w:color="auto"/>
      </w:divBdr>
    </w:div>
    <w:div w:id="1268005120">
      <w:bodyDiv w:val="1"/>
      <w:marLeft w:val="0"/>
      <w:marRight w:val="0"/>
      <w:marTop w:val="0"/>
      <w:marBottom w:val="0"/>
      <w:divBdr>
        <w:top w:val="none" w:sz="0" w:space="0" w:color="auto"/>
        <w:left w:val="none" w:sz="0" w:space="0" w:color="auto"/>
        <w:bottom w:val="none" w:sz="0" w:space="0" w:color="auto"/>
        <w:right w:val="none" w:sz="0" w:space="0" w:color="auto"/>
      </w:divBdr>
    </w:div>
    <w:div w:id="1345085082">
      <w:bodyDiv w:val="1"/>
      <w:marLeft w:val="0"/>
      <w:marRight w:val="0"/>
      <w:marTop w:val="0"/>
      <w:marBottom w:val="0"/>
      <w:divBdr>
        <w:top w:val="none" w:sz="0" w:space="0" w:color="auto"/>
        <w:left w:val="none" w:sz="0" w:space="0" w:color="auto"/>
        <w:bottom w:val="none" w:sz="0" w:space="0" w:color="auto"/>
        <w:right w:val="none" w:sz="0" w:space="0" w:color="auto"/>
      </w:divBdr>
    </w:div>
    <w:div w:id="1365906375">
      <w:bodyDiv w:val="1"/>
      <w:marLeft w:val="0"/>
      <w:marRight w:val="0"/>
      <w:marTop w:val="0"/>
      <w:marBottom w:val="0"/>
      <w:divBdr>
        <w:top w:val="none" w:sz="0" w:space="0" w:color="auto"/>
        <w:left w:val="none" w:sz="0" w:space="0" w:color="auto"/>
        <w:bottom w:val="none" w:sz="0" w:space="0" w:color="auto"/>
        <w:right w:val="none" w:sz="0" w:space="0" w:color="auto"/>
      </w:divBdr>
    </w:div>
    <w:div w:id="1416591002">
      <w:bodyDiv w:val="1"/>
      <w:marLeft w:val="0"/>
      <w:marRight w:val="0"/>
      <w:marTop w:val="0"/>
      <w:marBottom w:val="0"/>
      <w:divBdr>
        <w:top w:val="none" w:sz="0" w:space="0" w:color="auto"/>
        <w:left w:val="none" w:sz="0" w:space="0" w:color="auto"/>
        <w:bottom w:val="none" w:sz="0" w:space="0" w:color="auto"/>
        <w:right w:val="none" w:sz="0" w:space="0" w:color="auto"/>
      </w:divBdr>
    </w:div>
    <w:div w:id="1425541238">
      <w:bodyDiv w:val="1"/>
      <w:marLeft w:val="0"/>
      <w:marRight w:val="0"/>
      <w:marTop w:val="0"/>
      <w:marBottom w:val="0"/>
      <w:divBdr>
        <w:top w:val="none" w:sz="0" w:space="0" w:color="auto"/>
        <w:left w:val="none" w:sz="0" w:space="0" w:color="auto"/>
        <w:bottom w:val="none" w:sz="0" w:space="0" w:color="auto"/>
        <w:right w:val="none" w:sz="0" w:space="0" w:color="auto"/>
      </w:divBdr>
    </w:div>
    <w:div w:id="1478958245">
      <w:bodyDiv w:val="1"/>
      <w:marLeft w:val="0"/>
      <w:marRight w:val="0"/>
      <w:marTop w:val="0"/>
      <w:marBottom w:val="0"/>
      <w:divBdr>
        <w:top w:val="none" w:sz="0" w:space="0" w:color="auto"/>
        <w:left w:val="none" w:sz="0" w:space="0" w:color="auto"/>
        <w:bottom w:val="none" w:sz="0" w:space="0" w:color="auto"/>
        <w:right w:val="none" w:sz="0" w:space="0" w:color="auto"/>
      </w:divBdr>
    </w:div>
    <w:div w:id="1515458476">
      <w:bodyDiv w:val="1"/>
      <w:marLeft w:val="0"/>
      <w:marRight w:val="0"/>
      <w:marTop w:val="0"/>
      <w:marBottom w:val="0"/>
      <w:divBdr>
        <w:top w:val="none" w:sz="0" w:space="0" w:color="auto"/>
        <w:left w:val="none" w:sz="0" w:space="0" w:color="auto"/>
        <w:bottom w:val="none" w:sz="0" w:space="0" w:color="auto"/>
        <w:right w:val="none" w:sz="0" w:space="0" w:color="auto"/>
      </w:divBdr>
    </w:div>
    <w:div w:id="1517840925">
      <w:bodyDiv w:val="1"/>
      <w:marLeft w:val="0"/>
      <w:marRight w:val="0"/>
      <w:marTop w:val="0"/>
      <w:marBottom w:val="0"/>
      <w:divBdr>
        <w:top w:val="none" w:sz="0" w:space="0" w:color="auto"/>
        <w:left w:val="none" w:sz="0" w:space="0" w:color="auto"/>
        <w:bottom w:val="none" w:sz="0" w:space="0" w:color="auto"/>
        <w:right w:val="none" w:sz="0" w:space="0" w:color="auto"/>
      </w:divBdr>
    </w:div>
    <w:div w:id="1841769047">
      <w:bodyDiv w:val="1"/>
      <w:marLeft w:val="0"/>
      <w:marRight w:val="0"/>
      <w:marTop w:val="0"/>
      <w:marBottom w:val="0"/>
      <w:divBdr>
        <w:top w:val="none" w:sz="0" w:space="0" w:color="auto"/>
        <w:left w:val="none" w:sz="0" w:space="0" w:color="auto"/>
        <w:bottom w:val="none" w:sz="0" w:space="0" w:color="auto"/>
        <w:right w:val="none" w:sz="0" w:space="0" w:color="auto"/>
      </w:divBdr>
    </w:div>
    <w:div w:id="19763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BAKSH10/ISYS6003_VR_Classroo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38397-768E-45D9-8BD4-7BAC3594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5</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CSC00228 Assignment 2 template</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CSC00228 Assignment 2 template</dc:title>
  <dc:creator>raina.mason@scu.edu.au</dc:creator>
  <cp:lastModifiedBy>hp</cp:lastModifiedBy>
  <cp:revision>48</cp:revision>
  <dcterms:created xsi:type="dcterms:W3CDTF">2019-07-22T23:35:00Z</dcterms:created>
  <dcterms:modified xsi:type="dcterms:W3CDTF">2022-08-07T03:39:00Z</dcterms:modified>
</cp:coreProperties>
</file>