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497050" w:rsidRPr="00C240C1" w14:paraId="74B7C6C0" w14:textId="77777777" w:rsidTr="00B6477E">
        <w:tc>
          <w:tcPr>
            <w:tcW w:w="1383" w:type="dxa"/>
          </w:tcPr>
          <w:p w14:paraId="7429EA53" w14:textId="6CE87450" w:rsidR="00497050" w:rsidRPr="00C240C1" w:rsidRDefault="004742E0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216" behindDoc="1" locked="0" layoutInCell="1" allowOverlap="1" wp14:anchorId="5C43CF54" wp14:editId="7E06FB6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070F56A3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727B4EA7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F8559A5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39CD0E3F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0AA851BE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7654AB1B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93516C8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4950BA9F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39143DCE" w14:textId="77777777" w:rsidR="00497050" w:rsidRPr="0060579B" w:rsidRDefault="00497050" w:rsidP="00497050">
      <w:pPr>
        <w:spacing w:after="0"/>
        <w:rPr>
          <w:rFonts w:ascii="Times New Roman" w:hAnsi="Times New Roman"/>
          <w:b/>
          <w:sz w:val="32"/>
          <w:lang w:val="en-US"/>
        </w:rPr>
      </w:pPr>
    </w:p>
    <w:p w14:paraId="5893CBB8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14:paraId="38FB416A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1A0944BF" w14:textId="77777777" w:rsidR="00497050" w:rsidRPr="00C240C1" w:rsidRDefault="00497050" w:rsidP="00497050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14:paraId="709F0091" w14:textId="77777777" w:rsidR="00497050" w:rsidRPr="00C240C1" w:rsidRDefault="00497050" w:rsidP="00497050">
      <w:pPr>
        <w:spacing w:after="0"/>
        <w:rPr>
          <w:rFonts w:ascii="Times New Roman" w:hAnsi="Times New Roman"/>
          <w:i/>
        </w:rPr>
      </w:pPr>
    </w:p>
    <w:p w14:paraId="1EE5A8D3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14:paraId="6B8A5ABA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35C774A0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3FD1FD0F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75E6079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14BEB96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>
        <w:rPr>
          <w:rFonts w:ascii="Times New Roman" w:hAnsi="Times New Roman"/>
          <w:b/>
          <w:i/>
          <w:sz w:val="40"/>
        </w:rPr>
        <w:t xml:space="preserve">Й </w:t>
      </w:r>
      <w:r w:rsidR="00206AD5">
        <w:rPr>
          <w:rFonts w:ascii="Times New Roman" w:hAnsi="Times New Roman"/>
          <w:b/>
          <w:i/>
          <w:sz w:val="40"/>
        </w:rPr>
        <w:t xml:space="preserve">  </w:t>
      </w:r>
      <w:r>
        <w:rPr>
          <w:rFonts w:ascii="Times New Roman" w:hAnsi="Times New Roman"/>
          <w:b/>
          <w:i/>
          <w:sz w:val="40"/>
        </w:rPr>
        <w:t>РАБОТЕ</w:t>
      </w:r>
    </w:p>
    <w:p w14:paraId="73DA5949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1AA0355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0F2A1834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CEF4A12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2F983CE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19426BED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243320C4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87CC57C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45B10E6C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3483200C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25714BE5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06795A60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</w:t>
      </w:r>
      <w:r w:rsidR="0060579B" w:rsidRPr="0060579B">
        <w:rPr>
          <w:rFonts w:ascii="Times New Roman" w:hAnsi="Times New Roman"/>
          <w:u w:val="single"/>
        </w:rPr>
        <w:t>РК6-54Б_____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______</w:t>
      </w:r>
      <w:r w:rsidR="0060579B" w:rsidRPr="0060579B">
        <w:rPr>
          <w:rFonts w:ascii="Times New Roman" w:hAnsi="Times New Roman"/>
          <w:b/>
          <w:u w:val="single"/>
        </w:rPr>
        <w:t>Ледащев В. В._</w:t>
      </w:r>
      <w:r w:rsidRPr="00C240C1">
        <w:rPr>
          <w:rFonts w:ascii="Times New Roman" w:hAnsi="Times New Roman"/>
          <w:b/>
        </w:rPr>
        <w:t xml:space="preserve"> </w:t>
      </w:r>
    </w:p>
    <w:p w14:paraId="788CC19B" w14:textId="77777777" w:rsidR="00497050" w:rsidRPr="00C240C1" w:rsidRDefault="00497050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4AEC4202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64AD1360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5ECD431B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___</w:t>
      </w:r>
      <w:r w:rsidR="0060579B" w:rsidRPr="0060579B">
        <w:rPr>
          <w:rFonts w:ascii="Times New Roman" w:hAnsi="Times New Roman"/>
          <w:b/>
          <w:u w:val="single"/>
        </w:rPr>
        <w:t>Пивоварова Н. В._</w:t>
      </w:r>
      <w:r w:rsidRPr="00C240C1">
        <w:rPr>
          <w:rFonts w:ascii="Times New Roman" w:hAnsi="Times New Roman"/>
          <w:b/>
        </w:rPr>
        <w:t xml:space="preserve"> </w:t>
      </w:r>
    </w:p>
    <w:p w14:paraId="03945EF8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E0C02B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5DD22B22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_____</w:t>
      </w:r>
      <w:proofErr w:type="spellStart"/>
      <w:r w:rsidR="0060579B" w:rsidRPr="0060579B">
        <w:rPr>
          <w:rFonts w:ascii="Times New Roman" w:hAnsi="Times New Roman"/>
          <w:b/>
          <w:u w:val="single"/>
        </w:rPr>
        <w:t>Увайсова</w:t>
      </w:r>
      <w:proofErr w:type="spellEnd"/>
      <w:r w:rsidR="0060579B" w:rsidRPr="0060579B">
        <w:rPr>
          <w:rFonts w:ascii="Times New Roman" w:hAnsi="Times New Roman"/>
          <w:b/>
          <w:u w:val="single"/>
        </w:rPr>
        <w:t xml:space="preserve"> А. С._</w:t>
      </w:r>
      <w:r w:rsidRPr="00C240C1">
        <w:rPr>
          <w:rFonts w:ascii="Times New Roman" w:hAnsi="Times New Roman"/>
          <w:b/>
        </w:rPr>
        <w:t xml:space="preserve"> </w:t>
      </w:r>
    </w:p>
    <w:p w14:paraId="62CD97C8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444CB19" w14:textId="77777777" w:rsidR="00497050" w:rsidRPr="00C240C1" w:rsidRDefault="00497050" w:rsidP="00497050">
      <w:pPr>
        <w:spacing w:after="0"/>
        <w:rPr>
          <w:rFonts w:ascii="Times New Roman" w:hAnsi="Times New Roman"/>
          <w:sz w:val="20"/>
        </w:rPr>
      </w:pPr>
    </w:p>
    <w:p w14:paraId="5E301FB9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773DEB66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1D7C972D" w14:textId="77777777" w:rsidR="00497050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4FC05B36" w14:textId="77777777" w:rsidR="00E7232C" w:rsidRPr="00C240C1" w:rsidRDefault="00E7232C" w:rsidP="00497050">
      <w:pPr>
        <w:spacing w:after="0"/>
        <w:jc w:val="center"/>
        <w:rPr>
          <w:rFonts w:ascii="Times New Roman" w:hAnsi="Times New Roman"/>
          <w:i/>
        </w:rPr>
      </w:pPr>
    </w:p>
    <w:p w14:paraId="2177F37F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11C5108D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5018BAA7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5FBD72CE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 w:rsidR="0044671E">
        <w:rPr>
          <w:rFonts w:ascii="Times New Roman" w:hAnsi="Times New Roman"/>
          <w:i/>
          <w:sz w:val="28"/>
        </w:rPr>
        <w:t>21</w:t>
      </w:r>
      <w:r w:rsidR="00C14ECF">
        <w:rPr>
          <w:rFonts w:ascii="Times New Roman" w:hAnsi="Times New Roman"/>
          <w:i/>
          <w:sz w:val="28"/>
        </w:rPr>
        <w:t xml:space="preserve"> </w:t>
      </w:r>
      <w:r w:rsidRPr="00C240C1">
        <w:rPr>
          <w:rFonts w:ascii="Times New Roman" w:hAnsi="Times New Roman"/>
          <w:i/>
          <w:sz w:val="28"/>
        </w:rPr>
        <w:t>г.</w:t>
      </w:r>
    </w:p>
    <w:p w14:paraId="01EA3663" w14:textId="77777777" w:rsidR="001F332B" w:rsidRDefault="001F332B" w:rsidP="00497050">
      <w:pPr>
        <w:spacing w:after="0"/>
        <w:jc w:val="right"/>
        <w:rPr>
          <w:rFonts w:ascii="Times New Roman" w:hAnsi="Times New Roman"/>
          <w:b/>
          <w:sz w:val="24"/>
        </w:rPr>
      </w:pPr>
    </w:p>
    <w:p w14:paraId="11351683" w14:textId="77777777" w:rsidR="007A6047" w:rsidRPr="00C240C1" w:rsidRDefault="007A6047" w:rsidP="007A6047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3CAD48F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ED48D4F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1B3DF348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32AAD3FE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5E939203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5E5555A7" w14:textId="77777777"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14:paraId="0AC3DC56" w14:textId="77777777" w:rsidR="00497050" w:rsidRPr="00C240C1" w:rsidRDefault="00497050" w:rsidP="0049705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16E87B9A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6FDA8ACD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2E0BBBBB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132DC616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5E14E29A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____________ 20 ____ г.</w:t>
      </w:r>
    </w:p>
    <w:p w14:paraId="62461904" w14:textId="77777777" w:rsidR="00497050" w:rsidRPr="00C240C1" w:rsidRDefault="00497050" w:rsidP="00497050">
      <w:pPr>
        <w:pStyle w:val="Normal1"/>
        <w:widowControl/>
        <w:rPr>
          <w:snapToGrid/>
          <w:sz w:val="14"/>
        </w:rPr>
      </w:pPr>
    </w:p>
    <w:p w14:paraId="363A9DF3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01CA318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 w:rsidR="000504FF">
        <w:rPr>
          <w:rFonts w:ascii="Times New Roman" w:hAnsi="Times New Roman"/>
          <w:b/>
          <w:sz w:val="32"/>
        </w:rPr>
        <w:t>й работы</w:t>
      </w:r>
    </w:p>
    <w:p w14:paraId="44DB792A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32C407AB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</w:t>
      </w:r>
      <w:r w:rsidR="0060579B" w:rsidRPr="00065967">
        <w:rPr>
          <w:rFonts w:ascii="Times New Roman" w:hAnsi="Times New Roman"/>
          <w:u w:val="single"/>
        </w:rPr>
        <w:t>Разработка информационных систем</w:t>
      </w:r>
      <w:r w:rsidRPr="00C240C1">
        <w:rPr>
          <w:rFonts w:ascii="Times New Roman" w:hAnsi="Times New Roman"/>
        </w:rPr>
        <w:t>_______________________________</w:t>
      </w:r>
      <w:r w:rsidR="00065967">
        <w:rPr>
          <w:rFonts w:ascii="Times New Roman" w:hAnsi="Times New Roman"/>
        </w:rPr>
        <w:t>_</w:t>
      </w:r>
    </w:p>
    <w:p w14:paraId="2566F993" w14:textId="77777777" w:rsidR="00497050" w:rsidRPr="00C240C1" w:rsidRDefault="00497050" w:rsidP="00497050">
      <w:pPr>
        <w:spacing w:after="0"/>
        <w:rPr>
          <w:rFonts w:ascii="Times New Roman" w:hAnsi="Times New Roman"/>
          <w:sz w:val="18"/>
        </w:rPr>
      </w:pPr>
    </w:p>
    <w:p w14:paraId="7A8136B1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</w:t>
      </w:r>
      <w:r w:rsidR="00065967" w:rsidRPr="00065967">
        <w:rPr>
          <w:rFonts w:ascii="Times New Roman" w:hAnsi="Times New Roman"/>
          <w:u w:val="single"/>
        </w:rPr>
        <w:t xml:space="preserve"> </w:t>
      </w:r>
      <w:r w:rsidR="00065967" w:rsidRPr="0060579B">
        <w:rPr>
          <w:rFonts w:ascii="Times New Roman" w:hAnsi="Times New Roman"/>
          <w:u w:val="single"/>
        </w:rPr>
        <w:t>РК6-54Б</w:t>
      </w:r>
      <w:r w:rsidR="00065967">
        <w:rPr>
          <w:rFonts w:ascii="Times New Roman" w:hAnsi="Times New Roman"/>
        </w:rPr>
        <w:t>_____</w:t>
      </w:r>
    </w:p>
    <w:p w14:paraId="4A1C30A4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3682E5A9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</w:t>
      </w:r>
      <w:r w:rsidR="00065967">
        <w:rPr>
          <w:rFonts w:ascii="Times New Roman" w:hAnsi="Times New Roman"/>
        </w:rPr>
        <w:t>______________</w:t>
      </w:r>
      <w:r w:rsidR="00065967" w:rsidRPr="00065967">
        <w:rPr>
          <w:rFonts w:ascii="Times New Roman" w:hAnsi="Times New Roman"/>
          <w:u w:val="single"/>
        </w:rPr>
        <w:t>Ледащев Владислав Владимирович</w:t>
      </w:r>
      <w:r w:rsidRPr="00C240C1">
        <w:rPr>
          <w:rFonts w:ascii="Times New Roman" w:hAnsi="Times New Roman"/>
        </w:rPr>
        <w:t>____________________________</w:t>
      </w:r>
    </w:p>
    <w:p w14:paraId="56B1555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6C22E4DB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11B29CF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 w:rsidR="000504FF">
        <w:rPr>
          <w:rFonts w:ascii="Times New Roman" w:hAnsi="Times New Roman"/>
        </w:rPr>
        <w:t xml:space="preserve">й </w:t>
      </w:r>
      <w:proofErr w:type="gramStart"/>
      <w:r w:rsidR="000504FF">
        <w:rPr>
          <w:rFonts w:ascii="Times New Roman" w:hAnsi="Times New Roman"/>
        </w:rPr>
        <w:t xml:space="preserve">работы  </w:t>
      </w:r>
      <w:r w:rsidRPr="00C240C1">
        <w:rPr>
          <w:rFonts w:ascii="Times New Roman" w:hAnsi="Times New Roman"/>
        </w:rPr>
        <w:t>_</w:t>
      </w:r>
      <w:proofErr w:type="gramEnd"/>
      <w:r w:rsidRPr="00C240C1">
        <w:rPr>
          <w:rFonts w:ascii="Times New Roman" w:hAnsi="Times New Roman"/>
        </w:rPr>
        <w:t>__________________________________________________________</w:t>
      </w:r>
    </w:p>
    <w:p w14:paraId="0C3DAACC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34CE048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E8FFC7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54D54A2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 w:rsidR="000504FF">
        <w:rPr>
          <w:rFonts w:ascii="Times New Roman" w:hAnsi="Times New Roman"/>
        </w:rPr>
        <w:t>Р</w:t>
      </w:r>
      <w:r w:rsidRPr="00C240C1">
        <w:rPr>
          <w:rFonts w:ascii="Times New Roman" w:hAnsi="Times New Roman"/>
        </w:rPr>
        <w:t xml:space="preserve"> (учебн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1589B93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F935C0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333E6BB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14:paraId="7CB6DF8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 w:rsidR="000504FF">
        <w:rPr>
          <w:rFonts w:ascii="Times New Roman" w:hAnsi="Times New Roman"/>
        </w:rPr>
        <w:t xml:space="preserve"> </w:t>
      </w:r>
      <w:proofErr w:type="gramStart"/>
      <w:r w:rsidR="000504FF">
        <w:rPr>
          <w:rFonts w:ascii="Times New Roman" w:hAnsi="Times New Roman"/>
        </w:rPr>
        <w:t>работы</w:t>
      </w:r>
      <w:r w:rsidRPr="00C240C1">
        <w:rPr>
          <w:rFonts w:ascii="Times New Roman" w:hAnsi="Times New Roman"/>
        </w:rPr>
        <w:t>:  25</w:t>
      </w:r>
      <w:proofErr w:type="gramEnd"/>
      <w:r w:rsidRPr="00C240C1">
        <w:rPr>
          <w:rFonts w:ascii="Times New Roman" w:hAnsi="Times New Roman"/>
        </w:rPr>
        <w:t xml:space="preserve">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0EAB64DE" w14:textId="77777777" w:rsidR="00497050" w:rsidRPr="00C240C1" w:rsidRDefault="00497050" w:rsidP="00497050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60494C1F" w14:textId="77777777" w:rsidR="00497050" w:rsidRPr="00C240C1" w:rsidRDefault="000504FF" w:rsidP="00497050">
      <w:pPr>
        <w:pStyle w:val="3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="00497050" w:rsidRPr="00C240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_____________________________________</w:t>
      </w:r>
      <w:r w:rsidR="00497050" w:rsidRPr="00C240C1">
        <w:rPr>
          <w:rFonts w:ascii="Times New Roman" w:hAnsi="Times New Roman"/>
        </w:rPr>
        <w:t>____________________________________________________________</w:t>
      </w:r>
    </w:p>
    <w:p w14:paraId="76FA394B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874F1F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974B84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DCF34C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1283865" w14:textId="77777777" w:rsidR="00497050" w:rsidRPr="00C240C1" w:rsidRDefault="000504FF" w:rsidP="00497050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="00497050"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="00497050" w:rsidRPr="00C240C1">
        <w:rPr>
          <w:rFonts w:ascii="Times New Roman" w:hAnsi="Times New Roman"/>
          <w:b/>
          <w:i/>
        </w:rPr>
        <w:t>:</w:t>
      </w:r>
    </w:p>
    <w:p w14:paraId="1F08317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85E739B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14:paraId="7A85BED2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   </w:t>
      </w:r>
    </w:p>
    <w:p w14:paraId="77F6835C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71A510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57A3C6C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10D611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9535E7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14:paraId="4E5AE4C6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 » ____________ 20__ г.</w:t>
      </w:r>
    </w:p>
    <w:p w14:paraId="100763F6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14:paraId="06929AA7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</w:t>
      </w:r>
      <w:r w:rsidR="000504FF">
        <w:rPr>
          <w:rFonts w:ascii="Times New Roman" w:hAnsi="Times New Roman"/>
          <w:b/>
        </w:rPr>
        <w:t>й</w:t>
      </w:r>
      <w:r w:rsidRPr="00C240C1">
        <w:rPr>
          <w:rFonts w:ascii="Times New Roman" w:hAnsi="Times New Roman"/>
          <w:b/>
        </w:rPr>
        <w:t xml:space="preserve"> </w:t>
      </w:r>
      <w:r w:rsidR="000504FF">
        <w:rPr>
          <w:rFonts w:ascii="Times New Roman" w:hAnsi="Times New Roman"/>
          <w:b/>
        </w:rPr>
        <w:t xml:space="preserve">работы         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 xml:space="preserve">___________________ </w:t>
      </w:r>
    </w:p>
    <w:p w14:paraId="4143BAAE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5E5D8006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440545B7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195047A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37D9F17E" w14:textId="77777777" w:rsidR="00497050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3F12331C" w14:textId="77777777" w:rsidR="00497050" w:rsidRDefault="00497050" w:rsidP="00947E1C">
      <w:pPr>
        <w:spacing w:after="0"/>
        <w:jc w:val="both"/>
        <w:rPr>
          <w:rFonts w:ascii="Times New Roman" w:hAnsi="Times New Roman"/>
        </w:rPr>
      </w:pPr>
    </w:p>
    <w:p w14:paraId="383F85D3" w14:textId="77777777" w:rsidR="00B3424C" w:rsidRDefault="00B3424C" w:rsidP="00947E1C">
      <w:pPr>
        <w:spacing w:after="0"/>
        <w:jc w:val="both"/>
        <w:rPr>
          <w:rFonts w:ascii="Times New Roman" w:hAnsi="Times New Roman"/>
        </w:rPr>
      </w:pPr>
    </w:p>
    <w:p w14:paraId="5D477ACA" w14:textId="49CBDE1B" w:rsidR="00BA6A38" w:rsidRDefault="00BA6A38">
      <w:pPr>
        <w:rPr>
          <w:lang w:eastAsia="ru-RU"/>
        </w:rPr>
      </w:pPr>
      <w:bookmarkStart w:id="0" w:name="_Toc1"/>
      <w:bookmarkStart w:id="1" w:name="_Toc85479770"/>
    </w:p>
    <w:sdt>
      <w:sdtPr>
        <w:rPr>
          <w:rFonts w:ascii="Calibri" w:eastAsia="Calibri" w:hAnsi="Calibri"/>
          <w:b w:val="0"/>
          <w:bCs w:val="0"/>
          <w:kern w:val="0"/>
          <w:sz w:val="22"/>
          <w:szCs w:val="22"/>
        </w:rPr>
        <w:id w:val="-1801531525"/>
        <w:docPartObj>
          <w:docPartGallery w:val="Table of Contents"/>
          <w:docPartUnique/>
        </w:docPartObj>
      </w:sdtPr>
      <w:sdtEndPr/>
      <w:sdtContent>
        <w:p w14:paraId="4F35648D" w14:textId="75FEE9D2" w:rsidR="00407AD1" w:rsidRDefault="00407AD1">
          <w:pPr>
            <w:pStyle w:val="af6"/>
          </w:pPr>
          <w:r>
            <w:t>Оглавление</w:t>
          </w:r>
        </w:p>
        <w:p w14:paraId="0FF13625" w14:textId="183FF098" w:rsidR="00407AD1" w:rsidRDefault="00407AD1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47527" w:history="1">
            <w:r w:rsidRPr="00C3663F">
              <w:rPr>
                <w:rStyle w:val="a4"/>
                <w:rFonts w:eastAsia="Arial Unicode MS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_Toc85647527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9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E72F" w14:textId="4652C26B" w:rsidR="00407AD1" w:rsidRDefault="003A5AC9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647528" w:history="1">
            <w:r w:rsidR="00407AD1" w:rsidRPr="00C3663F">
              <w:rPr>
                <w:rStyle w:val="a4"/>
                <w:rFonts w:eastAsia="Arial Unicode MS"/>
                <w:noProof/>
              </w:rPr>
              <w:t>Задание</w:t>
            </w:r>
            <w:r w:rsidR="00407AD1">
              <w:rPr>
                <w:noProof/>
                <w:webHidden/>
              </w:rPr>
              <w:tab/>
            </w:r>
            <w:r w:rsidR="00407AD1">
              <w:rPr>
                <w:noProof/>
                <w:webHidden/>
              </w:rPr>
              <w:fldChar w:fldCharType="begin"/>
            </w:r>
            <w:r w:rsidR="00407AD1">
              <w:rPr>
                <w:noProof/>
                <w:webHidden/>
              </w:rPr>
              <w:instrText xml:space="preserve"> PAGEREF _Toc85647528 \h </w:instrText>
            </w:r>
            <w:r w:rsidR="00407AD1">
              <w:rPr>
                <w:noProof/>
                <w:webHidden/>
              </w:rPr>
            </w:r>
            <w:r w:rsidR="00407AD1">
              <w:rPr>
                <w:noProof/>
                <w:webHidden/>
              </w:rPr>
              <w:fldChar w:fldCharType="separate"/>
            </w:r>
            <w:r w:rsidR="006379E0">
              <w:rPr>
                <w:noProof/>
                <w:webHidden/>
              </w:rPr>
              <w:t>4</w:t>
            </w:r>
            <w:r w:rsidR="00407AD1">
              <w:rPr>
                <w:noProof/>
                <w:webHidden/>
              </w:rPr>
              <w:fldChar w:fldCharType="end"/>
            </w:r>
          </w:hyperlink>
        </w:p>
        <w:p w14:paraId="0ACFC354" w14:textId="4BA02CB6" w:rsidR="00407AD1" w:rsidRDefault="003A5AC9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647529" w:history="1">
            <w:r w:rsidR="00407AD1" w:rsidRPr="00C3663F">
              <w:rPr>
                <w:rStyle w:val="a4"/>
                <w:rFonts w:eastAsia="Arial Unicode MS"/>
                <w:noProof/>
              </w:rPr>
              <w:t>Определение конченых пользователей</w:t>
            </w:r>
            <w:r w:rsidR="00407AD1">
              <w:rPr>
                <w:noProof/>
                <w:webHidden/>
              </w:rPr>
              <w:tab/>
            </w:r>
            <w:r w:rsidR="00407AD1">
              <w:rPr>
                <w:noProof/>
                <w:webHidden/>
              </w:rPr>
              <w:fldChar w:fldCharType="begin"/>
            </w:r>
            <w:r w:rsidR="00407AD1">
              <w:rPr>
                <w:noProof/>
                <w:webHidden/>
              </w:rPr>
              <w:instrText xml:space="preserve"> PAGEREF _Toc85647529 \h </w:instrText>
            </w:r>
            <w:r w:rsidR="00407AD1">
              <w:rPr>
                <w:noProof/>
                <w:webHidden/>
              </w:rPr>
            </w:r>
            <w:r w:rsidR="00407AD1">
              <w:rPr>
                <w:noProof/>
                <w:webHidden/>
              </w:rPr>
              <w:fldChar w:fldCharType="separate"/>
            </w:r>
            <w:r w:rsidR="006379E0">
              <w:rPr>
                <w:noProof/>
                <w:webHidden/>
              </w:rPr>
              <w:t>4</w:t>
            </w:r>
            <w:r w:rsidR="00407AD1">
              <w:rPr>
                <w:noProof/>
                <w:webHidden/>
              </w:rPr>
              <w:fldChar w:fldCharType="end"/>
            </w:r>
          </w:hyperlink>
        </w:p>
        <w:p w14:paraId="5F852B68" w14:textId="64ED7D08" w:rsidR="00407AD1" w:rsidRDefault="003A5AC9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647530" w:history="1">
            <w:r w:rsidR="00407AD1" w:rsidRPr="00C3663F">
              <w:rPr>
                <w:rStyle w:val="a4"/>
                <w:rFonts w:eastAsia="Arial Unicode MS"/>
                <w:noProof/>
              </w:rPr>
              <w:t>Разработка UML диаграммы вариантов использования</w:t>
            </w:r>
            <w:r w:rsidR="00407AD1">
              <w:rPr>
                <w:noProof/>
                <w:webHidden/>
              </w:rPr>
              <w:tab/>
            </w:r>
            <w:r w:rsidR="00407AD1">
              <w:rPr>
                <w:noProof/>
                <w:webHidden/>
              </w:rPr>
              <w:fldChar w:fldCharType="begin"/>
            </w:r>
            <w:r w:rsidR="00407AD1">
              <w:rPr>
                <w:noProof/>
                <w:webHidden/>
              </w:rPr>
              <w:instrText xml:space="preserve"> PAGEREF _Toc85647530 \h </w:instrText>
            </w:r>
            <w:r w:rsidR="00407AD1">
              <w:rPr>
                <w:noProof/>
                <w:webHidden/>
              </w:rPr>
            </w:r>
            <w:r w:rsidR="00407AD1">
              <w:rPr>
                <w:noProof/>
                <w:webHidden/>
              </w:rPr>
              <w:fldChar w:fldCharType="separate"/>
            </w:r>
            <w:r w:rsidR="006379E0">
              <w:rPr>
                <w:noProof/>
                <w:webHidden/>
              </w:rPr>
              <w:t>4</w:t>
            </w:r>
            <w:r w:rsidR="00407AD1">
              <w:rPr>
                <w:noProof/>
                <w:webHidden/>
              </w:rPr>
              <w:fldChar w:fldCharType="end"/>
            </w:r>
          </w:hyperlink>
        </w:p>
        <w:p w14:paraId="12DF0FF9" w14:textId="60BCB927" w:rsidR="00407AD1" w:rsidRDefault="003A5AC9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647531" w:history="1">
            <w:r w:rsidR="00407AD1" w:rsidRPr="00C3663F">
              <w:rPr>
                <w:rStyle w:val="a4"/>
                <w:rFonts w:eastAsia="Arial Unicode MS"/>
                <w:noProof/>
              </w:rPr>
              <w:t>Вариант использования “Главное меню”</w:t>
            </w:r>
            <w:r w:rsidR="00407AD1">
              <w:rPr>
                <w:noProof/>
                <w:webHidden/>
              </w:rPr>
              <w:tab/>
            </w:r>
            <w:r w:rsidR="00407AD1">
              <w:rPr>
                <w:noProof/>
                <w:webHidden/>
              </w:rPr>
              <w:fldChar w:fldCharType="begin"/>
            </w:r>
            <w:r w:rsidR="00407AD1">
              <w:rPr>
                <w:noProof/>
                <w:webHidden/>
              </w:rPr>
              <w:instrText xml:space="preserve"> PAGEREF _Toc85647531 \h </w:instrText>
            </w:r>
            <w:r w:rsidR="00407AD1">
              <w:rPr>
                <w:noProof/>
                <w:webHidden/>
              </w:rPr>
            </w:r>
            <w:r w:rsidR="00407AD1">
              <w:rPr>
                <w:noProof/>
                <w:webHidden/>
              </w:rPr>
              <w:fldChar w:fldCharType="separate"/>
            </w:r>
            <w:r w:rsidR="006379E0">
              <w:rPr>
                <w:noProof/>
                <w:webHidden/>
              </w:rPr>
              <w:t>4</w:t>
            </w:r>
            <w:r w:rsidR="00407AD1">
              <w:rPr>
                <w:noProof/>
                <w:webHidden/>
              </w:rPr>
              <w:fldChar w:fldCharType="end"/>
            </w:r>
          </w:hyperlink>
        </w:p>
        <w:p w14:paraId="1274791C" w14:textId="0B2D998D" w:rsidR="00407AD1" w:rsidRDefault="003A5AC9">
          <w:pPr>
            <w:pStyle w:val="2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5647532" w:history="1">
            <w:r w:rsidR="00407AD1" w:rsidRPr="00C3663F">
              <w:rPr>
                <w:rStyle w:val="a4"/>
                <w:noProof/>
              </w:rPr>
              <w:t>Сценарий</w:t>
            </w:r>
            <w:r w:rsidR="00407AD1">
              <w:rPr>
                <w:noProof/>
                <w:webHidden/>
              </w:rPr>
              <w:tab/>
            </w:r>
            <w:r w:rsidR="00407AD1">
              <w:rPr>
                <w:noProof/>
                <w:webHidden/>
              </w:rPr>
              <w:fldChar w:fldCharType="begin"/>
            </w:r>
            <w:r w:rsidR="00407AD1">
              <w:rPr>
                <w:noProof/>
                <w:webHidden/>
              </w:rPr>
              <w:instrText xml:space="preserve"> PAGEREF _Toc85647532 \h </w:instrText>
            </w:r>
            <w:r w:rsidR="00407AD1">
              <w:rPr>
                <w:noProof/>
                <w:webHidden/>
              </w:rPr>
            </w:r>
            <w:r w:rsidR="00407AD1">
              <w:rPr>
                <w:noProof/>
                <w:webHidden/>
              </w:rPr>
              <w:fldChar w:fldCharType="separate"/>
            </w:r>
            <w:r w:rsidR="006379E0">
              <w:rPr>
                <w:noProof/>
                <w:webHidden/>
              </w:rPr>
              <w:t>4</w:t>
            </w:r>
            <w:r w:rsidR="00407AD1">
              <w:rPr>
                <w:noProof/>
                <w:webHidden/>
              </w:rPr>
              <w:fldChar w:fldCharType="end"/>
            </w:r>
          </w:hyperlink>
        </w:p>
        <w:p w14:paraId="1956DCC0" w14:textId="151039AA" w:rsidR="00407AD1" w:rsidRDefault="003A5AC9">
          <w:pPr>
            <w:pStyle w:val="2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5647533" w:history="1">
            <w:r w:rsidR="00407AD1" w:rsidRPr="00C3663F">
              <w:rPr>
                <w:rStyle w:val="a4"/>
                <w:noProof/>
                <w:lang w:val="en-US"/>
              </w:rPr>
              <w:t>BPMN</w:t>
            </w:r>
            <w:r w:rsidR="00407AD1" w:rsidRPr="00C3663F">
              <w:rPr>
                <w:rStyle w:val="a4"/>
                <w:noProof/>
              </w:rPr>
              <w:t xml:space="preserve"> диаграмма</w:t>
            </w:r>
            <w:r w:rsidR="00407AD1">
              <w:rPr>
                <w:noProof/>
                <w:webHidden/>
              </w:rPr>
              <w:tab/>
            </w:r>
            <w:r w:rsidR="00407AD1">
              <w:rPr>
                <w:noProof/>
                <w:webHidden/>
              </w:rPr>
              <w:fldChar w:fldCharType="begin"/>
            </w:r>
            <w:r w:rsidR="00407AD1">
              <w:rPr>
                <w:noProof/>
                <w:webHidden/>
              </w:rPr>
              <w:instrText xml:space="preserve"> PAGEREF _Toc85647533 \h </w:instrText>
            </w:r>
            <w:r w:rsidR="00407AD1">
              <w:rPr>
                <w:noProof/>
                <w:webHidden/>
              </w:rPr>
            </w:r>
            <w:r w:rsidR="00407AD1">
              <w:rPr>
                <w:noProof/>
                <w:webHidden/>
              </w:rPr>
              <w:fldChar w:fldCharType="separate"/>
            </w:r>
            <w:r w:rsidR="006379E0">
              <w:rPr>
                <w:noProof/>
                <w:webHidden/>
              </w:rPr>
              <w:t>5</w:t>
            </w:r>
            <w:r w:rsidR="00407AD1">
              <w:rPr>
                <w:noProof/>
                <w:webHidden/>
              </w:rPr>
              <w:fldChar w:fldCharType="end"/>
            </w:r>
          </w:hyperlink>
        </w:p>
        <w:p w14:paraId="345F605B" w14:textId="3150BCFB" w:rsidR="00407AD1" w:rsidRDefault="003A5AC9">
          <w:pPr>
            <w:pStyle w:val="2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5647534" w:history="1">
            <w:r w:rsidR="00407AD1" w:rsidRPr="00C3663F">
              <w:rPr>
                <w:rStyle w:val="a4"/>
                <w:rFonts w:eastAsia="Arial Unicode MS" w:cs="Arial Unicode MS"/>
                <w:noProof/>
              </w:rPr>
              <w:t>Требования к шаблонам</w:t>
            </w:r>
            <w:r w:rsidR="00407AD1">
              <w:rPr>
                <w:noProof/>
                <w:webHidden/>
              </w:rPr>
              <w:tab/>
            </w:r>
            <w:r w:rsidR="00407AD1">
              <w:rPr>
                <w:noProof/>
                <w:webHidden/>
              </w:rPr>
              <w:fldChar w:fldCharType="begin"/>
            </w:r>
            <w:r w:rsidR="00407AD1">
              <w:rPr>
                <w:noProof/>
                <w:webHidden/>
              </w:rPr>
              <w:instrText xml:space="preserve"> PAGEREF _Toc85647534 \h </w:instrText>
            </w:r>
            <w:r w:rsidR="00407AD1">
              <w:rPr>
                <w:noProof/>
                <w:webHidden/>
              </w:rPr>
            </w:r>
            <w:r w:rsidR="00407AD1">
              <w:rPr>
                <w:noProof/>
                <w:webHidden/>
              </w:rPr>
              <w:fldChar w:fldCharType="separate"/>
            </w:r>
            <w:r w:rsidR="006379E0">
              <w:rPr>
                <w:noProof/>
                <w:webHidden/>
              </w:rPr>
              <w:t>5</w:t>
            </w:r>
            <w:r w:rsidR="00407AD1">
              <w:rPr>
                <w:noProof/>
                <w:webHidden/>
              </w:rPr>
              <w:fldChar w:fldCharType="end"/>
            </w:r>
          </w:hyperlink>
        </w:p>
        <w:p w14:paraId="4A005C26" w14:textId="11704C87" w:rsidR="00407AD1" w:rsidRDefault="003A5AC9">
          <w:pPr>
            <w:pStyle w:val="2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5647535" w:history="1">
            <w:r w:rsidR="00407AD1" w:rsidRPr="00C3663F">
              <w:rPr>
                <w:rStyle w:val="a4"/>
                <w:rFonts w:eastAsia="Arial Unicode MS" w:cs="Arial Unicode MS"/>
                <w:noProof/>
              </w:rPr>
              <w:t>Программная архитектура реализации варианта использования</w:t>
            </w:r>
            <w:r w:rsidR="00407AD1">
              <w:rPr>
                <w:noProof/>
                <w:webHidden/>
              </w:rPr>
              <w:tab/>
            </w:r>
            <w:r w:rsidR="00407AD1">
              <w:rPr>
                <w:noProof/>
                <w:webHidden/>
              </w:rPr>
              <w:fldChar w:fldCharType="begin"/>
            </w:r>
            <w:r w:rsidR="00407AD1">
              <w:rPr>
                <w:noProof/>
                <w:webHidden/>
              </w:rPr>
              <w:instrText xml:space="preserve"> PAGEREF _Toc85647535 \h </w:instrText>
            </w:r>
            <w:r w:rsidR="00407AD1">
              <w:rPr>
                <w:noProof/>
                <w:webHidden/>
              </w:rPr>
            </w:r>
            <w:r w:rsidR="00407AD1">
              <w:rPr>
                <w:noProof/>
                <w:webHidden/>
              </w:rPr>
              <w:fldChar w:fldCharType="separate"/>
            </w:r>
            <w:r w:rsidR="006379E0">
              <w:rPr>
                <w:noProof/>
                <w:webHidden/>
              </w:rPr>
              <w:t>5</w:t>
            </w:r>
            <w:r w:rsidR="00407AD1">
              <w:rPr>
                <w:noProof/>
                <w:webHidden/>
              </w:rPr>
              <w:fldChar w:fldCharType="end"/>
            </w:r>
          </w:hyperlink>
        </w:p>
        <w:p w14:paraId="0ADBF686" w14:textId="270369DF" w:rsidR="00407AD1" w:rsidRDefault="003A5AC9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647536" w:history="1">
            <w:r w:rsidR="00407AD1" w:rsidRPr="00C3663F">
              <w:rPr>
                <w:rStyle w:val="a4"/>
                <w:rFonts w:eastAsia="Arial Unicode MS"/>
                <w:noProof/>
              </w:rPr>
              <w:t>Вариант использования “Работа с запросами”</w:t>
            </w:r>
            <w:r w:rsidR="00407AD1">
              <w:rPr>
                <w:noProof/>
                <w:webHidden/>
              </w:rPr>
              <w:tab/>
            </w:r>
            <w:r w:rsidR="00407AD1">
              <w:rPr>
                <w:noProof/>
                <w:webHidden/>
              </w:rPr>
              <w:fldChar w:fldCharType="begin"/>
            </w:r>
            <w:r w:rsidR="00407AD1">
              <w:rPr>
                <w:noProof/>
                <w:webHidden/>
              </w:rPr>
              <w:instrText xml:space="preserve"> PAGEREF _Toc85647536 \h </w:instrText>
            </w:r>
            <w:r w:rsidR="00407AD1">
              <w:rPr>
                <w:noProof/>
                <w:webHidden/>
              </w:rPr>
            </w:r>
            <w:r w:rsidR="00407AD1">
              <w:rPr>
                <w:noProof/>
                <w:webHidden/>
              </w:rPr>
              <w:fldChar w:fldCharType="separate"/>
            </w:r>
            <w:r w:rsidR="006379E0">
              <w:rPr>
                <w:noProof/>
                <w:webHidden/>
              </w:rPr>
              <w:t>5</w:t>
            </w:r>
            <w:r w:rsidR="00407AD1">
              <w:rPr>
                <w:noProof/>
                <w:webHidden/>
              </w:rPr>
              <w:fldChar w:fldCharType="end"/>
            </w:r>
          </w:hyperlink>
        </w:p>
        <w:p w14:paraId="338D288E" w14:textId="529C1C17" w:rsidR="00407AD1" w:rsidRDefault="003A5AC9">
          <w:pPr>
            <w:pStyle w:val="2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5647537" w:history="1">
            <w:r w:rsidR="00407AD1" w:rsidRPr="00C3663F">
              <w:rPr>
                <w:rStyle w:val="a4"/>
                <w:rFonts w:eastAsia="Arial Unicode MS" w:cs="Arial Unicode MS"/>
                <w:noProof/>
              </w:rPr>
              <w:t>Сценарий</w:t>
            </w:r>
            <w:r w:rsidR="00407AD1">
              <w:rPr>
                <w:noProof/>
                <w:webHidden/>
              </w:rPr>
              <w:tab/>
            </w:r>
            <w:r w:rsidR="00407AD1">
              <w:rPr>
                <w:noProof/>
                <w:webHidden/>
              </w:rPr>
              <w:fldChar w:fldCharType="begin"/>
            </w:r>
            <w:r w:rsidR="00407AD1">
              <w:rPr>
                <w:noProof/>
                <w:webHidden/>
              </w:rPr>
              <w:instrText xml:space="preserve"> PAGEREF _Toc85647537 \h </w:instrText>
            </w:r>
            <w:r w:rsidR="00407AD1">
              <w:rPr>
                <w:noProof/>
                <w:webHidden/>
              </w:rPr>
            </w:r>
            <w:r w:rsidR="00407AD1">
              <w:rPr>
                <w:noProof/>
                <w:webHidden/>
              </w:rPr>
              <w:fldChar w:fldCharType="separate"/>
            </w:r>
            <w:r w:rsidR="006379E0">
              <w:rPr>
                <w:noProof/>
                <w:webHidden/>
              </w:rPr>
              <w:t>5</w:t>
            </w:r>
            <w:r w:rsidR="00407AD1">
              <w:rPr>
                <w:noProof/>
                <w:webHidden/>
              </w:rPr>
              <w:fldChar w:fldCharType="end"/>
            </w:r>
          </w:hyperlink>
        </w:p>
        <w:p w14:paraId="49599A10" w14:textId="5FBEE2B8" w:rsidR="00407AD1" w:rsidRDefault="003A5AC9">
          <w:pPr>
            <w:pStyle w:val="2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5647538" w:history="1">
            <w:r w:rsidR="00407AD1" w:rsidRPr="00C3663F">
              <w:rPr>
                <w:rStyle w:val="a4"/>
                <w:rFonts w:eastAsia="Arial Unicode MS" w:cs="Arial Unicode MS"/>
                <w:noProof/>
                <w:lang w:val="en-US"/>
              </w:rPr>
              <w:t>BPMN</w:t>
            </w:r>
            <w:r w:rsidR="00407AD1" w:rsidRPr="00C3663F">
              <w:rPr>
                <w:rStyle w:val="a4"/>
                <w:rFonts w:eastAsia="Arial Unicode MS" w:cs="Arial Unicode MS"/>
                <w:noProof/>
              </w:rPr>
              <w:t xml:space="preserve"> диаграмма</w:t>
            </w:r>
            <w:r w:rsidR="00407AD1">
              <w:rPr>
                <w:noProof/>
                <w:webHidden/>
              </w:rPr>
              <w:tab/>
            </w:r>
            <w:r w:rsidR="00407AD1">
              <w:rPr>
                <w:noProof/>
                <w:webHidden/>
              </w:rPr>
              <w:fldChar w:fldCharType="begin"/>
            </w:r>
            <w:r w:rsidR="00407AD1">
              <w:rPr>
                <w:noProof/>
                <w:webHidden/>
              </w:rPr>
              <w:instrText xml:space="preserve"> PAGEREF _Toc85647538 \h </w:instrText>
            </w:r>
            <w:r w:rsidR="00407AD1">
              <w:rPr>
                <w:noProof/>
                <w:webHidden/>
              </w:rPr>
            </w:r>
            <w:r w:rsidR="00407AD1">
              <w:rPr>
                <w:noProof/>
                <w:webHidden/>
              </w:rPr>
              <w:fldChar w:fldCharType="separate"/>
            </w:r>
            <w:r w:rsidR="006379E0">
              <w:rPr>
                <w:noProof/>
                <w:webHidden/>
              </w:rPr>
              <w:t>6</w:t>
            </w:r>
            <w:r w:rsidR="00407AD1">
              <w:rPr>
                <w:noProof/>
                <w:webHidden/>
              </w:rPr>
              <w:fldChar w:fldCharType="end"/>
            </w:r>
          </w:hyperlink>
        </w:p>
        <w:p w14:paraId="0D7846C9" w14:textId="31808EC6" w:rsidR="00407AD1" w:rsidRDefault="003A5AC9">
          <w:pPr>
            <w:pStyle w:val="2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5647539" w:history="1">
            <w:r w:rsidR="00407AD1" w:rsidRPr="00C3663F">
              <w:rPr>
                <w:rStyle w:val="a4"/>
                <w:rFonts w:eastAsia="Arial Unicode MS" w:cs="Arial Unicode MS"/>
                <w:noProof/>
              </w:rPr>
              <w:t>Требования к шаблонам</w:t>
            </w:r>
            <w:r w:rsidR="00407AD1">
              <w:rPr>
                <w:noProof/>
                <w:webHidden/>
              </w:rPr>
              <w:tab/>
            </w:r>
            <w:r w:rsidR="00407AD1">
              <w:rPr>
                <w:noProof/>
                <w:webHidden/>
              </w:rPr>
              <w:fldChar w:fldCharType="begin"/>
            </w:r>
            <w:r w:rsidR="00407AD1">
              <w:rPr>
                <w:noProof/>
                <w:webHidden/>
              </w:rPr>
              <w:instrText xml:space="preserve"> PAGEREF _Toc85647539 \h </w:instrText>
            </w:r>
            <w:r w:rsidR="00407AD1">
              <w:rPr>
                <w:noProof/>
                <w:webHidden/>
              </w:rPr>
            </w:r>
            <w:r w:rsidR="00407AD1">
              <w:rPr>
                <w:noProof/>
                <w:webHidden/>
              </w:rPr>
              <w:fldChar w:fldCharType="separate"/>
            </w:r>
            <w:r w:rsidR="006379E0">
              <w:rPr>
                <w:noProof/>
                <w:webHidden/>
              </w:rPr>
              <w:t>6</w:t>
            </w:r>
            <w:r w:rsidR="00407AD1">
              <w:rPr>
                <w:noProof/>
                <w:webHidden/>
              </w:rPr>
              <w:fldChar w:fldCharType="end"/>
            </w:r>
          </w:hyperlink>
        </w:p>
        <w:p w14:paraId="5A4040DE" w14:textId="7E06F570" w:rsidR="00407AD1" w:rsidRDefault="003A5AC9">
          <w:pPr>
            <w:pStyle w:val="2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5647540" w:history="1">
            <w:r w:rsidR="00407AD1" w:rsidRPr="00C3663F">
              <w:rPr>
                <w:rStyle w:val="a4"/>
                <w:rFonts w:eastAsia="Arial Unicode MS" w:cs="Arial Unicode MS"/>
                <w:noProof/>
              </w:rPr>
              <w:t>Программная архитектура реализации варианта использования</w:t>
            </w:r>
            <w:r w:rsidR="00407AD1">
              <w:rPr>
                <w:noProof/>
                <w:webHidden/>
              </w:rPr>
              <w:tab/>
            </w:r>
            <w:r w:rsidR="00407AD1">
              <w:rPr>
                <w:noProof/>
                <w:webHidden/>
              </w:rPr>
              <w:fldChar w:fldCharType="begin"/>
            </w:r>
            <w:r w:rsidR="00407AD1">
              <w:rPr>
                <w:noProof/>
                <w:webHidden/>
              </w:rPr>
              <w:instrText xml:space="preserve"> PAGEREF _Toc85647540 \h </w:instrText>
            </w:r>
            <w:r w:rsidR="00407AD1">
              <w:rPr>
                <w:noProof/>
                <w:webHidden/>
              </w:rPr>
            </w:r>
            <w:r w:rsidR="00407AD1">
              <w:rPr>
                <w:noProof/>
                <w:webHidden/>
              </w:rPr>
              <w:fldChar w:fldCharType="separate"/>
            </w:r>
            <w:r w:rsidR="006379E0">
              <w:rPr>
                <w:noProof/>
                <w:webHidden/>
              </w:rPr>
              <w:t>7</w:t>
            </w:r>
            <w:r w:rsidR="00407AD1">
              <w:rPr>
                <w:noProof/>
                <w:webHidden/>
              </w:rPr>
              <w:fldChar w:fldCharType="end"/>
            </w:r>
          </w:hyperlink>
        </w:p>
        <w:p w14:paraId="6E057929" w14:textId="432A5470" w:rsidR="00407AD1" w:rsidRDefault="003A5AC9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647541" w:history="1">
            <w:r w:rsidR="00407AD1" w:rsidRPr="00C3663F">
              <w:rPr>
                <w:rStyle w:val="a4"/>
                <w:rFonts w:eastAsia="Arial Unicode MS"/>
                <w:noProof/>
              </w:rPr>
              <w:t>Вариант использования “Запросы”</w:t>
            </w:r>
            <w:r w:rsidR="00407AD1">
              <w:rPr>
                <w:noProof/>
                <w:webHidden/>
              </w:rPr>
              <w:tab/>
            </w:r>
            <w:r w:rsidR="00407AD1">
              <w:rPr>
                <w:noProof/>
                <w:webHidden/>
              </w:rPr>
              <w:fldChar w:fldCharType="begin"/>
            </w:r>
            <w:r w:rsidR="00407AD1">
              <w:rPr>
                <w:noProof/>
                <w:webHidden/>
              </w:rPr>
              <w:instrText xml:space="preserve"> PAGEREF _Toc85647541 \h </w:instrText>
            </w:r>
            <w:r w:rsidR="00407AD1">
              <w:rPr>
                <w:noProof/>
                <w:webHidden/>
              </w:rPr>
            </w:r>
            <w:r w:rsidR="00407AD1">
              <w:rPr>
                <w:noProof/>
                <w:webHidden/>
              </w:rPr>
              <w:fldChar w:fldCharType="separate"/>
            </w:r>
            <w:r w:rsidR="006379E0">
              <w:rPr>
                <w:noProof/>
                <w:webHidden/>
              </w:rPr>
              <w:t>7</w:t>
            </w:r>
            <w:r w:rsidR="00407AD1">
              <w:rPr>
                <w:noProof/>
                <w:webHidden/>
              </w:rPr>
              <w:fldChar w:fldCharType="end"/>
            </w:r>
          </w:hyperlink>
        </w:p>
        <w:p w14:paraId="6306050A" w14:textId="03FFD168" w:rsidR="00407AD1" w:rsidRDefault="003A5AC9">
          <w:pPr>
            <w:pStyle w:val="2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5647542" w:history="1">
            <w:r w:rsidR="00407AD1" w:rsidRPr="00C3663F">
              <w:rPr>
                <w:rStyle w:val="a4"/>
                <w:rFonts w:eastAsia="Arial Unicode MS" w:cs="Arial Unicode MS"/>
                <w:noProof/>
              </w:rPr>
              <w:t>Сценарий</w:t>
            </w:r>
            <w:r w:rsidR="00407AD1">
              <w:rPr>
                <w:noProof/>
                <w:webHidden/>
              </w:rPr>
              <w:tab/>
            </w:r>
            <w:r w:rsidR="00407AD1">
              <w:rPr>
                <w:noProof/>
                <w:webHidden/>
              </w:rPr>
              <w:fldChar w:fldCharType="begin"/>
            </w:r>
            <w:r w:rsidR="00407AD1">
              <w:rPr>
                <w:noProof/>
                <w:webHidden/>
              </w:rPr>
              <w:instrText xml:space="preserve"> PAGEREF _Toc85647542 \h </w:instrText>
            </w:r>
            <w:r w:rsidR="00407AD1">
              <w:rPr>
                <w:noProof/>
                <w:webHidden/>
              </w:rPr>
            </w:r>
            <w:r w:rsidR="00407AD1">
              <w:rPr>
                <w:noProof/>
                <w:webHidden/>
              </w:rPr>
              <w:fldChar w:fldCharType="separate"/>
            </w:r>
            <w:r w:rsidR="006379E0">
              <w:rPr>
                <w:noProof/>
                <w:webHidden/>
              </w:rPr>
              <w:t>7</w:t>
            </w:r>
            <w:r w:rsidR="00407AD1">
              <w:rPr>
                <w:noProof/>
                <w:webHidden/>
              </w:rPr>
              <w:fldChar w:fldCharType="end"/>
            </w:r>
          </w:hyperlink>
        </w:p>
        <w:p w14:paraId="78FC473E" w14:textId="18D102D7" w:rsidR="00407AD1" w:rsidRDefault="003A5AC9">
          <w:pPr>
            <w:pStyle w:val="2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5647543" w:history="1">
            <w:r w:rsidR="00407AD1" w:rsidRPr="00C3663F">
              <w:rPr>
                <w:rStyle w:val="a4"/>
                <w:rFonts w:eastAsia="Arial Unicode MS" w:cs="Arial Unicode MS"/>
                <w:noProof/>
                <w:lang w:val="en-US"/>
              </w:rPr>
              <w:t>BPMN</w:t>
            </w:r>
            <w:r w:rsidR="00407AD1" w:rsidRPr="00C3663F">
              <w:rPr>
                <w:rStyle w:val="a4"/>
                <w:rFonts w:eastAsia="Arial Unicode MS" w:cs="Arial Unicode MS"/>
                <w:noProof/>
              </w:rPr>
              <w:t xml:space="preserve"> диаграмма</w:t>
            </w:r>
            <w:r w:rsidR="00407AD1">
              <w:rPr>
                <w:noProof/>
                <w:webHidden/>
              </w:rPr>
              <w:tab/>
            </w:r>
            <w:r w:rsidR="00407AD1">
              <w:rPr>
                <w:noProof/>
                <w:webHidden/>
              </w:rPr>
              <w:fldChar w:fldCharType="begin"/>
            </w:r>
            <w:r w:rsidR="00407AD1">
              <w:rPr>
                <w:noProof/>
                <w:webHidden/>
              </w:rPr>
              <w:instrText xml:space="preserve"> PAGEREF _Toc85647543 \h </w:instrText>
            </w:r>
            <w:r w:rsidR="00407AD1">
              <w:rPr>
                <w:noProof/>
                <w:webHidden/>
              </w:rPr>
            </w:r>
            <w:r w:rsidR="00407AD1">
              <w:rPr>
                <w:noProof/>
                <w:webHidden/>
              </w:rPr>
              <w:fldChar w:fldCharType="separate"/>
            </w:r>
            <w:r w:rsidR="006379E0">
              <w:rPr>
                <w:noProof/>
                <w:webHidden/>
              </w:rPr>
              <w:t>7</w:t>
            </w:r>
            <w:r w:rsidR="00407AD1">
              <w:rPr>
                <w:noProof/>
                <w:webHidden/>
              </w:rPr>
              <w:fldChar w:fldCharType="end"/>
            </w:r>
          </w:hyperlink>
        </w:p>
        <w:p w14:paraId="014603F9" w14:textId="6E0D953F" w:rsidR="00407AD1" w:rsidRDefault="003A5AC9">
          <w:pPr>
            <w:pStyle w:val="2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5647544" w:history="1">
            <w:r w:rsidR="00407AD1" w:rsidRPr="00C3663F">
              <w:rPr>
                <w:rStyle w:val="a4"/>
                <w:rFonts w:eastAsia="Arial Unicode MS" w:cs="Arial Unicode MS"/>
                <w:noProof/>
              </w:rPr>
              <w:t>Требования к шаблонам</w:t>
            </w:r>
            <w:r w:rsidR="00407AD1">
              <w:rPr>
                <w:noProof/>
                <w:webHidden/>
              </w:rPr>
              <w:tab/>
            </w:r>
            <w:r w:rsidR="00407AD1">
              <w:rPr>
                <w:noProof/>
                <w:webHidden/>
              </w:rPr>
              <w:fldChar w:fldCharType="begin"/>
            </w:r>
            <w:r w:rsidR="00407AD1">
              <w:rPr>
                <w:noProof/>
                <w:webHidden/>
              </w:rPr>
              <w:instrText xml:space="preserve"> PAGEREF _Toc85647544 \h </w:instrText>
            </w:r>
            <w:r w:rsidR="00407AD1">
              <w:rPr>
                <w:noProof/>
                <w:webHidden/>
              </w:rPr>
            </w:r>
            <w:r w:rsidR="00407AD1">
              <w:rPr>
                <w:noProof/>
                <w:webHidden/>
              </w:rPr>
              <w:fldChar w:fldCharType="separate"/>
            </w:r>
            <w:r w:rsidR="006379E0">
              <w:rPr>
                <w:noProof/>
                <w:webHidden/>
              </w:rPr>
              <w:t>8</w:t>
            </w:r>
            <w:r w:rsidR="00407AD1">
              <w:rPr>
                <w:noProof/>
                <w:webHidden/>
              </w:rPr>
              <w:fldChar w:fldCharType="end"/>
            </w:r>
          </w:hyperlink>
        </w:p>
        <w:p w14:paraId="7613110A" w14:textId="5FEDA204" w:rsidR="00407AD1" w:rsidRDefault="003A5AC9">
          <w:pPr>
            <w:pStyle w:val="2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5647545" w:history="1">
            <w:r w:rsidR="00407AD1" w:rsidRPr="00C3663F">
              <w:rPr>
                <w:rStyle w:val="a4"/>
                <w:rFonts w:eastAsia="Arial Unicode MS" w:cs="Arial Unicode MS"/>
                <w:noProof/>
              </w:rPr>
              <w:t>Программная архитектура реализации варианта использования</w:t>
            </w:r>
            <w:r w:rsidR="00407AD1">
              <w:rPr>
                <w:noProof/>
                <w:webHidden/>
              </w:rPr>
              <w:tab/>
            </w:r>
            <w:r w:rsidR="00407AD1">
              <w:rPr>
                <w:noProof/>
                <w:webHidden/>
              </w:rPr>
              <w:fldChar w:fldCharType="begin"/>
            </w:r>
            <w:r w:rsidR="00407AD1">
              <w:rPr>
                <w:noProof/>
                <w:webHidden/>
              </w:rPr>
              <w:instrText xml:space="preserve"> PAGEREF _Toc85647545 \h </w:instrText>
            </w:r>
            <w:r w:rsidR="00407AD1">
              <w:rPr>
                <w:noProof/>
                <w:webHidden/>
              </w:rPr>
            </w:r>
            <w:r w:rsidR="00407AD1">
              <w:rPr>
                <w:noProof/>
                <w:webHidden/>
              </w:rPr>
              <w:fldChar w:fldCharType="separate"/>
            </w:r>
            <w:r w:rsidR="006379E0">
              <w:rPr>
                <w:noProof/>
                <w:webHidden/>
              </w:rPr>
              <w:t>9</w:t>
            </w:r>
            <w:r w:rsidR="00407AD1">
              <w:rPr>
                <w:noProof/>
                <w:webHidden/>
              </w:rPr>
              <w:fldChar w:fldCharType="end"/>
            </w:r>
          </w:hyperlink>
        </w:p>
        <w:p w14:paraId="5481A591" w14:textId="125438B8" w:rsidR="00407AD1" w:rsidRDefault="003A5AC9">
          <w:pPr>
            <w:pStyle w:val="2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5647546" w:history="1">
            <w:r w:rsidR="00407AD1">
              <w:rPr>
                <w:noProof/>
                <w:webHidden/>
              </w:rPr>
              <w:tab/>
            </w:r>
            <w:r w:rsidR="00407AD1">
              <w:rPr>
                <w:noProof/>
                <w:webHidden/>
              </w:rPr>
              <w:fldChar w:fldCharType="begin"/>
            </w:r>
            <w:r w:rsidR="00407AD1">
              <w:rPr>
                <w:noProof/>
                <w:webHidden/>
              </w:rPr>
              <w:instrText xml:space="preserve"> PAGEREF _Toc85647546 \h </w:instrText>
            </w:r>
            <w:r w:rsidR="00407AD1">
              <w:rPr>
                <w:noProof/>
                <w:webHidden/>
              </w:rPr>
            </w:r>
            <w:r w:rsidR="00407AD1">
              <w:rPr>
                <w:noProof/>
                <w:webHidden/>
              </w:rPr>
              <w:fldChar w:fldCharType="separate"/>
            </w:r>
            <w:r w:rsidR="006379E0">
              <w:rPr>
                <w:noProof/>
                <w:webHidden/>
              </w:rPr>
              <w:t>9</w:t>
            </w:r>
            <w:r w:rsidR="00407AD1">
              <w:rPr>
                <w:noProof/>
                <w:webHidden/>
              </w:rPr>
              <w:fldChar w:fldCharType="end"/>
            </w:r>
          </w:hyperlink>
        </w:p>
        <w:p w14:paraId="4E5F51AF" w14:textId="0CB99780" w:rsidR="00407AD1" w:rsidRDefault="00407AD1">
          <w:r>
            <w:rPr>
              <w:b/>
              <w:bCs/>
            </w:rPr>
            <w:fldChar w:fldCharType="end"/>
          </w:r>
        </w:p>
      </w:sdtContent>
    </w:sdt>
    <w:p w14:paraId="2D1484FB" w14:textId="77777777" w:rsidR="00407AD1" w:rsidRDefault="00407AD1"/>
    <w:p w14:paraId="1A3E8E5F" w14:textId="77777777" w:rsidR="00BA6A38" w:rsidRDefault="00BA6A38" w:rsidP="00BA6A38">
      <w:pPr>
        <w:rPr>
          <w:lang w:eastAsia="ru-RU"/>
        </w:rPr>
      </w:pPr>
    </w:p>
    <w:p w14:paraId="6CE89712" w14:textId="77777777" w:rsidR="00C44CBB" w:rsidRDefault="00C44CBB" w:rsidP="00C44CBB">
      <w:pPr>
        <w:pStyle w:val="10"/>
        <w:rPr>
          <w:rFonts w:eastAsia="Arial Unicode MS"/>
        </w:rPr>
      </w:pPr>
      <w:bookmarkStart w:id="2" w:name="_Toc85646818"/>
      <w:bookmarkStart w:id="3" w:name="_Toc85647527"/>
      <w:r>
        <w:rPr>
          <w:rFonts w:eastAsia="Arial Unicode MS"/>
        </w:rPr>
        <w:t>Аннотация</w:t>
      </w:r>
      <w:bookmarkEnd w:id="2"/>
      <w:bookmarkEnd w:id="3"/>
    </w:p>
    <w:p w14:paraId="31F86F19" w14:textId="77777777" w:rsidR="00C44CBB" w:rsidRDefault="00C44CBB" w:rsidP="00C44CBB">
      <w:pPr>
        <w:ind w:firstLine="709"/>
        <w:rPr>
          <w:lang w:eastAsia="ru-RU"/>
        </w:rPr>
      </w:pPr>
      <w:r>
        <w:rPr>
          <w:lang w:eastAsia="ru-RU"/>
        </w:rPr>
        <w:t xml:space="preserve">Курсовой проект посвящается разработке информационной системы для </w:t>
      </w:r>
      <w:r w:rsidRPr="00EC5D85">
        <w:rPr>
          <w:lang w:eastAsia="ru-RU"/>
        </w:rPr>
        <w:t>отдела кадров</w:t>
      </w:r>
      <w:r>
        <w:rPr>
          <w:lang w:eastAsia="ru-RU"/>
        </w:rPr>
        <w:t>. Проект включает в себя реализацию параметризованных запросов через интерфейс пользователя, авторизацию пользователей, реализацию основного бизнес-процесса и работу с хранимыми процедурами.</w:t>
      </w:r>
    </w:p>
    <w:p w14:paraId="22CAD8BE" w14:textId="77777777" w:rsidR="00C44CBB" w:rsidRDefault="00C44CBB" w:rsidP="00C44CBB">
      <w:pPr>
        <w:ind w:firstLine="709"/>
        <w:rPr>
          <w:lang w:eastAsia="ru-RU"/>
        </w:rPr>
      </w:pPr>
      <w:r>
        <w:rPr>
          <w:lang w:eastAsia="ru-RU"/>
        </w:rPr>
        <w:t xml:space="preserve">Для пользователя информационной системы составлены варианты её использования. Представлены сценарии, </w:t>
      </w:r>
      <w:r>
        <w:rPr>
          <w:lang w:val="en-US" w:eastAsia="ru-RU"/>
        </w:rPr>
        <w:t>BPMN</w:t>
      </w:r>
      <w:r w:rsidRPr="00BA6A38">
        <w:rPr>
          <w:lang w:eastAsia="ru-RU"/>
        </w:rPr>
        <w:t>-</w:t>
      </w:r>
      <w:r>
        <w:rPr>
          <w:lang w:eastAsia="ru-RU"/>
        </w:rPr>
        <w:t>диаграммы, требования к шаблонам и программная архитектура реализации варианта использования. Предусмотрены следующие варианты использования:</w:t>
      </w:r>
    </w:p>
    <w:p w14:paraId="5AE9AF83" w14:textId="77777777" w:rsidR="00C44CBB" w:rsidRDefault="00C44CBB" w:rsidP="00C44CBB">
      <w:pPr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Главное меню</w:t>
      </w:r>
    </w:p>
    <w:p w14:paraId="51FF2129" w14:textId="77777777" w:rsidR="00C44CBB" w:rsidRDefault="00C44CBB" w:rsidP="00C44CBB">
      <w:pPr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Работа с запросами</w:t>
      </w:r>
    </w:p>
    <w:p w14:paraId="43A8034D" w14:textId="77777777" w:rsidR="00C44CBB" w:rsidRDefault="00C44CBB" w:rsidP="00C44CBB">
      <w:pPr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Работа с отчётами</w:t>
      </w:r>
    </w:p>
    <w:p w14:paraId="1F937FE9" w14:textId="77777777" w:rsidR="00C44CBB" w:rsidRDefault="00C44CBB" w:rsidP="00C44CBB">
      <w:pPr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Авторизация</w:t>
      </w:r>
    </w:p>
    <w:p w14:paraId="789EC670" w14:textId="77777777" w:rsidR="00C44CBB" w:rsidRDefault="00C44CBB" w:rsidP="00C44CBB">
      <w:pPr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Основной бизнес-процесс</w:t>
      </w:r>
    </w:p>
    <w:p w14:paraId="7E2FAABF" w14:textId="77777777" w:rsidR="00C44CBB" w:rsidRPr="00BA6A38" w:rsidRDefault="00C44CBB" w:rsidP="00BA6A38">
      <w:pPr>
        <w:rPr>
          <w:lang w:eastAsia="ru-RU"/>
        </w:rPr>
      </w:pPr>
    </w:p>
    <w:p w14:paraId="05B66F88" w14:textId="77777777" w:rsidR="00B3424C" w:rsidRPr="00B3424C" w:rsidRDefault="00B3424C" w:rsidP="00B3424C">
      <w:pPr>
        <w:rPr>
          <w:lang w:eastAsia="ru-RU"/>
        </w:rPr>
      </w:pPr>
    </w:p>
    <w:p w14:paraId="42E1578C" w14:textId="77777777" w:rsidR="00B3424C" w:rsidRDefault="00B3424C" w:rsidP="00B3424C">
      <w:pPr>
        <w:pStyle w:val="10"/>
      </w:pPr>
      <w:bookmarkStart w:id="4" w:name="_Toc85646819"/>
      <w:bookmarkStart w:id="5" w:name="_Toc85647528"/>
      <w:r>
        <w:rPr>
          <w:rFonts w:eastAsia="Arial Unicode MS"/>
        </w:rPr>
        <w:t>Задание</w:t>
      </w:r>
      <w:bookmarkEnd w:id="0"/>
      <w:bookmarkEnd w:id="1"/>
      <w:bookmarkEnd w:id="4"/>
      <w:bookmarkEnd w:id="5"/>
    </w:p>
    <w:p w14:paraId="59E876F7" w14:textId="77777777" w:rsidR="00B3424C" w:rsidRDefault="00B3424C" w:rsidP="00B3424C">
      <w:pPr>
        <w:pStyle w:val="Body"/>
      </w:pPr>
    </w:p>
    <w:p w14:paraId="4628CB28" w14:textId="77777777" w:rsidR="00B3424C" w:rsidRDefault="00B3424C" w:rsidP="00B3424C">
      <w:pPr>
        <w:pStyle w:val="10"/>
      </w:pPr>
      <w:bookmarkStart w:id="6" w:name="_Toc2"/>
      <w:bookmarkStart w:id="7" w:name="_Toc85479771"/>
      <w:bookmarkStart w:id="8" w:name="_Toc85646820"/>
      <w:bookmarkStart w:id="9" w:name="_Toc85647529"/>
      <w:r>
        <w:rPr>
          <w:rFonts w:eastAsia="Arial Unicode MS"/>
        </w:rPr>
        <w:t>Определение конченых пользователей</w:t>
      </w:r>
      <w:bookmarkEnd w:id="6"/>
      <w:bookmarkEnd w:id="7"/>
      <w:bookmarkEnd w:id="8"/>
      <w:bookmarkEnd w:id="9"/>
    </w:p>
    <w:p w14:paraId="260686D0" w14:textId="77777777" w:rsidR="00B3424C" w:rsidRDefault="00B3424C" w:rsidP="00B3424C">
      <w:pPr>
        <w:pStyle w:val="Body"/>
      </w:pPr>
    </w:p>
    <w:p w14:paraId="636EA5C3" w14:textId="39ACA770" w:rsidR="00B3424C" w:rsidRDefault="00B3424C" w:rsidP="00B3424C">
      <w:pPr>
        <w:pStyle w:val="10"/>
        <w:rPr>
          <w:rFonts w:eastAsia="Arial Unicode MS"/>
        </w:rPr>
      </w:pPr>
      <w:bookmarkStart w:id="10" w:name="_Toc3"/>
      <w:bookmarkStart w:id="11" w:name="_Toc85479772"/>
      <w:bookmarkStart w:id="12" w:name="_Toc85646821"/>
      <w:bookmarkStart w:id="13" w:name="_Toc85647530"/>
      <w:r>
        <w:rPr>
          <w:rFonts w:eastAsia="Arial Unicode MS"/>
        </w:rPr>
        <w:t>Разработка UML</w:t>
      </w:r>
      <w:r w:rsidRPr="00FB449A">
        <w:rPr>
          <w:rFonts w:eastAsia="Arial Unicode MS"/>
        </w:rPr>
        <w:t xml:space="preserve"> </w:t>
      </w:r>
      <w:r>
        <w:rPr>
          <w:rFonts w:eastAsia="Arial Unicode MS"/>
        </w:rPr>
        <w:t>диаграммы вариантов использования</w:t>
      </w:r>
      <w:bookmarkEnd w:id="10"/>
      <w:bookmarkEnd w:id="11"/>
      <w:bookmarkEnd w:id="12"/>
      <w:bookmarkEnd w:id="13"/>
    </w:p>
    <w:p w14:paraId="2FA039AC" w14:textId="77777777" w:rsidR="008153CB" w:rsidRPr="008153CB" w:rsidRDefault="008153CB" w:rsidP="008153CB">
      <w:pPr>
        <w:rPr>
          <w:lang w:eastAsia="ru-RU"/>
        </w:rPr>
      </w:pPr>
    </w:p>
    <w:p w14:paraId="02F56C92" w14:textId="245706CD" w:rsidR="008153CB" w:rsidRPr="008153CB" w:rsidRDefault="008153CB" w:rsidP="008153CB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D9218A7" wp14:editId="6E509452">
            <wp:extent cx="4105275" cy="3448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1FA1" w14:textId="77777777" w:rsidR="00B3424C" w:rsidRDefault="00B3424C" w:rsidP="00B3424C">
      <w:pPr>
        <w:pStyle w:val="Body"/>
      </w:pPr>
    </w:p>
    <w:p w14:paraId="18FC2BA6" w14:textId="77777777" w:rsidR="00B3424C" w:rsidRDefault="00B3424C" w:rsidP="00B3424C">
      <w:pPr>
        <w:pStyle w:val="10"/>
        <w:rPr>
          <w:rFonts w:eastAsia="Arial Unicode MS"/>
        </w:rPr>
      </w:pPr>
      <w:bookmarkStart w:id="14" w:name="_Toc4"/>
      <w:bookmarkStart w:id="15" w:name="_Toc85479773"/>
      <w:bookmarkStart w:id="16" w:name="_Toc85646822"/>
      <w:bookmarkStart w:id="17" w:name="_Toc85647531"/>
      <w:r>
        <w:rPr>
          <w:rFonts w:eastAsia="Arial Unicode MS"/>
        </w:rPr>
        <w:t>Вариант использования “Главное меню”</w:t>
      </w:r>
      <w:bookmarkEnd w:id="14"/>
      <w:bookmarkEnd w:id="15"/>
      <w:bookmarkEnd w:id="16"/>
      <w:bookmarkEnd w:id="17"/>
    </w:p>
    <w:p w14:paraId="1D232FB6" w14:textId="77777777" w:rsidR="00B3424C" w:rsidRPr="00FB449A" w:rsidRDefault="00B3424C" w:rsidP="00B3424C">
      <w:r w:rsidRPr="00FB449A">
        <w:t>Количество пунктов в главном меню соответствует количеству вариантов использования плюс пункт для выхода из системы</w:t>
      </w:r>
      <w:r>
        <w:t xml:space="preserve">. </w:t>
      </w:r>
    </w:p>
    <w:p w14:paraId="69EA19A1" w14:textId="77777777" w:rsidR="00B3424C" w:rsidRDefault="00B3424C" w:rsidP="00B3424C">
      <w:r w:rsidRPr="00FB449A">
        <w:t xml:space="preserve">При запуске ИС управление передается контроллеру главного меню. </w:t>
      </w:r>
    </w:p>
    <w:p w14:paraId="54E61E63" w14:textId="77777777" w:rsidR="00B3424C" w:rsidRPr="00FB449A" w:rsidRDefault="00B3424C" w:rsidP="00B3424C"/>
    <w:p w14:paraId="1B28A132" w14:textId="77777777" w:rsidR="00B3424C" w:rsidRDefault="00B3424C" w:rsidP="00B3424C">
      <w:pPr>
        <w:pStyle w:val="2"/>
      </w:pPr>
      <w:bookmarkStart w:id="18" w:name="_Toc5"/>
      <w:bookmarkStart w:id="19" w:name="_Toc85479774"/>
      <w:bookmarkStart w:id="20" w:name="_Toc85646823"/>
      <w:bookmarkStart w:id="21" w:name="_Toc85647532"/>
      <w:r>
        <w:t>Сценарий</w:t>
      </w:r>
      <w:bookmarkEnd w:id="18"/>
      <w:bookmarkEnd w:id="19"/>
      <w:bookmarkEnd w:id="20"/>
      <w:bookmarkEnd w:id="21"/>
    </w:p>
    <w:p w14:paraId="00BCBDDB" w14:textId="77777777" w:rsidR="00B3424C" w:rsidRPr="00FB449A" w:rsidRDefault="00B3424C" w:rsidP="00B3424C">
      <w:pPr>
        <w:pStyle w:val="a7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FB449A">
        <w:t>Пользователь запускает сценарий.</w:t>
      </w:r>
    </w:p>
    <w:p w14:paraId="63CC20FF" w14:textId="77777777" w:rsidR="00B3424C" w:rsidRDefault="00B3424C" w:rsidP="00B3424C">
      <w:pPr>
        <w:pStyle w:val="a7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FB449A">
        <w:t xml:space="preserve">Система присылает главное меню. </w:t>
      </w:r>
    </w:p>
    <w:p w14:paraId="291AB772" w14:textId="77777777" w:rsidR="00B3424C" w:rsidRDefault="00B3424C" w:rsidP="00B3424C">
      <w:pPr>
        <w:pStyle w:val="a7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FB449A">
        <w:t xml:space="preserve">Пользователь выбирает один из пунктов (вариантов использования) </w:t>
      </w:r>
    </w:p>
    <w:p w14:paraId="00FC696F" w14:textId="77777777" w:rsidR="00B3424C" w:rsidRPr="00FB449A" w:rsidRDefault="00B3424C" w:rsidP="00B3424C">
      <w:pPr>
        <w:pStyle w:val="a7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FB449A">
        <w:t>Система передает управление контроллеру соответствующего варианта</w:t>
      </w:r>
      <w:r>
        <w:t xml:space="preserve"> </w:t>
      </w:r>
      <w:r w:rsidRPr="00FB449A">
        <w:t xml:space="preserve">использования. </w:t>
      </w:r>
    </w:p>
    <w:p w14:paraId="6E6572B5" w14:textId="77777777" w:rsidR="00B3424C" w:rsidRPr="00FB449A" w:rsidRDefault="00B3424C" w:rsidP="00B3424C">
      <w:pPr>
        <w:pStyle w:val="Body"/>
      </w:pPr>
    </w:p>
    <w:p w14:paraId="44EE6A1D" w14:textId="77777777" w:rsidR="00B3424C" w:rsidRDefault="00B3424C" w:rsidP="00B3424C">
      <w:pPr>
        <w:pStyle w:val="2"/>
      </w:pPr>
      <w:bookmarkStart w:id="22" w:name="_Toc6"/>
      <w:bookmarkStart w:id="23" w:name="_Toc85479775"/>
      <w:bookmarkStart w:id="24" w:name="_Toc85646824"/>
      <w:bookmarkStart w:id="25" w:name="_Toc85647533"/>
      <w:r>
        <w:rPr>
          <w:lang w:val="en-US"/>
        </w:rPr>
        <w:lastRenderedPageBreak/>
        <w:t>BPMN</w:t>
      </w:r>
      <w:r w:rsidRPr="00FB449A">
        <w:t xml:space="preserve"> </w:t>
      </w:r>
      <w:r>
        <w:t>диаграмма</w:t>
      </w:r>
      <w:bookmarkEnd w:id="22"/>
      <w:bookmarkEnd w:id="23"/>
      <w:bookmarkEnd w:id="24"/>
      <w:bookmarkEnd w:id="25"/>
    </w:p>
    <w:p w14:paraId="0969B02F" w14:textId="5D19BFD7" w:rsidR="00B3424C" w:rsidRDefault="004742E0" w:rsidP="00B3424C">
      <w:pPr>
        <w:pStyle w:val="Body"/>
        <w:rPr>
          <w:lang w:val="en-US"/>
        </w:rPr>
      </w:pPr>
      <w:r w:rsidRPr="00AD27C1">
        <w:rPr>
          <w:noProof/>
          <w:lang w:val="en-US"/>
        </w:rPr>
        <w:drawing>
          <wp:inline distT="0" distB="0" distL="0" distR="0" wp14:anchorId="02FD59BE" wp14:editId="3DCF8478">
            <wp:extent cx="5343525" cy="2733675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89FCA" w14:textId="77777777" w:rsidR="00B3424C" w:rsidRPr="00EB139D" w:rsidRDefault="00B3424C" w:rsidP="00B3424C">
      <w:pPr>
        <w:pStyle w:val="Body"/>
        <w:rPr>
          <w:lang w:val="en-US"/>
        </w:rPr>
      </w:pPr>
    </w:p>
    <w:p w14:paraId="1836E260" w14:textId="77777777" w:rsidR="00B3424C" w:rsidRDefault="00B3424C" w:rsidP="00B3424C">
      <w:pPr>
        <w:pStyle w:val="2"/>
        <w:rPr>
          <w:rFonts w:eastAsia="Arial Unicode MS" w:cs="Arial Unicode MS"/>
        </w:rPr>
      </w:pPr>
      <w:bookmarkStart w:id="26" w:name="_Toc7"/>
      <w:bookmarkStart w:id="27" w:name="_Toc85479776"/>
      <w:bookmarkStart w:id="28" w:name="_Toc85646825"/>
      <w:bookmarkStart w:id="29" w:name="_Toc85647534"/>
      <w:r>
        <w:rPr>
          <w:rFonts w:eastAsia="Arial Unicode MS" w:cs="Arial Unicode MS"/>
        </w:rPr>
        <w:t>Требования к шаблонам</w:t>
      </w:r>
      <w:bookmarkEnd w:id="26"/>
      <w:bookmarkEnd w:id="27"/>
      <w:bookmarkEnd w:id="28"/>
      <w:bookmarkEnd w:id="29"/>
    </w:p>
    <w:p w14:paraId="0C973620" w14:textId="77777777" w:rsidR="00B3424C" w:rsidRPr="00502CDD" w:rsidRDefault="00B3424C" w:rsidP="00B3424C">
      <w:pPr>
        <w:rPr>
          <w:lang w:eastAsia="en-GB"/>
        </w:rPr>
      </w:pPr>
      <w:r w:rsidRPr="00502CDD">
        <w:t xml:space="preserve">Статический шаблон </w:t>
      </w:r>
      <w:r>
        <w:t>г</w:t>
      </w:r>
      <w:r w:rsidRPr="00502CDD">
        <w:t>лавн</w:t>
      </w:r>
      <w:r>
        <w:t>ого</w:t>
      </w:r>
      <w:r w:rsidRPr="00502CDD">
        <w:t xml:space="preserve"> меню.</w:t>
      </w:r>
      <w:r w:rsidRPr="00502CDD">
        <w:rPr>
          <w:lang w:eastAsia="en-GB"/>
        </w:rPr>
        <w:t xml:space="preserve"> </w:t>
      </w:r>
      <w:r w:rsidRPr="00502CDD">
        <w:t>Меню содержит ссылку на контроллер работы с запросами (адрес ‘/</w:t>
      </w:r>
      <w:proofErr w:type="spellStart"/>
      <w:r>
        <w:t>query</w:t>
      </w:r>
      <w:proofErr w:type="spellEnd"/>
      <w:r w:rsidRPr="00502CDD">
        <w:t>’) и выход из системы (адрес ‘/</w:t>
      </w:r>
      <w:proofErr w:type="spellStart"/>
      <w:r>
        <w:t>exit</w:t>
      </w:r>
      <w:proofErr w:type="spellEnd"/>
      <w:r w:rsidRPr="00502CDD">
        <w:t xml:space="preserve">’) </w:t>
      </w:r>
    </w:p>
    <w:p w14:paraId="20041469" w14:textId="77777777" w:rsidR="00B3424C" w:rsidRPr="0037512E" w:rsidRDefault="00B3424C" w:rsidP="00B3424C">
      <w:pPr>
        <w:rPr>
          <w:rFonts w:ascii="SymbolMT" w:hAnsi="SymbolMT"/>
        </w:rPr>
      </w:pPr>
    </w:p>
    <w:p w14:paraId="578FCF1E" w14:textId="77777777" w:rsidR="00B3424C" w:rsidRDefault="00B3424C" w:rsidP="00B3424C">
      <w:pPr>
        <w:pStyle w:val="2"/>
        <w:rPr>
          <w:rFonts w:eastAsia="Arial Unicode MS" w:cs="Arial Unicode MS"/>
        </w:rPr>
      </w:pPr>
      <w:bookmarkStart w:id="30" w:name="_Toc8"/>
      <w:bookmarkStart w:id="31" w:name="_Toc85479777"/>
      <w:bookmarkStart w:id="32" w:name="_Toc85646826"/>
      <w:bookmarkStart w:id="33" w:name="_Toc85647535"/>
      <w:r>
        <w:rPr>
          <w:rFonts w:eastAsia="Arial Unicode MS" w:cs="Arial Unicode MS"/>
        </w:rPr>
        <w:t>Программная архитектура реализации варианта использования</w:t>
      </w:r>
      <w:bookmarkEnd w:id="30"/>
      <w:bookmarkEnd w:id="31"/>
      <w:bookmarkEnd w:id="32"/>
      <w:bookmarkEnd w:id="33"/>
    </w:p>
    <w:p w14:paraId="43099CF9" w14:textId="2F847E3F" w:rsidR="00B3424C" w:rsidRDefault="004742E0" w:rsidP="00B3424C">
      <w:pPr>
        <w:pStyle w:val="Body"/>
        <w:rPr>
          <w:lang w:val="en-US"/>
        </w:rPr>
      </w:pPr>
      <w:r w:rsidRPr="00AD27C1">
        <w:rPr>
          <w:noProof/>
        </w:rPr>
        <w:drawing>
          <wp:inline distT="0" distB="0" distL="0" distR="0" wp14:anchorId="4C687A3B" wp14:editId="6E117A0F">
            <wp:extent cx="2419350" cy="2295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C596" w14:textId="77777777" w:rsidR="00B3424C" w:rsidRDefault="00B3424C" w:rsidP="00B3424C">
      <w:pPr>
        <w:pStyle w:val="Body"/>
        <w:rPr>
          <w:lang w:val="en-US"/>
        </w:rPr>
      </w:pPr>
    </w:p>
    <w:p w14:paraId="0AC3F020" w14:textId="77777777" w:rsidR="00B3424C" w:rsidRPr="002047B9" w:rsidRDefault="00B3424C" w:rsidP="00B3424C">
      <w:pPr>
        <w:pStyle w:val="Body"/>
        <w:rPr>
          <w:lang w:val="en-US"/>
        </w:rPr>
      </w:pPr>
    </w:p>
    <w:p w14:paraId="19DFACEE" w14:textId="77777777" w:rsidR="00B3424C" w:rsidRDefault="00B3424C" w:rsidP="00B3424C">
      <w:pPr>
        <w:pStyle w:val="10"/>
        <w:rPr>
          <w:rFonts w:eastAsia="Arial Unicode MS"/>
        </w:rPr>
      </w:pPr>
      <w:bookmarkStart w:id="34" w:name="_Toc9"/>
      <w:bookmarkStart w:id="35" w:name="_Toc85479778"/>
      <w:bookmarkStart w:id="36" w:name="_Toc85646827"/>
      <w:bookmarkStart w:id="37" w:name="_Toc85647536"/>
      <w:r>
        <w:rPr>
          <w:rFonts w:eastAsia="Arial Unicode MS"/>
        </w:rPr>
        <w:t>Вариант использования “Работа с запросами”</w:t>
      </w:r>
      <w:bookmarkEnd w:id="34"/>
      <w:bookmarkEnd w:id="35"/>
      <w:bookmarkEnd w:id="36"/>
      <w:bookmarkEnd w:id="37"/>
    </w:p>
    <w:p w14:paraId="34F9EDDE" w14:textId="77777777" w:rsidR="00B3424C" w:rsidRDefault="00B3424C" w:rsidP="00B3424C">
      <w:pPr>
        <w:pStyle w:val="2"/>
        <w:rPr>
          <w:rFonts w:eastAsia="Arial Unicode MS" w:cs="Arial Unicode MS"/>
        </w:rPr>
      </w:pPr>
      <w:bookmarkStart w:id="38" w:name="_Toc85479779"/>
      <w:bookmarkStart w:id="39" w:name="_Toc85646828"/>
      <w:bookmarkStart w:id="40" w:name="_Toc85647537"/>
      <w:r>
        <w:rPr>
          <w:rFonts w:eastAsia="Arial Unicode MS" w:cs="Arial Unicode MS"/>
        </w:rPr>
        <w:t>Сценарий</w:t>
      </w:r>
      <w:bookmarkEnd w:id="38"/>
      <w:bookmarkEnd w:id="39"/>
      <w:bookmarkEnd w:id="40"/>
    </w:p>
    <w:p w14:paraId="73273B75" w14:textId="77777777" w:rsidR="00B3424C" w:rsidRPr="00875DE6" w:rsidRDefault="00B3424C" w:rsidP="00B3424C">
      <w:pPr>
        <w:pStyle w:val="a7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>
        <w:t>Пользователь запускает сценарий.</w:t>
      </w:r>
    </w:p>
    <w:p w14:paraId="4320E13A" w14:textId="77777777" w:rsidR="00B3424C" w:rsidRPr="00875DE6" w:rsidRDefault="00B3424C" w:rsidP="00B3424C">
      <w:pPr>
        <w:pStyle w:val="a7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>
        <w:t>Система отображает меню запросов с возможностью выхода в главное меню.</w:t>
      </w:r>
    </w:p>
    <w:p w14:paraId="5F6D534C" w14:textId="77777777" w:rsidR="00B3424C" w:rsidRDefault="00B3424C" w:rsidP="00B3424C">
      <w:pPr>
        <w:pStyle w:val="a7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>
        <w:t>Пользователь выбирает один из запросов или выходит в главное меню.</w:t>
      </w:r>
    </w:p>
    <w:p w14:paraId="002173AA" w14:textId="77777777" w:rsidR="00B3424C" w:rsidRDefault="00B3424C" w:rsidP="00B3424C">
      <w:pPr>
        <w:pStyle w:val="a7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>
        <w:t>Система передаёт управление соответствующему контроллеру.</w:t>
      </w:r>
    </w:p>
    <w:p w14:paraId="1E5EE733" w14:textId="77777777" w:rsidR="00B3424C" w:rsidRPr="00875DE6" w:rsidRDefault="00B3424C" w:rsidP="00B3424C"/>
    <w:p w14:paraId="39D849F9" w14:textId="77777777" w:rsidR="00B3424C" w:rsidRDefault="00B3424C" w:rsidP="00B3424C">
      <w:pPr>
        <w:pStyle w:val="2"/>
        <w:rPr>
          <w:rFonts w:eastAsia="Arial Unicode MS" w:cs="Arial Unicode MS"/>
        </w:rPr>
      </w:pPr>
      <w:bookmarkStart w:id="41" w:name="_Toc85479780"/>
      <w:bookmarkStart w:id="42" w:name="_Toc85646829"/>
      <w:bookmarkStart w:id="43" w:name="_Toc85647538"/>
      <w:r>
        <w:rPr>
          <w:rFonts w:eastAsia="Arial Unicode MS" w:cs="Arial Unicode MS"/>
          <w:lang w:val="en-US"/>
        </w:rPr>
        <w:lastRenderedPageBreak/>
        <w:t>BPMN</w:t>
      </w:r>
      <w:r w:rsidRPr="00FB449A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диаграмма</w:t>
      </w:r>
      <w:bookmarkEnd w:id="41"/>
      <w:bookmarkEnd w:id="42"/>
      <w:bookmarkEnd w:id="43"/>
    </w:p>
    <w:p w14:paraId="399AB165" w14:textId="778B5D32" w:rsidR="00B3424C" w:rsidRDefault="004742E0" w:rsidP="00B3424C">
      <w:pPr>
        <w:pStyle w:val="Body"/>
      </w:pPr>
      <w:r w:rsidRPr="00AD27C1">
        <w:rPr>
          <w:noProof/>
        </w:rPr>
        <w:drawing>
          <wp:inline distT="0" distB="0" distL="0" distR="0" wp14:anchorId="5F2609B8" wp14:editId="450F5060">
            <wp:extent cx="6486525" cy="3686175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44A8" w14:textId="77777777" w:rsidR="00B3424C" w:rsidRPr="00060A2B" w:rsidRDefault="00B3424C" w:rsidP="00B3424C">
      <w:pPr>
        <w:pStyle w:val="Body"/>
      </w:pPr>
    </w:p>
    <w:p w14:paraId="191AE07D" w14:textId="77777777" w:rsidR="00B3424C" w:rsidRDefault="00B3424C" w:rsidP="00B3424C">
      <w:pPr>
        <w:pStyle w:val="2"/>
        <w:rPr>
          <w:rFonts w:eastAsia="Arial Unicode MS" w:cs="Arial Unicode MS"/>
        </w:rPr>
      </w:pPr>
      <w:bookmarkStart w:id="44" w:name="_Toc85479781"/>
      <w:bookmarkStart w:id="45" w:name="_Toc85646830"/>
      <w:bookmarkStart w:id="46" w:name="_Toc85647539"/>
      <w:r>
        <w:rPr>
          <w:rFonts w:eastAsia="Arial Unicode MS" w:cs="Arial Unicode MS"/>
        </w:rPr>
        <w:t>Требования к шаблонам</w:t>
      </w:r>
      <w:bookmarkEnd w:id="44"/>
      <w:bookmarkEnd w:id="45"/>
      <w:bookmarkEnd w:id="46"/>
    </w:p>
    <w:p w14:paraId="3722CDD6" w14:textId="77777777" w:rsidR="00B3424C" w:rsidRPr="00060A2B" w:rsidRDefault="00B3424C" w:rsidP="00B3424C">
      <w:r>
        <w:t>Статическое меню выбора запроса. С</w:t>
      </w:r>
      <w:r>
        <w:rPr>
          <w:rFonts w:hint="eastAsia"/>
        </w:rPr>
        <w:t>о</w:t>
      </w:r>
      <w:r>
        <w:t xml:space="preserve">держит ссылки на странички работы с каждым из запросов, а также кнопку выхода. </w:t>
      </w:r>
    </w:p>
    <w:p w14:paraId="4D3F6DF2" w14:textId="77777777" w:rsidR="00B3424C" w:rsidRPr="00AF1DD6" w:rsidRDefault="00B3424C" w:rsidP="00B3424C">
      <w:pPr>
        <w:pStyle w:val="Body"/>
      </w:pPr>
    </w:p>
    <w:p w14:paraId="1569C9A3" w14:textId="77777777" w:rsidR="00B3424C" w:rsidRPr="00060A2B" w:rsidRDefault="00B3424C" w:rsidP="00B3424C">
      <w:pPr>
        <w:pStyle w:val="2"/>
      </w:pPr>
      <w:bookmarkStart w:id="47" w:name="_Toc85479782"/>
      <w:bookmarkStart w:id="48" w:name="_Toc85646831"/>
      <w:bookmarkStart w:id="49" w:name="_Toc85647540"/>
      <w:r>
        <w:rPr>
          <w:rFonts w:eastAsia="Arial Unicode MS" w:cs="Arial Unicode MS"/>
        </w:rPr>
        <w:lastRenderedPageBreak/>
        <w:t>Программная архитектура реализации варианта использования</w:t>
      </w:r>
      <w:bookmarkEnd w:id="47"/>
      <w:bookmarkEnd w:id="48"/>
      <w:bookmarkEnd w:id="49"/>
    </w:p>
    <w:p w14:paraId="16693B33" w14:textId="0CA72ED7" w:rsidR="00B3424C" w:rsidRDefault="004742E0" w:rsidP="00B3424C">
      <w:pPr>
        <w:pStyle w:val="Body"/>
      </w:pPr>
      <w:r w:rsidRPr="00AD27C1">
        <w:rPr>
          <w:noProof/>
        </w:rPr>
        <w:drawing>
          <wp:inline distT="0" distB="0" distL="0" distR="0" wp14:anchorId="514FB1FB" wp14:editId="76D2B643">
            <wp:extent cx="2419350" cy="5972175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C3DB" w14:textId="77777777" w:rsidR="00B3424C" w:rsidRDefault="00B3424C" w:rsidP="00B3424C">
      <w:pPr>
        <w:pStyle w:val="Body"/>
      </w:pPr>
    </w:p>
    <w:p w14:paraId="44368878" w14:textId="77777777" w:rsidR="00B3424C" w:rsidRDefault="00B3424C" w:rsidP="00B3424C">
      <w:pPr>
        <w:pStyle w:val="10"/>
        <w:rPr>
          <w:rFonts w:eastAsia="Arial Unicode MS"/>
        </w:rPr>
      </w:pPr>
      <w:bookmarkStart w:id="50" w:name="_Toc11"/>
      <w:bookmarkStart w:id="51" w:name="_Toc85479783"/>
      <w:bookmarkStart w:id="52" w:name="_Toc85646832"/>
      <w:bookmarkStart w:id="53" w:name="_Toc85647541"/>
      <w:r>
        <w:rPr>
          <w:rFonts w:eastAsia="Arial Unicode MS"/>
        </w:rPr>
        <w:t>Вариант использования “Запросы”</w:t>
      </w:r>
      <w:bookmarkEnd w:id="50"/>
      <w:bookmarkEnd w:id="51"/>
      <w:bookmarkEnd w:id="52"/>
      <w:bookmarkEnd w:id="53"/>
    </w:p>
    <w:p w14:paraId="7B1E2A3F" w14:textId="77777777" w:rsidR="00B3424C" w:rsidRDefault="00B3424C" w:rsidP="00B3424C">
      <w:pPr>
        <w:pStyle w:val="2"/>
        <w:rPr>
          <w:rFonts w:eastAsia="Arial Unicode MS" w:cs="Arial Unicode MS"/>
        </w:rPr>
      </w:pPr>
      <w:bookmarkStart w:id="54" w:name="_Toc85479784"/>
      <w:bookmarkStart w:id="55" w:name="_Toc85646833"/>
      <w:bookmarkStart w:id="56" w:name="_Toc85647542"/>
      <w:r>
        <w:rPr>
          <w:rFonts w:eastAsia="Arial Unicode MS" w:cs="Arial Unicode MS"/>
        </w:rPr>
        <w:t>Сценарий</w:t>
      </w:r>
      <w:bookmarkEnd w:id="54"/>
      <w:bookmarkEnd w:id="55"/>
      <w:bookmarkEnd w:id="56"/>
    </w:p>
    <w:p w14:paraId="4F47BE1A" w14:textId="77777777" w:rsidR="00B3424C" w:rsidRDefault="00B3424C" w:rsidP="00B3424C">
      <w:pPr>
        <w:pStyle w:val="a7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875DE6">
        <w:t>По</w:t>
      </w:r>
      <w:r>
        <w:t>льзователь запускает сценарий.</w:t>
      </w:r>
    </w:p>
    <w:p w14:paraId="0E54D82B" w14:textId="77777777" w:rsidR="00B3424C" w:rsidRDefault="00B3424C" w:rsidP="00B3424C">
      <w:pPr>
        <w:pStyle w:val="a7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>
        <w:t>Система выводит форму для ввода данных.</w:t>
      </w:r>
    </w:p>
    <w:p w14:paraId="67F5B299" w14:textId="77777777" w:rsidR="00B3424C" w:rsidRDefault="00B3424C" w:rsidP="00B3424C">
      <w:pPr>
        <w:pStyle w:val="a7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>
        <w:t xml:space="preserve">Пользователь вводит данные и нажимает кнопку «Отправить». </w:t>
      </w:r>
    </w:p>
    <w:p w14:paraId="57D194A3" w14:textId="77777777" w:rsidR="00B3424C" w:rsidRDefault="00B3424C" w:rsidP="00B3424C">
      <w:pPr>
        <w:pStyle w:val="a7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>
        <w:t>Система отправляет запрос на SQL сервер.</w:t>
      </w:r>
    </w:p>
    <w:p w14:paraId="1E401120" w14:textId="77777777" w:rsidR="00B3424C" w:rsidRDefault="00B3424C" w:rsidP="00B3424C">
      <w:pPr>
        <w:pStyle w:val="a7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>
        <w:t>Система выдаёт пользователю все данные, подходящие под условие запроса.</w:t>
      </w:r>
    </w:p>
    <w:p w14:paraId="1ADDBF49" w14:textId="77777777" w:rsidR="00B3424C" w:rsidRPr="00875DE6" w:rsidRDefault="00B3424C" w:rsidP="00B3424C"/>
    <w:p w14:paraId="48001202" w14:textId="77777777" w:rsidR="00B3424C" w:rsidRDefault="00B3424C" w:rsidP="00B3424C">
      <w:pPr>
        <w:pStyle w:val="2"/>
        <w:rPr>
          <w:rFonts w:eastAsia="Arial Unicode MS" w:cs="Arial Unicode MS"/>
        </w:rPr>
      </w:pPr>
      <w:bookmarkStart w:id="57" w:name="_Toc85479785"/>
      <w:bookmarkStart w:id="58" w:name="_Toc85646834"/>
      <w:bookmarkStart w:id="59" w:name="_Toc85647543"/>
      <w:r>
        <w:rPr>
          <w:rFonts w:eastAsia="Arial Unicode MS" w:cs="Arial Unicode MS"/>
          <w:lang w:val="en-US"/>
        </w:rPr>
        <w:t>BPMN</w:t>
      </w:r>
      <w:r w:rsidRPr="00FB449A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диаграмма</w:t>
      </w:r>
      <w:bookmarkEnd w:id="57"/>
      <w:bookmarkEnd w:id="58"/>
      <w:bookmarkEnd w:id="59"/>
    </w:p>
    <w:p w14:paraId="45BFC34C" w14:textId="77777777" w:rsidR="00B3424C" w:rsidRDefault="00B3424C" w:rsidP="00B3424C">
      <w:pPr>
        <w:pStyle w:val="Body"/>
      </w:pPr>
    </w:p>
    <w:p w14:paraId="68B41C04" w14:textId="07328B3C" w:rsidR="00B3424C" w:rsidRDefault="004742E0" w:rsidP="00B3424C">
      <w:pPr>
        <w:pStyle w:val="Body"/>
      </w:pPr>
      <w:r w:rsidRPr="00AD27C1">
        <w:rPr>
          <w:noProof/>
        </w:rPr>
        <w:lastRenderedPageBreak/>
        <w:drawing>
          <wp:inline distT="0" distB="0" distL="0" distR="0" wp14:anchorId="796BD7BA" wp14:editId="5AABADAC">
            <wp:extent cx="6448425" cy="1943100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A463" w14:textId="77777777" w:rsidR="00B3424C" w:rsidRPr="00060A2B" w:rsidRDefault="00B3424C" w:rsidP="00B3424C">
      <w:pPr>
        <w:pStyle w:val="Body"/>
      </w:pPr>
    </w:p>
    <w:p w14:paraId="00E64921" w14:textId="77777777" w:rsidR="00B3424C" w:rsidRDefault="00B3424C" w:rsidP="00B3424C">
      <w:pPr>
        <w:pStyle w:val="2"/>
        <w:rPr>
          <w:rFonts w:eastAsia="Arial Unicode MS" w:cs="Arial Unicode MS"/>
        </w:rPr>
      </w:pPr>
      <w:bookmarkStart w:id="60" w:name="_Toc85479786"/>
      <w:bookmarkStart w:id="61" w:name="_Toc85646835"/>
      <w:bookmarkStart w:id="62" w:name="_Toc85647544"/>
      <w:r>
        <w:rPr>
          <w:rFonts w:eastAsia="Arial Unicode MS" w:cs="Arial Unicode MS"/>
        </w:rPr>
        <w:t>Требования к шаблонам</w:t>
      </w:r>
      <w:bookmarkEnd w:id="60"/>
      <w:bookmarkEnd w:id="61"/>
      <w:bookmarkEnd w:id="62"/>
    </w:p>
    <w:p w14:paraId="1D901E54" w14:textId="77777777" w:rsidR="00B3424C" w:rsidRDefault="00B3424C" w:rsidP="00B3424C">
      <w:r>
        <w:t xml:space="preserve">Статический шаблон страницы запроса. Содержит форму для ввода данных и кнопки «Отправить» для отправки запроса на сервер и «Выход» для выхода на главную страницу. </w:t>
      </w:r>
    </w:p>
    <w:p w14:paraId="3CE83DDB" w14:textId="77777777" w:rsidR="00B3424C" w:rsidRPr="00AF1DD6" w:rsidRDefault="00B3424C" w:rsidP="00B3424C"/>
    <w:p w14:paraId="3499C886" w14:textId="77777777" w:rsidR="00B3424C" w:rsidRDefault="00B3424C" w:rsidP="00B3424C">
      <w:pPr>
        <w:pStyle w:val="2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</w:t>
      </w:r>
    </w:p>
    <w:p w14:paraId="0AAE8344" w14:textId="77777777" w:rsidR="00B3424C" w:rsidRPr="00B3424C" w:rsidRDefault="00B3424C" w:rsidP="00B3424C">
      <w:pPr>
        <w:rPr>
          <w:rFonts w:ascii="Helvetica Neue" w:hAnsi="Helvetica Neue" w:cs="Arial Unicode MS"/>
          <w:b/>
          <w:bCs/>
          <w:color w:val="000000"/>
          <w:sz w:val="32"/>
          <w:szCs w:val="32"/>
          <w:lang w:eastAsia="en-GB"/>
        </w:rPr>
      </w:pPr>
      <w:r>
        <w:rPr>
          <w:rFonts w:cs="Arial Unicode MS"/>
        </w:rPr>
        <w:br w:type="page"/>
      </w:r>
    </w:p>
    <w:p w14:paraId="63EE7F39" w14:textId="77777777" w:rsidR="00B3424C" w:rsidRDefault="00B3424C" w:rsidP="00B3424C">
      <w:pPr>
        <w:pStyle w:val="2"/>
        <w:rPr>
          <w:rFonts w:eastAsia="Arial Unicode MS" w:cs="Arial Unicode MS"/>
        </w:rPr>
      </w:pPr>
      <w:bookmarkStart w:id="63" w:name="_Toc85479787"/>
      <w:bookmarkStart w:id="64" w:name="_Toc85646836"/>
      <w:bookmarkStart w:id="65" w:name="_Toc85647545"/>
      <w:r>
        <w:rPr>
          <w:rFonts w:eastAsia="Arial Unicode MS" w:cs="Arial Unicode MS"/>
        </w:rPr>
        <w:lastRenderedPageBreak/>
        <w:t>Программная архитектура реализации варианта использования</w:t>
      </w:r>
      <w:bookmarkStart w:id="66" w:name="_Toc13"/>
      <w:bookmarkEnd w:id="63"/>
      <w:bookmarkEnd w:id="64"/>
      <w:bookmarkEnd w:id="65"/>
    </w:p>
    <w:p w14:paraId="4F939E66" w14:textId="77777777" w:rsidR="00B3424C" w:rsidRPr="0037512E" w:rsidRDefault="00B3424C" w:rsidP="00B3424C">
      <w:pPr>
        <w:pStyle w:val="Body"/>
      </w:pPr>
    </w:p>
    <w:p w14:paraId="7B147E72" w14:textId="461D9C22" w:rsidR="00B3424C" w:rsidRPr="00407AD1" w:rsidRDefault="004742E0" w:rsidP="00407AD1">
      <w:pPr>
        <w:pStyle w:val="2"/>
        <w:rPr>
          <w:rFonts w:asciiTheme="minorHAnsi" w:hAnsiTheme="minorHAnsi"/>
        </w:rPr>
      </w:pPr>
      <w:bookmarkStart w:id="67" w:name="_Toc85479788"/>
      <w:bookmarkStart w:id="68" w:name="_Toc85646837"/>
      <w:bookmarkStart w:id="69" w:name="_Toc85647546"/>
      <w:r>
        <w:rPr>
          <w:noProof/>
        </w:rPr>
        <w:drawing>
          <wp:anchor distT="0" distB="0" distL="114300" distR="114300" simplePos="0" relativeHeight="251658240" behindDoc="0" locked="0" layoutInCell="1" allowOverlap="1" wp14:anchorId="3075A35B" wp14:editId="7F61BC1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40915" cy="55175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551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6"/>
      <w:bookmarkEnd w:id="67"/>
      <w:bookmarkEnd w:id="68"/>
      <w:bookmarkEnd w:id="69"/>
    </w:p>
    <w:sectPr w:rsidR="00B3424C" w:rsidRPr="00407AD1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89CD8" w14:textId="77777777" w:rsidR="003A5AC9" w:rsidRDefault="003A5AC9" w:rsidP="0006392D">
      <w:pPr>
        <w:spacing w:after="0"/>
      </w:pPr>
      <w:r>
        <w:separator/>
      </w:r>
    </w:p>
  </w:endnote>
  <w:endnote w:type="continuationSeparator" w:id="0">
    <w:p w14:paraId="4B24AE08" w14:textId="77777777" w:rsidR="003A5AC9" w:rsidRDefault="003A5AC9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6E007" w14:textId="77777777" w:rsidR="003A5AC9" w:rsidRDefault="003A5AC9" w:rsidP="0006392D">
      <w:pPr>
        <w:spacing w:after="0"/>
      </w:pPr>
      <w:r>
        <w:separator/>
      </w:r>
    </w:p>
  </w:footnote>
  <w:footnote w:type="continuationSeparator" w:id="0">
    <w:p w14:paraId="3126A174" w14:textId="77777777" w:rsidR="003A5AC9" w:rsidRDefault="003A5AC9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1DBE3C72"/>
    <w:multiLevelType w:val="hybridMultilevel"/>
    <w:tmpl w:val="0876E8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C80DD7"/>
    <w:multiLevelType w:val="hybridMultilevel"/>
    <w:tmpl w:val="961AC8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3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D1A5270"/>
    <w:multiLevelType w:val="hybridMultilevel"/>
    <w:tmpl w:val="213C5922"/>
    <w:lvl w:ilvl="0" w:tplc="D0746D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45D6BF0"/>
    <w:multiLevelType w:val="hybridMultilevel"/>
    <w:tmpl w:val="98A80E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3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1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8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20"/>
  </w:num>
  <w:num w:numId="8">
    <w:abstractNumId w:val="24"/>
  </w:num>
  <w:num w:numId="9">
    <w:abstractNumId w:val="13"/>
  </w:num>
  <w:num w:numId="10">
    <w:abstractNumId w:val="30"/>
  </w:num>
  <w:num w:numId="11">
    <w:abstractNumId w:val="6"/>
  </w:num>
  <w:num w:numId="12">
    <w:abstractNumId w:val="16"/>
  </w:num>
  <w:num w:numId="13">
    <w:abstractNumId w:val="25"/>
  </w:num>
  <w:num w:numId="14">
    <w:abstractNumId w:val="2"/>
  </w:num>
  <w:num w:numId="15">
    <w:abstractNumId w:val="17"/>
  </w:num>
  <w:num w:numId="16">
    <w:abstractNumId w:val="8"/>
  </w:num>
  <w:num w:numId="17">
    <w:abstractNumId w:val="41"/>
  </w:num>
  <w:num w:numId="18">
    <w:abstractNumId w:val="36"/>
  </w:num>
  <w:num w:numId="19">
    <w:abstractNumId w:val="27"/>
  </w:num>
  <w:num w:numId="20">
    <w:abstractNumId w:val="34"/>
  </w:num>
  <w:num w:numId="21">
    <w:abstractNumId w:val="39"/>
  </w:num>
  <w:num w:numId="22">
    <w:abstractNumId w:val="22"/>
  </w:num>
  <w:num w:numId="23">
    <w:abstractNumId w:val="11"/>
  </w:num>
  <w:num w:numId="24">
    <w:abstractNumId w:val="35"/>
  </w:num>
  <w:num w:numId="25">
    <w:abstractNumId w:val="38"/>
  </w:num>
  <w:num w:numId="26">
    <w:abstractNumId w:val="32"/>
  </w:num>
  <w:num w:numId="27">
    <w:abstractNumId w:val="31"/>
  </w:num>
  <w:num w:numId="28">
    <w:abstractNumId w:val="40"/>
  </w:num>
  <w:num w:numId="29">
    <w:abstractNumId w:val="42"/>
  </w:num>
  <w:num w:numId="30">
    <w:abstractNumId w:val="12"/>
  </w:num>
  <w:num w:numId="31">
    <w:abstractNumId w:val="21"/>
  </w:num>
  <w:num w:numId="32">
    <w:abstractNumId w:val="9"/>
  </w:num>
  <w:num w:numId="33">
    <w:abstractNumId w:val="23"/>
  </w:num>
  <w:num w:numId="34">
    <w:abstractNumId w:val="26"/>
  </w:num>
  <w:num w:numId="35">
    <w:abstractNumId w:val="4"/>
  </w:num>
  <w:num w:numId="36">
    <w:abstractNumId w:val="19"/>
  </w:num>
  <w:num w:numId="37">
    <w:abstractNumId w:val="3"/>
  </w:num>
  <w:num w:numId="38">
    <w:abstractNumId w:val="37"/>
  </w:num>
  <w:num w:numId="39">
    <w:abstractNumId w:val="33"/>
  </w:num>
  <w:num w:numId="40">
    <w:abstractNumId w:val="29"/>
  </w:num>
  <w:num w:numId="41">
    <w:abstractNumId w:val="14"/>
  </w:num>
  <w:num w:numId="42">
    <w:abstractNumId w:val="15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2EC4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5967"/>
    <w:rsid w:val="00066CB5"/>
    <w:rsid w:val="0007116B"/>
    <w:rsid w:val="000716E9"/>
    <w:rsid w:val="00080FE5"/>
    <w:rsid w:val="000A0A2B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AC9"/>
    <w:rsid w:val="003A5E7E"/>
    <w:rsid w:val="003A6BD1"/>
    <w:rsid w:val="003B372F"/>
    <w:rsid w:val="003B67ED"/>
    <w:rsid w:val="003C4401"/>
    <w:rsid w:val="003C59F5"/>
    <w:rsid w:val="003D08D5"/>
    <w:rsid w:val="003D42F9"/>
    <w:rsid w:val="003E1BA2"/>
    <w:rsid w:val="003E68BD"/>
    <w:rsid w:val="00403CBE"/>
    <w:rsid w:val="00403EAF"/>
    <w:rsid w:val="00407AD1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4671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42E0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66621"/>
    <w:rsid w:val="00570AC5"/>
    <w:rsid w:val="00570B4A"/>
    <w:rsid w:val="00572F4A"/>
    <w:rsid w:val="005834FD"/>
    <w:rsid w:val="00591F28"/>
    <w:rsid w:val="005A1CD2"/>
    <w:rsid w:val="005A227B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0579B"/>
    <w:rsid w:val="00622802"/>
    <w:rsid w:val="0062373C"/>
    <w:rsid w:val="00630DAD"/>
    <w:rsid w:val="006351E2"/>
    <w:rsid w:val="006379E0"/>
    <w:rsid w:val="00641299"/>
    <w:rsid w:val="00642E10"/>
    <w:rsid w:val="00644C9C"/>
    <w:rsid w:val="00655786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10060"/>
    <w:rsid w:val="00810ED4"/>
    <w:rsid w:val="00814783"/>
    <w:rsid w:val="008153CB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61E21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27C1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424C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A6A38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4ECF"/>
    <w:rsid w:val="00C17373"/>
    <w:rsid w:val="00C240C1"/>
    <w:rsid w:val="00C24828"/>
    <w:rsid w:val="00C33F39"/>
    <w:rsid w:val="00C34F0B"/>
    <w:rsid w:val="00C36478"/>
    <w:rsid w:val="00C40F8E"/>
    <w:rsid w:val="00C42007"/>
    <w:rsid w:val="00C44CBB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4968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5D85"/>
    <w:rsid w:val="00EC66F3"/>
    <w:rsid w:val="00EC7EFE"/>
    <w:rsid w:val="00ED252A"/>
    <w:rsid w:val="00ED413C"/>
    <w:rsid w:val="00ED5C6F"/>
    <w:rsid w:val="00EE42BE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4052"/>
  <w15:chartTrackingRefBased/>
  <w15:docId w15:val="{8453BE4D-8405-4285-AE14-07D3C6DA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3424C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Normal1">
    <w:name w:val="Normal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B3424C"/>
    <w:rPr>
      <w:rFonts w:ascii="Calibri Light" w:eastAsia="Times New Roman" w:hAnsi="Calibri Light" w:cs="Times New Roman"/>
      <w:b/>
      <w:bCs/>
      <w:i/>
      <w:iCs/>
      <w:sz w:val="28"/>
      <w:szCs w:val="28"/>
      <w:lang w:val="ru-RU" w:eastAsia="en-US"/>
    </w:rPr>
  </w:style>
  <w:style w:type="paragraph" w:styleId="25">
    <w:name w:val="toc 2"/>
    <w:basedOn w:val="a"/>
    <w:next w:val="a"/>
    <w:autoRedefine/>
    <w:uiPriority w:val="39"/>
    <w:unhideWhenUsed/>
    <w:rsid w:val="00B3424C"/>
    <w:pPr>
      <w:ind w:left="220"/>
    </w:pPr>
  </w:style>
  <w:style w:type="paragraph" w:styleId="af6">
    <w:name w:val="TOC Heading"/>
    <w:basedOn w:val="10"/>
    <w:next w:val="a"/>
    <w:uiPriority w:val="39"/>
    <w:unhideWhenUsed/>
    <w:qFormat/>
    <w:rsid w:val="00B3424C"/>
    <w:pPr>
      <w:keepLines w:val="0"/>
      <w:tabs>
        <w:tab w:val="clear" w:pos="426"/>
      </w:tabs>
      <w:spacing w:before="240" w:after="60"/>
      <w:jc w:val="left"/>
      <w:outlineLvl w:val="9"/>
    </w:pPr>
    <w:rPr>
      <w:rFonts w:ascii="Calibri Light" w:hAnsi="Calibri Light"/>
      <w:kern w:val="32"/>
      <w:sz w:val="32"/>
      <w:szCs w:val="32"/>
      <w:lang w:eastAsia="en-US"/>
    </w:rPr>
  </w:style>
  <w:style w:type="paragraph" w:customStyle="1" w:styleId="Body">
    <w:name w:val="Body"/>
    <w:rsid w:val="00B3424C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GB"/>
    </w:rPr>
  </w:style>
  <w:style w:type="paragraph" w:styleId="31">
    <w:name w:val="toc 3"/>
    <w:basedOn w:val="a"/>
    <w:next w:val="a"/>
    <w:autoRedefine/>
    <w:uiPriority w:val="39"/>
    <w:unhideWhenUsed/>
    <w:rsid w:val="00BA6A38"/>
    <w:pPr>
      <w:spacing w:after="100" w:line="259" w:lineRule="auto"/>
      <w:ind w:left="440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31D7A-955D-4496-97EB-8B5EB0F7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1209</Words>
  <Characters>6897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МГТУ им. Н. Э. Баумана</Company>
  <LinksUpToDate>false</LinksUpToDate>
  <CharactersWithSpaces>8090</CharactersWithSpaces>
  <SharedDoc>false</SharedDoc>
  <HLinks>
    <vt:vector size="114" baseType="variant">
      <vt:variant>
        <vt:i4>1572923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_Toc85646836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_Toc85646835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_Toc85646834</vt:lpwstr>
      </vt:variant>
      <vt:variant>
        <vt:i4>1900603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_Toc85646833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_Toc85646832</vt:lpwstr>
      </vt:variant>
      <vt:variant>
        <vt:i4>2031675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_Toc85646831</vt:lpwstr>
      </vt:variant>
      <vt:variant>
        <vt:i4>1966139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_Toc85646830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_Toc85646829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_Toc85646828</vt:lpwstr>
      </vt:variant>
      <vt:variant>
        <vt:i4>1638458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_Toc85646827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_Toc85646826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_Toc85646825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_Toc85646824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_Toc85646823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_Toc85646822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_Toc85646821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_Toc85646820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_Toc85646819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_Toc85646818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Владислав Ледащев</cp:lastModifiedBy>
  <cp:revision>6</cp:revision>
  <cp:lastPrinted>2021-10-20T18:02:00Z</cp:lastPrinted>
  <dcterms:created xsi:type="dcterms:W3CDTF">2021-10-20T15:30:00Z</dcterms:created>
  <dcterms:modified xsi:type="dcterms:W3CDTF">2021-10-20T18:03:00Z</dcterms:modified>
</cp:coreProperties>
</file>