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4F17F" w14:textId="77777777" w:rsidR="009F2197" w:rsidRDefault="009F2197" w:rsidP="001C3DF9">
      <w:pPr>
        <w:rPr>
          <w:lang w:val="nl-NL"/>
        </w:rPr>
      </w:pPr>
    </w:p>
    <w:p w14:paraId="2AB1962A" w14:textId="77777777" w:rsidR="006F6C83" w:rsidRDefault="006F6C83" w:rsidP="001C3DF9">
      <w:pPr>
        <w:rPr>
          <w:lang w:val="nl-NL"/>
        </w:rPr>
      </w:pPr>
    </w:p>
    <w:p w14:paraId="79DA9B00" w14:textId="77777777" w:rsidR="006F6C83" w:rsidRDefault="006F6C83" w:rsidP="001C3DF9">
      <w:pPr>
        <w:rPr>
          <w:lang w:val="nl-NL"/>
        </w:rPr>
      </w:pPr>
    </w:p>
    <w:p w14:paraId="527955B8" w14:textId="77777777" w:rsidR="006F6C83" w:rsidRDefault="006F6C83" w:rsidP="001C3DF9">
      <w:pPr>
        <w:rPr>
          <w:lang w:val="nl-NL"/>
        </w:rPr>
      </w:pPr>
    </w:p>
    <w:p w14:paraId="13DA6477" w14:textId="77777777" w:rsidR="006F6C83" w:rsidRDefault="006F6C83" w:rsidP="001C3DF9">
      <w:pPr>
        <w:rPr>
          <w:lang w:val="nl-NL"/>
        </w:rPr>
      </w:pPr>
    </w:p>
    <w:p w14:paraId="3C4CDCEE" w14:textId="77777777" w:rsidR="006F6C83" w:rsidRDefault="006F6C83" w:rsidP="001C3DF9">
      <w:pPr>
        <w:rPr>
          <w:lang w:val="nl-NL"/>
        </w:rPr>
      </w:pPr>
    </w:p>
    <w:p w14:paraId="6BC47D09" w14:textId="77777777" w:rsidR="006F6C83" w:rsidRDefault="006F6C83" w:rsidP="001C3DF9">
      <w:pPr>
        <w:rPr>
          <w:lang w:val="nl-NL"/>
        </w:rPr>
      </w:pPr>
    </w:p>
    <w:p w14:paraId="6BFDB5A8" w14:textId="77777777" w:rsidR="006F6C83" w:rsidRDefault="006F6C83" w:rsidP="001C3DF9">
      <w:pPr>
        <w:rPr>
          <w:lang w:val="nl-NL"/>
        </w:rPr>
      </w:pPr>
    </w:p>
    <w:p w14:paraId="7F2EE3BD" w14:textId="77777777" w:rsidR="006F6C83" w:rsidRDefault="006F6C83" w:rsidP="001C3DF9">
      <w:pPr>
        <w:rPr>
          <w:lang w:val="nl-NL"/>
        </w:rPr>
      </w:pPr>
    </w:p>
    <w:p w14:paraId="44E3D7A6" w14:textId="77777777" w:rsidR="006F6C83" w:rsidRDefault="006F6C83" w:rsidP="001C3DF9">
      <w:pPr>
        <w:rPr>
          <w:lang w:val="nl-NL"/>
        </w:rPr>
      </w:pPr>
    </w:p>
    <w:p w14:paraId="73D4DD3C" w14:textId="77777777" w:rsidR="006F6C83" w:rsidRDefault="006F6C83" w:rsidP="001C3DF9">
      <w:pPr>
        <w:rPr>
          <w:lang w:val="nl-NL"/>
        </w:rPr>
      </w:pPr>
    </w:p>
    <w:p w14:paraId="48383025" w14:textId="77777777" w:rsidR="006F6C83" w:rsidRDefault="006F6C83" w:rsidP="001C3DF9">
      <w:pPr>
        <w:rPr>
          <w:lang w:val="nl-NL"/>
        </w:rPr>
      </w:pPr>
    </w:p>
    <w:p w14:paraId="2E9BE444" w14:textId="77777777" w:rsidR="006F6C83" w:rsidRDefault="006F6C83" w:rsidP="001C3DF9">
      <w:pPr>
        <w:rPr>
          <w:lang w:val="nl-NL"/>
        </w:rPr>
      </w:pPr>
    </w:p>
    <w:p w14:paraId="2D90E2F7" w14:textId="77777777" w:rsidR="006F6C83" w:rsidRDefault="006F6C83" w:rsidP="001C3DF9">
      <w:pPr>
        <w:rPr>
          <w:lang w:val="nl-NL"/>
        </w:rPr>
      </w:pPr>
    </w:p>
    <w:p w14:paraId="2A5FE48A" w14:textId="77777777" w:rsidR="006F6C83" w:rsidRDefault="006F6C83" w:rsidP="001C3DF9">
      <w:pPr>
        <w:rPr>
          <w:lang w:val="nl-NL"/>
        </w:rPr>
      </w:pPr>
    </w:p>
    <w:p w14:paraId="3BCF4E8F" w14:textId="77777777" w:rsidR="006F6C83" w:rsidRDefault="006F6C83" w:rsidP="001C3DF9">
      <w:pPr>
        <w:rPr>
          <w:lang w:val="nl-NL"/>
        </w:rPr>
      </w:pPr>
    </w:p>
    <w:p w14:paraId="1B05A848" w14:textId="77777777" w:rsidR="006F6C83" w:rsidRDefault="006F6C83" w:rsidP="001C3DF9">
      <w:pPr>
        <w:rPr>
          <w:lang w:val="nl-NL"/>
        </w:rPr>
      </w:pPr>
    </w:p>
    <w:p w14:paraId="43158DF3" w14:textId="77777777" w:rsidR="006F6C83" w:rsidRDefault="006F6C83" w:rsidP="001C3DF9">
      <w:pPr>
        <w:rPr>
          <w:lang w:val="nl-NL"/>
        </w:rPr>
      </w:pPr>
    </w:p>
    <w:p w14:paraId="2CF37B2B" w14:textId="77777777" w:rsidR="006F6C83" w:rsidRDefault="006F6C83" w:rsidP="001C3DF9">
      <w:pPr>
        <w:rPr>
          <w:lang w:val="nl-NL"/>
        </w:rPr>
      </w:pPr>
    </w:p>
    <w:p w14:paraId="13C8FCF0" w14:textId="77777777" w:rsidR="006F6C83" w:rsidRDefault="006F6C83" w:rsidP="001C3DF9">
      <w:pPr>
        <w:rPr>
          <w:lang w:val="nl-NL"/>
        </w:rPr>
      </w:pPr>
    </w:p>
    <w:p w14:paraId="209C2E46" w14:textId="77777777" w:rsidR="006F6C83" w:rsidRDefault="006F6C83" w:rsidP="001C3DF9">
      <w:pPr>
        <w:rPr>
          <w:lang w:val="nl-NL"/>
        </w:rPr>
      </w:pPr>
    </w:p>
    <w:p w14:paraId="22A7F7EB" w14:textId="77777777" w:rsidR="009D377F" w:rsidRDefault="009D377F" w:rsidP="001C3DF9">
      <w:pPr>
        <w:rPr>
          <w:lang w:val="nl-NL"/>
        </w:rPr>
      </w:pPr>
    </w:p>
    <w:p w14:paraId="476C118E" w14:textId="0F8F2C52" w:rsidR="00A97506" w:rsidRDefault="00300AE9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 w:rsidRPr="00300AE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Lab </w:t>
      </w:r>
      <w:r w:rsidR="002575B1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5</w:t>
      </w:r>
      <w:r w:rsidRPr="00300AE9"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 xml:space="preserve">: </w:t>
      </w:r>
    </w:p>
    <w:p w14:paraId="73C37809" w14:textId="131CD31B" w:rsidR="00081748" w:rsidRPr="00300AE9" w:rsidRDefault="00326E95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en-US"/>
        </w:rPr>
        <w:t>shell exercises</w:t>
      </w:r>
    </w:p>
    <w:p w14:paraId="2CE0EBDB" w14:textId="77777777" w:rsidR="00081748" w:rsidRPr="00300AE9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en-US"/>
        </w:rPr>
      </w:pPr>
    </w:p>
    <w:p w14:paraId="722BCA42" w14:textId="7854B053" w:rsidR="006D1A4F" w:rsidRPr="007C7F60" w:rsidRDefault="006D1A4F" w:rsidP="006D1A4F">
      <w:pPr>
        <w:jc w:val="right"/>
        <w:rPr>
          <w:rFonts w:ascii="Calibri" w:hAnsi="Calibri"/>
          <w:color w:val="FFFFFF" w:themeColor="background2"/>
          <w:sz w:val="40"/>
          <w:szCs w:val="36"/>
          <w:lang w:val="en-US"/>
        </w:rPr>
      </w:pPr>
      <w:r w:rsidRPr="004D60F9">
        <w:rPr>
          <w:rFonts w:ascii="Calibri" w:hAnsi="Calibri"/>
          <w:color w:val="FFFFFF" w:themeColor="background2"/>
          <w:sz w:val="32"/>
          <w:szCs w:val="28"/>
          <w:lang w:val="en-US"/>
        </w:rPr>
        <w:t>Linux Server Security</w:t>
      </w:r>
      <w:r>
        <w:rPr>
          <w:rFonts w:ascii="Calibri" w:hAnsi="Calibri"/>
          <w:color w:val="FFFFFF" w:themeColor="background2"/>
          <w:sz w:val="40"/>
          <w:szCs w:val="36"/>
          <w:lang w:val="en-US"/>
        </w:rPr>
        <w:br/>
      </w:r>
      <w:r w:rsidRPr="007C7F60">
        <w:rPr>
          <w:rFonts w:ascii="Calibri" w:hAnsi="Calibri"/>
          <w:color w:val="FFFFFF" w:themeColor="background2"/>
          <w:sz w:val="40"/>
          <w:szCs w:val="36"/>
          <w:lang w:val="en-US"/>
        </w:rPr>
        <w:t xml:space="preserve"> 20</w:t>
      </w:r>
      <w:r>
        <w:rPr>
          <w:rFonts w:ascii="Calibri" w:hAnsi="Calibri"/>
          <w:color w:val="FFFFFF" w:themeColor="background2"/>
          <w:sz w:val="40"/>
          <w:szCs w:val="36"/>
          <w:lang w:val="en-US"/>
        </w:rPr>
        <w:t>2</w:t>
      </w:r>
      <w:r w:rsidR="00355F08">
        <w:rPr>
          <w:rFonts w:ascii="Calibri" w:hAnsi="Calibri"/>
          <w:color w:val="FFFFFF" w:themeColor="background2"/>
          <w:sz w:val="40"/>
          <w:szCs w:val="36"/>
          <w:lang w:val="en-US"/>
        </w:rPr>
        <w:t>4</w:t>
      </w:r>
      <w:r w:rsidRPr="007C7F60">
        <w:rPr>
          <w:rFonts w:ascii="Calibri" w:hAnsi="Calibri"/>
          <w:color w:val="FFFFFF" w:themeColor="background2"/>
          <w:sz w:val="40"/>
          <w:szCs w:val="36"/>
          <w:lang w:val="en-US"/>
        </w:rPr>
        <w:t>-202</w:t>
      </w:r>
      <w:r w:rsidR="00355F08">
        <w:rPr>
          <w:rFonts w:ascii="Calibri" w:hAnsi="Calibri"/>
          <w:color w:val="FFFFFF" w:themeColor="background2"/>
          <w:sz w:val="40"/>
          <w:szCs w:val="36"/>
          <w:lang w:val="en-US"/>
        </w:rPr>
        <w:t>5</w:t>
      </w:r>
    </w:p>
    <w:p w14:paraId="460537A8" w14:textId="77777777" w:rsidR="0054228C" w:rsidRPr="007C7F60" w:rsidRDefault="0054228C" w:rsidP="0054228C">
      <w:pPr>
        <w:jc w:val="right"/>
        <w:rPr>
          <w:rFonts w:ascii="Calibri" w:hAnsi="Calibri"/>
          <w:color w:val="FFFFFF" w:themeColor="background2"/>
          <w:sz w:val="32"/>
          <w:szCs w:val="28"/>
          <w:lang w:val="en-US"/>
        </w:rPr>
      </w:pPr>
    </w:p>
    <w:p w14:paraId="4BC4EA54" w14:textId="4BB86018" w:rsidR="0054228C" w:rsidRPr="007C7F60" w:rsidRDefault="00A97506" w:rsidP="0054228C">
      <w:pPr>
        <w:jc w:val="right"/>
        <w:rPr>
          <w:rFonts w:ascii="Calibri" w:hAnsi="Calibri"/>
          <w:color w:val="FFFFFF" w:themeColor="background2"/>
          <w:sz w:val="24"/>
          <w:lang w:val="en-US"/>
        </w:rPr>
        <w:sectPr w:rsidR="0054228C" w:rsidRPr="007C7F60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 w:rsidRPr="007C7F60">
        <w:rPr>
          <w:rFonts w:ascii="Calibri" w:hAnsi="Calibri"/>
          <w:color w:val="FFFFFF" w:themeColor="background2"/>
          <w:sz w:val="24"/>
          <w:lang w:val="en-US"/>
        </w:rPr>
        <w:t xml:space="preserve">© Daan Pareit </w:t>
      </w:r>
    </w:p>
    <w:p w14:paraId="5C5E7414" w14:textId="095E53FC" w:rsidR="001C3DF9" w:rsidRPr="00300AE9" w:rsidRDefault="009043A3" w:rsidP="001C3DF9">
      <w:pPr>
        <w:pStyle w:val="Heading2"/>
        <w:rPr>
          <w:lang w:val="en-US"/>
        </w:rPr>
      </w:pPr>
      <w:r>
        <w:rPr>
          <w:lang w:val="en-US"/>
        </w:rPr>
        <w:lastRenderedPageBreak/>
        <w:t>Introduction</w:t>
      </w:r>
    </w:p>
    <w:p w14:paraId="2E97FBC2" w14:textId="77777777" w:rsidR="001C3DF9" w:rsidRPr="00300AE9" w:rsidRDefault="001C3DF9" w:rsidP="001C3DF9">
      <w:pPr>
        <w:rPr>
          <w:lang w:val="en-US"/>
        </w:rPr>
      </w:pPr>
    </w:p>
    <w:p w14:paraId="17A208D0" w14:textId="42317FED" w:rsidR="000177E1" w:rsidRPr="009043A3" w:rsidRDefault="000E24C4" w:rsidP="00271536">
      <w:pPr>
        <w:pStyle w:val="Heading1"/>
        <w:rPr>
          <w:lang w:val="en-US"/>
        </w:rPr>
      </w:pPr>
      <w:r w:rsidRPr="009043A3">
        <w:rPr>
          <w:lang w:val="en-US"/>
        </w:rPr>
        <w:t>Lab concept</w:t>
      </w:r>
    </w:p>
    <w:p w14:paraId="05F0CC62" w14:textId="51F90E66" w:rsidR="00B44136" w:rsidRDefault="00503B4E" w:rsidP="00B44136">
      <w:pPr>
        <w:rPr>
          <w:lang w:val="en-US"/>
        </w:rPr>
      </w:pPr>
      <w:r w:rsidRPr="00503B4E">
        <w:rPr>
          <w:lang w:val="en-US"/>
        </w:rPr>
        <w:t xml:space="preserve">During this lab, we will </w:t>
      </w:r>
      <w:r w:rsidR="00784C62">
        <w:rPr>
          <w:lang w:val="en-US"/>
        </w:rPr>
        <w:t xml:space="preserve">make some exercises on using </w:t>
      </w:r>
      <w:r w:rsidR="00A83D59">
        <w:rPr>
          <w:lang w:val="en-US"/>
        </w:rPr>
        <w:t xml:space="preserve">and understanding </w:t>
      </w:r>
      <w:r w:rsidR="00784C62">
        <w:rPr>
          <w:lang w:val="en-US"/>
        </w:rPr>
        <w:t>the shell</w:t>
      </w:r>
      <w:r w:rsidR="00A83D59">
        <w:rPr>
          <w:lang w:val="en-US"/>
        </w:rPr>
        <w:t>.</w:t>
      </w:r>
      <w:r w:rsidR="006A5957">
        <w:rPr>
          <w:lang w:val="en-US"/>
        </w:rPr>
        <w:t xml:space="preserve"> Most of the configuration for other </w:t>
      </w:r>
      <w:r w:rsidR="002E35EE">
        <w:rPr>
          <w:lang w:val="en-US"/>
        </w:rPr>
        <w:t>(</w:t>
      </w:r>
      <w:r w:rsidR="006A5957">
        <w:rPr>
          <w:lang w:val="en-US"/>
        </w:rPr>
        <w:t>lab</w:t>
      </w:r>
      <w:r w:rsidR="002E35EE">
        <w:rPr>
          <w:lang w:val="en-US"/>
        </w:rPr>
        <w:t>)</w:t>
      </w:r>
      <w:r w:rsidR="006A5957">
        <w:rPr>
          <w:lang w:val="en-US"/>
        </w:rPr>
        <w:t xml:space="preserve"> topics is done at the shell, so it’s </w:t>
      </w:r>
      <w:r w:rsidR="002E35EE">
        <w:rPr>
          <w:lang w:val="en-US"/>
        </w:rPr>
        <w:t xml:space="preserve">important to </w:t>
      </w:r>
      <w:r w:rsidR="007452E3">
        <w:rPr>
          <w:lang w:val="en-US"/>
        </w:rPr>
        <w:t xml:space="preserve">gain a deeper </w:t>
      </w:r>
      <w:r w:rsidR="002E35EE">
        <w:rPr>
          <w:lang w:val="en-US"/>
        </w:rPr>
        <w:t>understand</w:t>
      </w:r>
      <w:r w:rsidR="007452E3">
        <w:rPr>
          <w:lang w:val="en-US"/>
        </w:rPr>
        <w:t>ing of</w:t>
      </w:r>
      <w:r w:rsidR="002E35EE">
        <w:rPr>
          <w:lang w:val="en-US"/>
        </w:rPr>
        <w:t xml:space="preserve"> that ‘thing’ you</w:t>
      </w:r>
      <w:r w:rsidR="00355F08">
        <w:rPr>
          <w:lang w:val="en-US"/>
        </w:rPr>
        <w:t xml:space="preserve"> a</w:t>
      </w:r>
      <w:r w:rsidR="002E35EE">
        <w:rPr>
          <w:lang w:val="en-US"/>
        </w:rPr>
        <w:t>re typing your commands in.</w:t>
      </w:r>
      <w:r w:rsidR="00B44136" w:rsidRPr="00503B4E">
        <w:rPr>
          <w:lang w:val="en-US"/>
        </w:rPr>
        <w:t xml:space="preserve"> </w:t>
      </w:r>
      <w:r w:rsidR="00B44136">
        <w:rPr>
          <w:lang w:val="en-US"/>
        </w:rPr>
        <w:t>W</w:t>
      </w:r>
      <w:r w:rsidR="00B44136" w:rsidRPr="00503B4E">
        <w:rPr>
          <w:lang w:val="en-US"/>
        </w:rPr>
        <w:t xml:space="preserve">e will </w:t>
      </w:r>
      <w:r w:rsidR="00B44136">
        <w:rPr>
          <w:lang w:val="en-US"/>
        </w:rPr>
        <w:t>also explore some SSH features you might be unfamiliar with.</w:t>
      </w:r>
    </w:p>
    <w:p w14:paraId="000571A8" w14:textId="01DD88F9" w:rsidR="000E24C4" w:rsidRDefault="000E24C4" w:rsidP="001C3DF9">
      <w:pPr>
        <w:rPr>
          <w:lang w:val="en-US"/>
        </w:rPr>
      </w:pPr>
    </w:p>
    <w:p w14:paraId="1C658A9B" w14:textId="77777777" w:rsidR="00731274" w:rsidRPr="009043A3" w:rsidRDefault="00731274" w:rsidP="001C3DF9">
      <w:pPr>
        <w:rPr>
          <w:lang w:val="en-US"/>
        </w:rPr>
      </w:pPr>
    </w:p>
    <w:p w14:paraId="00CB73AE" w14:textId="77777777" w:rsidR="00731274" w:rsidRPr="009043A3" w:rsidRDefault="00731274" w:rsidP="001C3DF9">
      <w:pPr>
        <w:rPr>
          <w:lang w:val="en-US"/>
        </w:rPr>
      </w:pPr>
    </w:p>
    <w:p w14:paraId="1E004D07" w14:textId="275B9E0F" w:rsidR="000E24C4" w:rsidRPr="009043A3" w:rsidRDefault="000E24C4" w:rsidP="00271536">
      <w:pPr>
        <w:pStyle w:val="Heading1"/>
        <w:rPr>
          <w:lang w:val="en-US"/>
        </w:rPr>
      </w:pPr>
      <w:r w:rsidRPr="009043A3">
        <w:rPr>
          <w:lang w:val="en-US"/>
        </w:rPr>
        <w:t>Learning goals</w:t>
      </w:r>
    </w:p>
    <w:p w14:paraId="647DC91F" w14:textId="77777777" w:rsidR="009E6CFC" w:rsidRDefault="009E6CFC" w:rsidP="009E6CF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Identifying the shells which are used</w:t>
      </w:r>
    </w:p>
    <w:p w14:paraId="19AB2A03" w14:textId="4295F13C" w:rsidR="000E24C4" w:rsidRDefault="00F33B1E" w:rsidP="009C21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Understanding bash redirection</w:t>
      </w:r>
    </w:p>
    <w:p w14:paraId="0D0C9425" w14:textId="695FDD97" w:rsidR="009B11A6" w:rsidRDefault="00907C21" w:rsidP="009B11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Using ‘find’</w:t>
      </w:r>
    </w:p>
    <w:p w14:paraId="1DC4C977" w14:textId="004B2AF4" w:rsidR="00907C21" w:rsidRDefault="00907C21" w:rsidP="009B11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Using a terminal multiplexing tool</w:t>
      </w:r>
    </w:p>
    <w:p w14:paraId="37BAD46F" w14:textId="77777777" w:rsidR="00193D8C" w:rsidRDefault="00193D8C" w:rsidP="00193D8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SSH server and client keys</w:t>
      </w:r>
    </w:p>
    <w:p w14:paraId="15746E7C" w14:textId="77777777" w:rsidR="00193D8C" w:rsidRDefault="00193D8C" w:rsidP="00193D8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X11 forwarding over SSH</w:t>
      </w:r>
    </w:p>
    <w:p w14:paraId="734BA30B" w14:textId="61F87898" w:rsidR="00193D8C" w:rsidRPr="00F40A59" w:rsidRDefault="00193D8C" w:rsidP="00F40A5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SSH tunneling</w:t>
      </w:r>
    </w:p>
    <w:p w14:paraId="582902EC" w14:textId="77777777" w:rsidR="00731274" w:rsidRPr="009043A3" w:rsidRDefault="00731274" w:rsidP="001C3DF9">
      <w:pPr>
        <w:rPr>
          <w:lang w:val="en-US"/>
        </w:rPr>
      </w:pPr>
    </w:p>
    <w:p w14:paraId="2344D61B" w14:textId="77777777" w:rsidR="00731274" w:rsidRPr="009043A3" w:rsidRDefault="00731274" w:rsidP="001C3DF9">
      <w:pPr>
        <w:rPr>
          <w:lang w:val="en-US"/>
        </w:rPr>
      </w:pPr>
    </w:p>
    <w:p w14:paraId="6D4B979D" w14:textId="18AB14E1" w:rsidR="000E24C4" w:rsidRPr="00404978" w:rsidRDefault="000E24C4" w:rsidP="00271536">
      <w:pPr>
        <w:pStyle w:val="Heading1"/>
        <w:rPr>
          <w:lang w:val="en-US"/>
        </w:rPr>
      </w:pPr>
      <w:r w:rsidRPr="00404978">
        <w:rPr>
          <w:lang w:val="en-US"/>
        </w:rPr>
        <w:t>Practicalities</w:t>
      </w:r>
      <w:r w:rsidR="006E6177">
        <w:rPr>
          <w:lang w:val="en-US"/>
        </w:rPr>
        <w:t xml:space="preserve"> and prerequisites</w:t>
      </w:r>
    </w:p>
    <w:p w14:paraId="4B2B12D2" w14:textId="3ABB75FC" w:rsidR="00E31504" w:rsidRDefault="00E31504" w:rsidP="00E31504">
      <w:pPr>
        <w:rPr>
          <w:lang w:val="en-US"/>
        </w:rPr>
      </w:pPr>
      <w:r>
        <w:rPr>
          <w:lang w:val="en-US"/>
        </w:rPr>
        <w:t xml:space="preserve">You’ll need </w:t>
      </w:r>
      <w:r w:rsidR="006406B8">
        <w:rPr>
          <w:lang w:val="en-US"/>
        </w:rPr>
        <w:t xml:space="preserve">the </w:t>
      </w:r>
      <w:r>
        <w:rPr>
          <w:lang w:val="en-US"/>
        </w:rPr>
        <w:t>following:</w:t>
      </w:r>
    </w:p>
    <w:p w14:paraId="55395E25" w14:textId="5DA5C7CD" w:rsidR="0099462B" w:rsidRDefault="00A83D59" w:rsidP="009C21BC">
      <w:pPr>
        <w:pStyle w:val="ListParagraph"/>
        <w:numPr>
          <w:ilvl w:val="0"/>
          <w:numId w:val="7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Your Debian </w:t>
      </w:r>
      <w:r w:rsidR="00A315D2">
        <w:rPr>
          <w:lang w:val="en-US"/>
        </w:rPr>
        <w:t xml:space="preserve">and </w:t>
      </w:r>
      <w:r w:rsidR="00A10586">
        <w:rPr>
          <w:lang w:val="en-US"/>
        </w:rPr>
        <w:t>RHEL</w:t>
      </w:r>
      <w:r w:rsidR="00A315D2">
        <w:rPr>
          <w:lang w:val="en-US"/>
        </w:rPr>
        <w:t xml:space="preserve"> </w:t>
      </w:r>
      <w:r>
        <w:rPr>
          <w:lang w:val="en-US"/>
        </w:rPr>
        <w:t>VM, as installed during previous lab(s)</w:t>
      </w:r>
    </w:p>
    <w:p w14:paraId="76441D2D" w14:textId="5A5AF13D" w:rsidR="00F40A59" w:rsidRPr="00F40A59" w:rsidRDefault="00F40A59" w:rsidP="00F40A59">
      <w:pPr>
        <w:pStyle w:val="ListParagraph"/>
        <w:numPr>
          <w:ilvl w:val="0"/>
          <w:numId w:val="7"/>
        </w:numPr>
        <w:spacing w:after="320" w:line="276" w:lineRule="auto"/>
        <w:rPr>
          <w:lang w:val="en-US"/>
        </w:rPr>
      </w:pPr>
      <w:r>
        <w:rPr>
          <w:lang w:val="en-US"/>
        </w:rPr>
        <w:t>A VPN to the Howest network if not on campus</w:t>
      </w:r>
    </w:p>
    <w:p w14:paraId="34952FFA" w14:textId="4899A49F" w:rsidR="00844013" w:rsidRDefault="00844013" w:rsidP="00451508">
      <w:pPr>
        <w:pStyle w:val="Heading2"/>
        <w:rPr>
          <w:lang w:val="en-US"/>
        </w:rPr>
      </w:pPr>
      <w:r>
        <w:rPr>
          <w:lang w:val="en-US"/>
        </w:rPr>
        <w:t xml:space="preserve">What </w:t>
      </w:r>
      <w:r w:rsidR="009E6CFC">
        <w:rPr>
          <w:lang w:val="en-US"/>
        </w:rPr>
        <w:t xml:space="preserve">shell </w:t>
      </w:r>
      <w:r>
        <w:rPr>
          <w:lang w:val="en-US"/>
        </w:rPr>
        <w:t>are you working on?</w:t>
      </w:r>
    </w:p>
    <w:p w14:paraId="494D32FD" w14:textId="31A9FBD6" w:rsidR="009E6CFC" w:rsidRDefault="009E6CFC" w:rsidP="009E6CFC">
      <w:pPr>
        <w:rPr>
          <w:lang w:val="en-US"/>
        </w:rPr>
      </w:pPr>
    </w:p>
    <w:p w14:paraId="612F181B" w14:textId="6FA58F30" w:rsidR="009E6CFC" w:rsidRDefault="009E6CFC" w:rsidP="00EB5E44">
      <w:pPr>
        <w:pStyle w:val="ListParagraph"/>
        <w:numPr>
          <w:ilvl w:val="0"/>
          <w:numId w:val="7"/>
        </w:numPr>
        <w:rPr>
          <w:lang w:val="en-US"/>
        </w:rPr>
      </w:pPr>
      <w:r w:rsidRPr="00EB5E44">
        <w:rPr>
          <w:lang/>
        </w:rPr>
        <w:t xml:space="preserve">Look at the file which specifies the default login shell on Debian and on </w:t>
      </w:r>
      <w:r w:rsidR="00650F06">
        <w:rPr>
          <w:lang/>
        </w:rPr>
        <w:t>RHEL</w:t>
      </w:r>
      <w:r w:rsidRPr="00EB5E44">
        <w:rPr>
          <w:lang/>
        </w:rPr>
        <w:t xml:space="preserve"> (cfr lecture slides).</w:t>
      </w:r>
      <w:r w:rsidR="00EB5E44">
        <w:rPr>
          <w:lang w:val="en-US"/>
        </w:rPr>
        <w:t xml:space="preserve"> </w:t>
      </w:r>
      <w:r w:rsidRPr="00EB5E44">
        <w:rPr>
          <w:lang/>
        </w:rPr>
        <w:t>On your freshly installed Debian</w:t>
      </w:r>
      <w:r w:rsidRPr="00EB5E44">
        <w:rPr>
          <w:lang w:val="en-US"/>
        </w:rPr>
        <w:t>/</w:t>
      </w:r>
      <w:r w:rsidR="00650F06">
        <w:rPr>
          <w:lang w:val="en-US"/>
        </w:rPr>
        <w:t>RHEL</w:t>
      </w:r>
      <w:r w:rsidRPr="00EB5E44">
        <w:rPr>
          <w:lang/>
        </w:rPr>
        <w:t xml:space="preserve"> machine</w:t>
      </w:r>
      <w:r w:rsidR="00EB5E44" w:rsidRPr="00EB5E44">
        <w:rPr>
          <w:lang w:val="en-US"/>
        </w:rPr>
        <w:t xml:space="preserve"> what are </w:t>
      </w:r>
      <w:r w:rsidRPr="00EB5E44">
        <w:rPr>
          <w:lang/>
        </w:rPr>
        <w:t>the default login shell</w:t>
      </w:r>
      <w:r w:rsidR="00EB5E44" w:rsidRPr="00EB5E44">
        <w:rPr>
          <w:lang w:val="en-US"/>
        </w:rPr>
        <w:t>s</w:t>
      </w:r>
      <w:r w:rsidRPr="00EB5E44">
        <w:rPr>
          <w:lang/>
        </w:rPr>
        <w:t xml:space="preserve"> for new users</w:t>
      </w:r>
      <w:r w:rsidR="00EB5E44" w:rsidRPr="00EB5E44">
        <w:rPr>
          <w:lang w:val="en-US"/>
        </w:rPr>
        <w:t>?</w:t>
      </w:r>
    </w:p>
    <w:p w14:paraId="3EA83C60" w14:textId="25AD758E" w:rsidR="009F4DA6" w:rsidRDefault="009F4DA6" w:rsidP="009F4DA6">
      <w:pPr>
        <w:ind w:left="360"/>
        <w:rPr>
          <w:color w:val="FF0000"/>
          <w:lang w:val="en-US"/>
        </w:rPr>
      </w:pPr>
      <w:r w:rsidRPr="0061618D">
        <w:rPr>
          <w:color w:val="FF0000"/>
          <w:lang w:val="en-US"/>
        </w:rPr>
        <w:t>In both cases the interactive shells are bash. To find this out I just did cat /</w:t>
      </w:r>
      <w:proofErr w:type="spellStart"/>
      <w:r w:rsidRPr="0061618D">
        <w:rPr>
          <w:color w:val="FF0000"/>
          <w:lang w:val="en-US"/>
        </w:rPr>
        <w:t>etc</w:t>
      </w:r>
      <w:proofErr w:type="spellEnd"/>
      <w:r w:rsidRPr="0061618D">
        <w:rPr>
          <w:color w:val="FF0000"/>
          <w:lang w:val="en-US"/>
        </w:rPr>
        <w:t>/shells, as it shows the interactive</w:t>
      </w:r>
      <w:r w:rsidR="007E0B2D" w:rsidRPr="0061618D">
        <w:rPr>
          <w:color w:val="FF0000"/>
          <w:lang w:val="en-US"/>
        </w:rPr>
        <w:t xml:space="preserve"> login</w:t>
      </w:r>
      <w:r w:rsidRPr="0061618D">
        <w:rPr>
          <w:color w:val="FF0000"/>
          <w:lang w:val="en-US"/>
        </w:rPr>
        <w:t xml:space="preserve"> shells.</w:t>
      </w:r>
    </w:p>
    <w:p w14:paraId="7CA59091" w14:textId="5E324DA3" w:rsidR="0080027F" w:rsidRDefault="0080027F" w:rsidP="0080027F">
      <w:pPr>
        <w:rPr>
          <w:color w:val="FF0000"/>
          <w:lang w:val="en-US"/>
        </w:rPr>
      </w:pPr>
      <w:r w:rsidRPr="0080027F">
        <w:rPr>
          <w:color w:val="FF0000"/>
          <w:lang w:val="en-US"/>
        </w:rPr>
        <w:drawing>
          <wp:inline distT="0" distB="0" distL="0" distR="0" wp14:anchorId="4AD93F4E" wp14:editId="0B5E6C0E">
            <wp:extent cx="4686954" cy="2629267"/>
            <wp:effectExtent l="0" t="0" r="0" b="0"/>
            <wp:docPr id="178395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58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FAE6" w14:textId="104D4E80" w:rsidR="00C5257C" w:rsidRPr="0061618D" w:rsidRDefault="00C5257C" w:rsidP="0080027F">
      <w:pPr>
        <w:rPr>
          <w:color w:val="FF0000"/>
          <w:lang w:val="en-US"/>
        </w:rPr>
      </w:pPr>
      <w:r w:rsidRPr="00C5257C">
        <w:rPr>
          <w:color w:val="FF0000"/>
          <w:lang w:val="en-US"/>
        </w:rPr>
        <w:lastRenderedPageBreak/>
        <w:drawing>
          <wp:inline distT="0" distB="0" distL="0" distR="0" wp14:anchorId="00C933DC" wp14:editId="7078C5CF">
            <wp:extent cx="5144218" cy="3210373"/>
            <wp:effectExtent l="0" t="0" r="0" b="9525"/>
            <wp:docPr id="493141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410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1E03" w14:textId="03C4CB2D" w:rsidR="00EB5E44" w:rsidRPr="00EB5E44" w:rsidRDefault="00B928B4" w:rsidP="00EB5E44">
      <w:pPr>
        <w:pStyle w:val="ListParagraph"/>
        <w:numPr>
          <w:ilvl w:val="0"/>
          <w:numId w:val="7"/>
        </w:numPr>
        <w:rPr>
          <w:lang w:val="en-US"/>
        </w:rPr>
      </w:pPr>
      <w:r w:rsidRPr="00B928B4">
        <w:rPr>
          <w:lang w:val="en-US"/>
        </w:rPr>
        <w:t>On your freshly installed Debian</w:t>
      </w:r>
      <w:r>
        <w:rPr>
          <w:lang w:val="en-US"/>
        </w:rPr>
        <w:t>/</w:t>
      </w:r>
      <w:r w:rsidR="00650F06">
        <w:rPr>
          <w:lang w:val="en-US"/>
        </w:rPr>
        <w:t>RHEL</w:t>
      </w:r>
      <w:r w:rsidRPr="00B928B4">
        <w:rPr>
          <w:lang w:val="en-US"/>
        </w:rPr>
        <w:t xml:space="preserve"> machine, </w:t>
      </w:r>
      <w:r>
        <w:rPr>
          <w:lang w:val="en-US"/>
        </w:rPr>
        <w:t xml:space="preserve">what is </w:t>
      </w:r>
      <w:r w:rsidRPr="00B928B4">
        <w:rPr>
          <w:lang w:val="en-US"/>
        </w:rPr>
        <w:t>the</w:t>
      </w:r>
      <w:r>
        <w:rPr>
          <w:lang w:val="en-US"/>
        </w:rPr>
        <w:t xml:space="preserve"> default</w:t>
      </w:r>
      <w:r w:rsidRPr="00B928B4">
        <w:rPr>
          <w:lang w:val="en-US"/>
        </w:rPr>
        <w:t xml:space="preserve"> non-interactive</w:t>
      </w:r>
      <w:r>
        <w:rPr>
          <w:lang w:val="en-US"/>
        </w:rPr>
        <w:t xml:space="preserve"> shell? Wat is</w:t>
      </w:r>
      <w:r w:rsidRPr="00B928B4">
        <w:rPr>
          <w:lang w:val="en-US"/>
        </w:rPr>
        <w:t xml:space="preserve"> /bin/</w:t>
      </w:r>
      <w:proofErr w:type="spellStart"/>
      <w:r w:rsidRPr="00B928B4">
        <w:rPr>
          <w:lang w:val="en-US"/>
        </w:rPr>
        <w:t>sh</w:t>
      </w:r>
      <w:proofErr w:type="spellEnd"/>
      <w:r w:rsidRPr="00B928B4">
        <w:rPr>
          <w:lang w:val="en-US"/>
        </w:rPr>
        <w:t xml:space="preserve"> refer</w:t>
      </w:r>
      <w:r>
        <w:rPr>
          <w:lang w:val="en-US"/>
        </w:rPr>
        <w:t xml:space="preserve">ring </w:t>
      </w:r>
      <w:r w:rsidRPr="00B928B4">
        <w:rPr>
          <w:lang w:val="en-US"/>
        </w:rPr>
        <w:t>to</w:t>
      </w:r>
      <w:r>
        <w:rPr>
          <w:lang w:val="en-US"/>
        </w:rPr>
        <w:t>?</w:t>
      </w:r>
    </w:p>
    <w:p w14:paraId="7EE6FD53" w14:textId="3369052F" w:rsidR="00EB5E44" w:rsidRPr="00B14FFF" w:rsidRDefault="00372699" w:rsidP="009E6CFC">
      <w:pPr>
        <w:rPr>
          <w:color w:val="FF0000"/>
          <w:lang w:val="en-US"/>
        </w:rPr>
      </w:pPr>
      <w:r w:rsidRPr="00B14FFF">
        <w:rPr>
          <w:color w:val="FF0000"/>
          <w:lang w:val="en-US"/>
        </w:rPr>
        <w:t>It refers to dash on Debian, and bash on RHEL. I did ls -la /bin/</w:t>
      </w:r>
      <w:proofErr w:type="spellStart"/>
      <w:r w:rsidRPr="00B14FFF">
        <w:rPr>
          <w:color w:val="FF0000"/>
          <w:lang w:val="en-US"/>
        </w:rPr>
        <w:t>sh</w:t>
      </w:r>
      <w:proofErr w:type="spellEnd"/>
    </w:p>
    <w:p w14:paraId="7041811B" w14:textId="77777777" w:rsidR="009E6CFC" w:rsidRPr="009E6CFC" w:rsidRDefault="009E6CFC" w:rsidP="009E6CFC">
      <w:pPr>
        <w:rPr>
          <w:lang/>
        </w:rPr>
      </w:pPr>
    </w:p>
    <w:p w14:paraId="0A0A3122" w14:textId="00F43B57" w:rsidR="00451508" w:rsidRPr="00A36C64" w:rsidRDefault="00451508" w:rsidP="00451508">
      <w:pPr>
        <w:pStyle w:val="Heading2"/>
        <w:rPr>
          <w:lang w:val="en-US"/>
        </w:rPr>
      </w:pPr>
      <w:r w:rsidRPr="000A5BE0">
        <w:rPr>
          <w:lang w:val="en-US"/>
        </w:rPr>
        <w:t>Exercises on shell redirection</w:t>
      </w:r>
    </w:p>
    <w:p w14:paraId="440BAD6F" w14:textId="77777777" w:rsidR="00451508" w:rsidRPr="000A5BE0" w:rsidRDefault="00451508" w:rsidP="00451508">
      <w:pPr>
        <w:spacing w:before="100" w:beforeAutospacing="1" w:after="100" w:afterAutospacing="1"/>
        <w:rPr>
          <w:lang w:val="en-US"/>
        </w:rPr>
      </w:pPr>
      <w:r w:rsidRPr="000A5BE0">
        <w:rPr>
          <w:lang w:val="en-US"/>
        </w:rPr>
        <w:t xml:space="preserve">Every data stream has its own ‘number’ (file descriptors actually) when you are using commands on the shell. The shell identifies following for input/output by default: </w:t>
      </w:r>
    </w:p>
    <w:p w14:paraId="0F094B20" w14:textId="77777777" w:rsidR="00451508" w:rsidRPr="00993FF9" w:rsidRDefault="00451508" w:rsidP="00451508">
      <w:pPr>
        <w:rPr>
          <w:lang w:val="en-US"/>
        </w:rPr>
      </w:pPr>
      <w:r w:rsidRPr="00993FF9">
        <w:rPr>
          <w:lang w:val="en-US"/>
        </w:rPr>
        <w:t>0</w:t>
      </w:r>
      <w:r w:rsidRPr="00993FF9">
        <w:rPr>
          <w:lang w:val="en-US"/>
        </w:rPr>
        <w:tab/>
        <w:t>standard input</w:t>
      </w:r>
    </w:p>
    <w:p w14:paraId="7293CF42" w14:textId="77777777" w:rsidR="00451508" w:rsidRPr="000A5BE0" w:rsidRDefault="00451508" w:rsidP="00451508">
      <w:pPr>
        <w:rPr>
          <w:lang w:val="en-US"/>
        </w:rPr>
      </w:pPr>
      <w:r w:rsidRPr="000A5BE0">
        <w:rPr>
          <w:lang w:val="en-US"/>
        </w:rPr>
        <w:t>1</w:t>
      </w:r>
      <w:r w:rsidRPr="000A5BE0">
        <w:rPr>
          <w:lang w:val="en-US"/>
        </w:rPr>
        <w:tab/>
        <w:t>standard output</w:t>
      </w:r>
    </w:p>
    <w:p w14:paraId="2B82FF81" w14:textId="472CD7DF" w:rsidR="00451508" w:rsidRPr="000A5BE0" w:rsidRDefault="00451508" w:rsidP="00451508">
      <w:pPr>
        <w:rPr>
          <w:lang w:val="en-US"/>
        </w:rPr>
      </w:pPr>
      <w:r w:rsidRPr="000A5BE0">
        <w:rPr>
          <w:lang w:val="en-US"/>
        </w:rPr>
        <w:t>2</w:t>
      </w:r>
      <w:r w:rsidRPr="000A5BE0">
        <w:rPr>
          <w:lang w:val="en-US"/>
        </w:rPr>
        <w:tab/>
        <w:t>standard error</w:t>
      </w:r>
    </w:p>
    <w:p w14:paraId="1E6264CC" w14:textId="3FC1B755" w:rsidR="00B43F9E" w:rsidRPr="000A5BE0" w:rsidRDefault="00B43F9E" w:rsidP="00451508">
      <w:pPr>
        <w:rPr>
          <w:lang w:val="en-US"/>
        </w:rPr>
      </w:pPr>
    </w:p>
    <w:p w14:paraId="05A30DD3" w14:textId="7052E232" w:rsidR="00B43F9E" w:rsidRPr="000A5BE0" w:rsidRDefault="00B43F9E" w:rsidP="00451508">
      <w:pPr>
        <w:rPr>
          <w:lang w:val="en-US"/>
        </w:rPr>
      </w:pPr>
      <w:r w:rsidRPr="000A5BE0">
        <w:rPr>
          <w:lang w:val="en-US"/>
        </w:rPr>
        <w:t>Let’s make some exercises:</w:t>
      </w:r>
    </w:p>
    <w:p w14:paraId="5B90BA53" w14:textId="77777777" w:rsidR="00451508" w:rsidRPr="000A5BE0" w:rsidRDefault="00451508" w:rsidP="00451508">
      <w:pPr>
        <w:rPr>
          <w:lang w:val="en-US"/>
        </w:rPr>
      </w:pPr>
    </w:p>
    <w:p w14:paraId="5A48E069" w14:textId="13DC13E0" w:rsidR="00451508" w:rsidRPr="00C6228D" w:rsidRDefault="00264EA9" w:rsidP="00451508">
      <w:pPr>
        <w:pStyle w:val="ListParagraph"/>
        <w:numPr>
          <w:ilvl w:val="0"/>
          <w:numId w:val="29"/>
        </w:numPr>
        <w:spacing w:after="200" w:line="276" w:lineRule="auto"/>
        <w:rPr>
          <w:lang w:val="en-US"/>
        </w:rPr>
      </w:pPr>
      <w:r w:rsidRPr="00797E5C">
        <w:rPr>
          <w:lang w:val="en-US"/>
        </w:rPr>
        <w:t xml:space="preserve">Delete </w:t>
      </w:r>
      <w:r w:rsidR="00797E5C" w:rsidRPr="00797E5C">
        <w:rPr>
          <w:lang w:val="en-US"/>
        </w:rPr>
        <w:t xml:space="preserve">the files </w:t>
      </w:r>
      <w:proofErr w:type="spellStart"/>
      <w:r w:rsidR="00451508" w:rsidRPr="00797E5C">
        <w:rPr>
          <w:lang w:val="en-US"/>
        </w:rPr>
        <w:t>tmp</w:t>
      </w:r>
      <w:proofErr w:type="spellEnd"/>
      <w:r w:rsidR="00451508" w:rsidRPr="00797E5C">
        <w:rPr>
          <w:lang w:val="en-US"/>
        </w:rPr>
        <w:t xml:space="preserve">*.txt, </w:t>
      </w:r>
      <w:r w:rsidR="00797E5C" w:rsidRPr="00797E5C">
        <w:rPr>
          <w:lang w:val="en-US"/>
        </w:rPr>
        <w:t>if these would alrea</w:t>
      </w:r>
      <w:r w:rsidR="00797E5C">
        <w:rPr>
          <w:lang w:val="en-US"/>
        </w:rPr>
        <w:t>dy exist.</w:t>
      </w:r>
      <w:r w:rsidR="00451508" w:rsidRPr="00797E5C">
        <w:rPr>
          <w:lang w:val="en-US"/>
        </w:rPr>
        <w:t xml:space="preserve"> </w:t>
      </w:r>
      <w:r w:rsidR="00C6228D" w:rsidRPr="00C6228D">
        <w:rPr>
          <w:lang w:val="en-US"/>
        </w:rPr>
        <w:t>To this end, execute the command</w:t>
      </w:r>
      <w:r w:rsidR="00C6228D" w:rsidRPr="00C6228D">
        <w:rPr>
          <w:lang w:val="en-US"/>
        </w:rPr>
        <w:br/>
        <w:t xml:space="preserve"> </w:t>
      </w:r>
      <w:r w:rsidR="00451508" w:rsidRPr="00C6228D">
        <w:rPr>
          <w:rFonts w:ascii="Consolas" w:hAnsi="Consolas"/>
          <w:lang w:val="en-US"/>
        </w:rPr>
        <w:t>rm -f tmp*.txt</w:t>
      </w:r>
      <w:r w:rsidR="00451508" w:rsidRPr="00C6228D">
        <w:rPr>
          <w:lang w:val="en-US"/>
        </w:rPr>
        <w:t xml:space="preserve"> </w:t>
      </w:r>
      <w:r w:rsidR="00C6228D" w:rsidRPr="00C6228D">
        <w:rPr>
          <w:lang w:val="en-US"/>
        </w:rPr>
        <w:br/>
        <w:t>Next, execute the followin</w:t>
      </w:r>
      <w:r w:rsidR="00C6228D">
        <w:rPr>
          <w:lang w:val="en-US"/>
        </w:rPr>
        <w:t xml:space="preserve">g commands subsequently: </w:t>
      </w:r>
    </w:p>
    <w:p w14:paraId="38D60951" w14:textId="77777777" w:rsidR="00451508" w:rsidRPr="00993FF9" w:rsidRDefault="00451508" w:rsidP="00451508">
      <w:pPr>
        <w:numPr>
          <w:ilvl w:val="1"/>
          <w:numId w:val="29"/>
        </w:numPr>
        <w:spacing w:before="100" w:beforeAutospacing="1" w:after="100" w:afterAutospacing="1"/>
      </w:pPr>
      <w:r w:rsidRPr="00993FF9">
        <w:t xml:space="preserve">du /etc &gt; tmp.txt </w:t>
      </w:r>
    </w:p>
    <w:p w14:paraId="063034DB" w14:textId="77777777" w:rsidR="00451508" w:rsidRPr="00993FF9" w:rsidRDefault="00451508" w:rsidP="00451508">
      <w:pPr>
        <w:numPr>
          <w:ilvl w:val="1"/>
          <w:numId w:val="29"/>
        </w:numPr>
        <w:spacing w:before="100" w:beforeAutospacing="1" w:after="100" w:afterAutospacing="1"/>
      </w:pPr>
      <w:r w:rsidRPr="00993FF9">
        <w:t xml:space="preserve">du /etc 1&gt; tmp.txt </w:t>
      </w:r>
    </w:p>
    <w:p w14:paraId="02687387" w14:textId="77777777" w:rsidR="00451508" w:rsidRPr="00993FF9" w:rsidRDefault="00451508" w:rsidP="00451508">
      <w:pPr>
        <w:numPr>
          <w:ilvl w:val="1"/>
          <w:numId w:val="29"/>
        </w:numPr>
        <w:spacing w:before="100" w:beforeAutospacing="1" w:after="100" w:afterAutospacing="1"/>
      </w:pPr>
      <w:r w:rsidRPr="00993FF9">
        <w:t xml:space="preserve">du /etc &gt;&gt; tmp.txt </w:t>
      </w:r>
    </w:p>
    <w:p w14:paraId="7C24BDD5" w14:textId="77777777" w:rsidR="00451508" w:rsidRPr="00993FF9" w:rsidRDefault="00451508" w:rsidP="00451508">
      <w:pPr>
        <w:numPr>
          <w:ilvl w:val="1"/>
          <w:numId w:val="29"/>
        </w:numPr>
        <w:spacing w:before="100" w:beforeAutospacing="1" w:after="100" w:afterAutospacing="1"/>
      </w:pPr>
      <w:r w:rsidRPr="00993FF9">
        <w:t xml:space="preserve">du /etc 1&gt;&gt; tmp.txt </w:t>
      </w:r>
    </w:p>
    <w:p w14:paraId="289392A3" w14:textId="77777777" w:rsidR="00451508" w:rsidRPr="00993FF9" w:rsidRDefault="00451508" w:rsidP="00451508">
      <w:pPr>
        <w:numPr>
          <w:ilvl w:val="1"/>
          <w:numId w:val="29"/>
        </w:numPr>
        <w:spacing w:before="100" w:beforeAutospacing="1" w:after="100" w:afterAutospacing="1"/>
      </w:pPr>
      <w:r w:rsidRPr="00993FF9">
        <w:t xml:space="preserve">&gt; tmp.txt du /etc </w:t>
      </w:r>
    </w:p>
    <w:p w14:paraId="406D442B" w14:textId="77777777" w:rsidR="00451508" w:rsidRPr="000A5BE0" w:rsidRDefault="00451508" w:rsidP="00451508">
      <w:pPr>
        <w:numPr>
          <w:ilvl w:val="1"/>
          <w:numId w:val="29"/>
        </w:numPr>
        <w:spacing w:before="100" w:beforeAutospacing="1" w:after="100" w:afterAutospacing="1"/>
        <w:rPr>
          <w:lang w:val="fr-BE"/>
        </w:rPr>
      </w:pPr>
      <w:proofErr w:type="gramStart"/>
      <w:r w:rsidRPr="000A5BE0">
        <w:rPr>
          <w:lang w:val="fr-BE"/>
        </w:rPr>
        <w:t>du</w:t>
      </w:r>
      <w:proofErr w:type="gramEnd"/>
      <w:r w:rsidRPr="000A5BE0">
        <w:rPr>
          <w:lang w:val="fr-BE"/>
        </w:rPr>
        <w:t xml:space="preserve"> /var &gt; tmp1.txt &gt; tmp2.txt</w:t>
      </w:r>
    </w:p>
    <w:p w14:paraId="3ADCEE01" w14:textId="5EF86E2A" w:rsidR="00451508" w:rsidRPr="00051BAC" w:rsidRDefault="00051BAC" w:rsidP="00451508">
      <w:pPr>
        <w:spacing w:before="100" w:beforeAutospacing="1" w:after="100" w:afterAutospacing="1"/>
        <w:ind w:left="3"/>
        <w:rPr>
          <w:lang w:val="en-US"/>
        </w:rPr>
      </w:pPr>
      <w:r w:rsidRPr="00051BAC">
        <w:rPr>
          <w:lang w:val="en-US"/>
        </w:rPr>
        <w:t>After every step, have a look at:</w:t>
      </w:r>
    </w:p>
    <w:p w14:paraId="48A361AC" w14:textId="3447E65B" w:rsidR="00451508" w:rsidRPr="00051BAC" w:rsidRDefault="00051BAC" w:rsidP="00451508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lang w:val="en-US"/>
        </w:rPr>
      </w:pPr>
      <w:r w:rsidRPr="00051BAC">
        <w:rPr>
          <w:lang w:val="en-US"/>
        </w:rPr>
        <w:t>the output of the command</w:t>
      </w:r>
      <w:r w:rsidR="00451508" w:rsidRPr="00051BAC">
        <w:rPr>
          <w:lang w:val="en-US"/>
        </w:rPr>
        <w:t xml:space="preserve"> </w:t>
      </w:r>
    </w:p>
    <w:p w14:paraId="3EE6DE00" w14:textId="2096B97A" w:rsidR="00451508" w:rsidRPr="00CC274A" w:rsidRDefault="00CC274A" w:rsidP="00451508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lang w:val="en-US"/>
        </w:rPr>
      </w:pPr>
      <w:r w:rsidRPr="00CC274A">
        <w:rPr>
          <w:lang w:val="en-US"/>
        </w:rPr>
        <w:t xml:space="preserve">whether the files </w:t>
      </w:r>
      <w:r w:rsidR="00451508" w:rsidRPr="00CC274A">
        <w:rPr>
          <w:lang w:val="en-US"/>
        </w:rPr>
        <w:t xml:space="preserve">tmp*.txt </w:t>
      </w:r>
      <w:r w:rsidRPr="00CC274A">
        <w:rPr>
          <w:lang w:val="en-US"/>
        </w:rPr>
        <w:t xml:space="preserve">changed </w:t>
      </w:r>
      <w:r w:rsidR="00451508" w:rsidRPr="00CC274A">
        <w:rPr>
          <w:lang w:val="en-US"/>
        </w:rPr>
        <w:t>(</w:t>
      </w:r>
      <w:r w:rsidRPr="00CC274A">
        <w:rPr>
          <w:lang w:val="en-US"/>
        </w:rPr>
        <w:t>e.</w:t>
      </w:r>
      <w:r>
        <w:rPr>
          <w:lang w:val="en-US"/>
        </w:rPr>
        <w:t>g. using</w:t>
      </w:r>
      <w:r w:rsidR="00451508" w:rsidRPr="00CC274A">
        <w:rPr>
          <w:lang w:val="en-US"/>
        </w:rPr>
        <w:t xml:space="preserve"> </w:t>
      </w:r>
      <w:r w:rsidR="00451508" w:rsidRPr="00CC274A">
        <w:rPr>
          <w:rFonts w:ascii="Consolas" w:hAnsi="Consolas"/>
          <w:lang w:val="en-US"/>
        </w:rPr>
        <w:t xml:space="preserve">ls -l </w:t>
      </w:r>
      <w:proofErr w:type="spellStart"/>
      <w:r w:rsidR="00451508" w:rsidRPr="00CC274A">
        <w:rPr>
          <w:rFonts w:ascii="Consolas" w:hAnsi="Consolas"/>
          <w:lang w:val="en-US"/>
        </w:rPr>
        <w:t>tmp</w:t>
      </w:r>
      <w:proofErr w:type="spellEnd"/>
      <w:r w:rsidR="00451508" w:rsidRPr="00CC274A">
        <w:rPr>
          <w:rFonts w:ascii="Consolas" w:hAnsi="Consolas"/>
          <w:lang w:val="en-US"/>
        </w:rPr>
        <w:t>*.txt</w:t>
      </w:r>
      <w:r w:rsidR="00451508" w:rsidRPr="00CC274A">
        <w:rPr>
          <w:lang w:val="en-US"/>
        </w:rPr>
        <w:t xml:space="preserve">), </w:t>
      </w:r>
    </w:p>
    <w:p w14:paraId="39DF69A9" w14:textId="3FE91171" w:rsidR="00451508" w:rsidRPr="006F0D66" w:rsidRDefault="00CC274A" w:rsidP="00451508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lang w:val="en-US"/>
        </w:rPr>
      </w:pPr>
      <w:r w:rsidRPr="006F0D66">
        <w:rPr>
          <w:lang w:val="en-US"/>
        </w:rPr>
        <w:t xml:space="preserve">the content of </w:t>
      </w:r>
      <w:r w:rsidR="006F0D66" w:rsidRPr="006F0D66">
        <w:rPr>
          <w:lang w:val="en-US"/>
        </w:rPr>
        <w:t xml:space="preserve">the files </w:t>
      </w:r>
      <w:r w:rsidR="00451508" w:rsidRPr="006F0D66">
        <w:rPr>
          <w:lang w:val="en-US"/>
        </w:rPr>
        <w:t>tmp*.txt (</w:t>
      </w:r>
      <w:r w:rsidR="006F0D66" w:rsidRPr="006F0D66">
        <w:rPr>
          <w:lang w:val="en-US"/>
        </w:rPr>
        <w:t xml:space="preserve">e.g. using </w:t>
      </w:r>
      <w:r w:rsidR="00451508" w:rsidRPr="006F0D66">
        <w:rPr>
          <w:lang w:val="en-US"/>
        </w:rPr>
        <w:t>cat tmp*.txt o</w:t>
      </w:r>
      <w:r w:rsidR="006F0D66" w:rsidRPr="006F0D66">
        <w:rPr>
          <w:lang w:val="en-US"/>
        </w:rPr>
        <w:t>r</w:t>
      </w:r>
      <w:r w:rsidR="006F0D66">
        <w:rPr>
          <w:lang w:val="en-US"/>
        </w:rPr>
        <w:t xml:space="preserve"> opening in a text editor</w:t>
      </w:r>
      <w:r w:rsidR="00451508" w:rsidRPr="006F0D66">
        <w:rPr>
          <w:lang w:val="en-US"/>
        </w:rPr>
        <w:t xml:space="preserve">). </w:t>
      </w:r>
    </w:p>
    <w:p w14:paraId="4AE5530F" w14:textId="46B523BC" w:rsidR="00451508" w:rsidRDefault="006F0D66" w:rsidP="00451508">
      <w:pPr>
        <w:spacing w:before="100" w:beforeAutospacing="1" w:after="100" w:afterAutospacing="1"/>
        <w:ind w:left="348"/>
        <w:rPr>
          <w:lang w:val="en-US"/>
        </w:rPr>
      </w:pPr>
      <w:r w:rsidRPr="006F0D66">
        <w:rPr>
          <w:lang w:val="en-US"/>
        </w:rPr>
        <w:t xml:space="preserve">What can you conclude after every step? </w:t>
      </w:r>
    </w:p>
    <w:p w14:paraId="694E79B9" w14:textId="00671C73" w:rsidR="004871B6" w:rsidRPr="000E6213" w:rsidRDefault="004871B6" w:rsidP="00451508">
      <w:pPr>
        <w:spacing w:before="100" w:beforeAutospacing="1" w:after="100" w:afterAutospacing="1"/>
        <w:ind w:left="348"/>
        <w:rPr>
          <w:color w:val="FF0000"/>
          <w:lang w:val="en-US"/>
        </w:rPr>
      </w:pPr>
      <w:r w:rsidRPr="000E6213">
        <w:rPr>
          <w:color w:val="FF0000"/>
          <w:lang w:val="en-US"/>
        </w:rPr>
        <w:lastRenderedPageBreak/>
        <w:t>Step 1 – does the redirect of output</w:t>
      </w:r>
    </w:p>
    <w:p w14:paraId="39B86DCE" w14:textId="379F26CC" w:rsidR="004871B6" w:rsidRPr="000E6213" w:rsidRDefault="004871B6" w:rsidP="00451508">
      <w:pPr>
        <w:spacing w:before="100" w:beforeAutospacing="1" w:after="100" w:afterAutospacing="1"/>
        <w:ind w:left="348"/>
        <w:rPr>
          <w:color w:val="FF0000"/>
          <w:lang w:val="en-US"/>
        </w:rPr>
      </w:pPr>
      <w:r w:rsidRPr="000E6213">
        <w:rPr>
          <w:color w:val="FF0000"/>
          <w:lang w:val="en-US"/>
        </w:rPr>
        <w:t>Step 2 – does the same thing pretty much</w:t>
      </w:r>
    </w:p>
    <w:p w14:paraId="6FE4BC12" w14:textId="57311A75" w:rsidR="004871B6" w:rsidRPr="000E6213" w:rsidRDefault="003C26C0" w:rsidP="00451508">
      <w:pPr>
        <w:spacing w:before="100" w:beforeAutospacing="1" w:after="100" w:afterAutospacing="1"/>
        <w:ind w:left="348"/>
        <w:rPr>
          <w:color w:val="FF0000"/>
          <w:lang w:val="en-US"/>
        </w:rPr>
      </w:pPr>
      <w:r w:rsidRPr="000E6213">
        <w:rPr>
          <w:color w:val="FF0000"/>
          <w:lang w:val="en-US"/>
        </w:rPr>
        <w:t>Step 3 – appends the output to the end of file.</w:t>
      </w:r>
    </w:p>
    <w:p w14:paraId="245BA0ED" w14:textId="6481E6EE" w:rsidR="007D7898" w:rsidRPr="000E6213" w:rsidRDefault="007D7898" w:rsidP="00451508">
      <w:pPr>
        <w:spacing w:before="100" w:beforeAutospacing="1" w:after="100" w:afterAutospacing="1"/>
        <w:ind w:left="348"/>
        <w:rPr>
          <w:color w:val="FF0000"/>
          <w:lang w:val="en-US"/>
        </w:rPr>
      </w:pPr>
      <w:r w:rsidRPr="000E6213">
        <w:rPr>
          <w:color w:val="FF0000"/>
          <w:lang w:val="en-US"/>
        </w:rPr>
        <w:t>Step 4</w:t>
      </w:r>
      <w:r w:rsidR="00C04F12" w:rsidRPr="000E6213">
        <w:rPr>
          <w:color w:val="FF0000"/>
          <w:lang w:val="en-US"/>
        </w:rPr>
        <w:t xml:space="preserve"> </w:t>
      </w:r>
      <w:r w:rsidR="008612D3" w:rsidRPr="000E6213">
        <w:rPr>
          <w:color w:val="FF0000"/>
          <w:lang w:val="en-US"/>
        </w:rPr>
        <w:t>–</w:t>
      </w:r>
      <w:r w:rsidRPr="000E6213">
        <w:rPr>
          <w:color w:val="FF0000"/>
          <w:lang w:val="en-US"/>
        </w:rPr>
        <w:t xml:space="preserve"> </w:t>
      </w:r>
      <w:r w:rsidR="008612D3" w:rsidRPr="000E6213">
        <w:rPr>
          <w:color w:val="FF0000"/>
          <w:lang w:val="en-US"/>
        </w:rPr>
        <w:t xml:space="preserve">it </w:t>
      </w:r>
      <w:proofErr w:type="gramStart"/>
      <w:r w:rsidR="008612D3" w:rsidRPr="000E6213">
        <w:rPr>
          <w:color w:val="FF0000"/>
          <w:lang w:val="en-US"/>
        </w:rPr>
        <w:t>append</w:t>
      </w:r>
      <w:proofErr w:type="gramEnd"/>
      <w:r w:rsidR="008612D3" w:rsidRPr="000E6213">
        <w:rPr>
          <w:color w:val="FF0000"/>
          <w:lang w:val="en-US"/>
        </w:rPr>
        <w:t xml:space="preserve"> the output as well.</w:t>
      </w:r>
    </w:p>
    <w:p w14:paraId="10211780" w14:textId="42EE58A3" w:rsidR="004D0956" w:rsidRPr="000E6213" w:rsidRDefault="004D0956" w:rsidP="00451508">
      <w:pPr>
        <w:spacing w:before="100" w:beforeAutospacing="1" w:after="100" w:afterAutospacing="1"/>
        <w:ind w:left="348"/>
        <w:rPr>
          <w:color w:val="FF0000"/>
          <w:lang w:val="en-US"/>
        </w:rPr>
      </w:pPr>
      <w:r w:rsidRPr="000E6213">
        <w:rPr>
          <w:color w:val="FF0000"/>
          <w:lang w:val="en-US"/>
        </w:rPr>
        <w:t>Step 5 – this just works as a redirect.</w:t>
      </w:r>
    </w:p>
    <w:p w14:paraId="1EF41E42" w14:textId="274FF478" w:rsidR="00F33802" w:rsidRPr="000E6213" w:rsidRDefault="00F33802" w:rsidP="00451508">
      <w:pPr>
        <w:spacing w:before="100" w:beforeAutospacing="1" w:after="100" w:afterAutospacing="1"/>
        <w:ind w:left="348"/>
        <w:rPr>
          <w:color w:val="FF0000"/>
          <w:lang w:val="en-US"/>
        </w:rPr>
      </w:pPr>
      <w:r w:rsidRPr="000E6213">
        <w:rPr>
          <w:color w:val="FF0000"/>
          <w:lang w:val="en-US"/>
        </w:rPr>
        <w:t>Step 6 – all the output was gone to tmp1, but then moved towards tmp2. Or straight to tmp2.</w:t>
      </w:r>
    </w:p>
    <w:p w14:paraId="4A4009D8" w14:textId="2EB0B6E2" w:rsidR="004D244E" w:rsidRPr="000E6213" w:rsidRDefault="004D244E" w:rsidP="00451508">
      <w:pPr>
        <w:spacing w:before="100" w:beforeAutospacing="1" w:after="100" w:afterAutospacing="1"/>
        <w:ind w:left="348"/>
        <w:rPr>
          <w:color w:val="FF0000"/>
        </w:rPr>
      </w:pPr>
      <w:r w:rsidRPr="000E6213">
        <w:rPr>
          <w:color w:val="FF0000"/>
        </w:rPr>
        <w:t>&gt; overwrites tmp.txt, while &gt;&gt; appends tmp.txt</w:t>
      </w:r>
    </w:p>
    <w:p w14:paraId="179E1C36" w14:textId="77777777" w:rsidR="00A50EAD" w:rsidRPr="00A50EAD" w:rsidRDefault="00A50EAD" w:rsidP="00A50EAD">
      <w:pPr>
        <w:spacing w:before="100" w:beforeAutospacing="1" w:after="100" w:afterAutospacing="1"/>
        <w:ind w:left="348"/>
        <w:rPr>
          <w:color w:val="FF0000"/>
          <w:lang w:val="en-US"/>
        </w:rPr>
      </w:pPr>
      <w:r w:rsidRPr="00A50EAD">
        <w:rPr>
          <w:color w:val="FF0000"/>
          <w:lang w:val="en-US"/>
        </w:rPr>
        <w:t>Correct answer:</w:t>
      </w:r>
    </w:p>
    <w:p w14:paraId="27AD0D93" w14:textId="77777777" w:rsidR="00A50EAD" w:rsidRPr="00A50EAD" w:rsidRDefault="00A50EAD" w:rsidP="00A50EAD">
      <w:pPr>
        <w:spacing w:before="100" w:beforeAutospacing="1" w:after="100" w:afterAutospacing="1"/>
        <w:ind w:left="348"/>
        <w:rPr>
          <w:color w:val="FF0000"/>
          <w:lang w:val="en-US"/>
        </w:rPr>
      </w:pPr>
      <w:r w:rsidRPr="00A50EAD">
        <w:rPr>
          <w:color w:val="FF0000"/>
          <w:lang w:val="en-US"/>
        </w:rPr>
        <w:t>&gt; and 1&gt; are doing the same</w:t>
      </w:r>
    </w:p>
    <w:p w14:paraId="3400042D" w14:textId="77777777" w:rsidR="00A50EAD" w:rsidRPr="000A5BE0" w:rsidRDefault="00A50EAD" w:rsidP="00451508">
      <w:pPr>
        <w:spacing w:before="100" w:beforeAutospacing="1" w:after="100" w:afterAutospacing="1"/>
        <w:ind w:left="348"/>
        <w:rPr>
          <w:lang w:val="en-US"/>
        </w:rPr>
      </w:pPr>
    </w:p>
    <w:p w14:paraId="580BD6BD" w14:textId="77777777" w:rsidR="00451508" w:rsidRDefault="00451508" w:rsidP="00451508">
      <w:pPr>
        <w:pStyle w:val="ListParagraph"/>
        <w:spacing w:before="100" w:beforeAutospacing="1" w:after="100" w:afterAutospacing="1"/>
        <w:ind w:left="360"/>
        <w:rPr>
          <w:sz w:val="24"/>
          <w:szCs w:val="24"/>
        </w:rPr>
      </w:pPr>
    </w:p>
    <w:p w14:paraId="593A0685" w14:textId="1EC29C7A" w:rsidR="00451508" w:rsidRPr="0067283C" w:rsidRDefault="00041F60" w:rsidP="00451508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67283C">
        <w:rPr>
          <w:lang w:val="en-US"/>
        </w:rPr>
        <w:t>Errors are displayed in a s</w:t>
      </w:r>
      <w:r w:rsidR="009A0EDE" w:rsidRPr="0067283C">
        <w:rPr>
          <w:lang w:val="en-US"/>
        </w:rPr>
        <w:t xml:space="preserve">eparate ‘channel’ to distinguish between regular standard output and error messages. </w:t>
      </w:r>
      <w:r w:rsidR="0067283C" w:rsidRPr="0067283C">
        <w:rPr>
          <w:lang w:val="en-US"/>
        </w:rPr>
        <w:t>Execute subsequently the following commands and have a look at the content of the files</w:t>
      </w:r>
      <w:r w:rsidR="00451508" w:rsidRPr="0067283C">
        <w:rPr>
          <w:lang w:val="en-US"/>
        </w:rPr>
        <w:t xml:space="preserve"> </w:t>
      </w:r>
      <w:proofErr w:type="spellStart"/>
      <w:r w:rsidR="00451508" w:rsidRPr="0067283C">
        <w:rPr>
          <w:lang w:val="en-US"/>
        </w:rPr>
        <w:t>tmp</w:t>
      </w:r>
      <w:proofErr w:type="spellEnd"/>
      <w:r w:rsidR="00451508" w:rsidRPr="0067283C">
        <w:rPr>
          <w:lang w:val="en-US"/>
        </w:rPr>
        <w:t>*.txt:</w:t>
      </w:r>
    </w:p>
    <w:p w14:paraId="221911CE" w14:textId="2B031477" w:rsidR="00451508" w:rsidRPr="0067283C" w:rsidRDefault="00451508" w:rsidP="00451508">
      <w:pPr>
        <w:pStyle w:val="ListParagraph"/>
        <w:numPr>
          <w:ilvl w:val="1"/>
          <w:numId w:val="29"/>
        </w:numPr>
        <w:spacing w:before="100" w:beforeAutospacing="1" w:after="100" w:afterAutospacing="1"/>
      </w:pPr>
      <w:r w:rsidRPr="0067283C">
        <w:t xml:space="preserve">du /etc </w:t>
      </w:r>
      <w:r w:rsidR="00363F70">
        <w:t>– simple command with errors</w:t>
      </w:r>
    </w:p>
    <w:p w14:paraId="36CCDE7C" w14:textId="0EBFAEF6" w:rsidR="00451508" w:rsidRPr="0067283C" w:rsidRDefault="00451508" w:rsidP="00451508">
      <w:pPr>
        <w:pStyle w:val="ListParagraph"/>
        <w:numPr>
          <w:ilvl w:val="1"/>
          <w:numId w:val="29"/>
        </w:numPr>
        <w:spacing w:before="100" w:beforeAutospacing="1" w:after="100" w:afterAutospacing="1"/>
      </w:pPr>
      <w:r w:rsidRPr="0067283C">
        <w:t xml:space="preserve">du /etc 1&gt;tmp.txt </w:t>
      </w:r>
      <w:r w:rsidR="001A216B">
        <w:t>–</w:t>
      </w:r>
      <w:r w:rsidR="00255136">
        <w:t xml:space="preserve"> </w:t>
      </w:r>
      <w:r w:rsidR="001A216B">
        <w:t xml:space="preserve">standart output to </w:t>
      </w:r>
      <w:r w:rsidR="00D47838">
        <w:t>tmp.txt</w:t>
      </w:r>
    </w:p>
    <w:p w14:paraId="6C7FFBEF" w14:textId="597DEA80" w:rsidR="00451508" w:rsidRPr="0067283C" w:rsidRDefault="00451508" w:rsidP="00451508">
      <w:pPr>
        <w:pStyle w:val="ListParagraph"/>
        <w:numPr>
          <w:ilvl w:val="1"/>
          <w:numId w:val="29"/>
        </w:numPr>
        <w:spacing w:before="100" w:beforeAutospacing="1" w:after="100" w:afterAutospacing="1"/>
      </w:pPr>
      <w:r w:rsidRPr="0067283C">
        <w:t xml:space="preserve">du /etc 2&gt;&gt;tmp.txt </w:t>
      </w:r>
      <w:r w:rsidR="00867A31">
        <w:t xml:space="preserve">– append </w:t>
      </w:r>
      <w:r w:rsidR="00255136">
        <w:t>errors</w:t>
      </w:r>
      <w:r w:rsidR="00363F70">
        <w:t xml:space="preserve"> to tmp.txt</w:t>
      </w:r>
    </w:p>
    <w:p w14:paraId="04F0E535" w14:textId="3F31BE76" w:rsidR="00451508" w:rsidRPr="000A5BE0" w:rsidRDefault="00451508" w:rsidP="00451508">
      <w:pPr>
        <w:pStyle w:val="ListParagraph"/>
        <w:numPr>
          <w:ilvl w:val="1"/>
          <w:numId w:val="29"/>
        </w:numPr>
        <w:spacing w:before="100" w:beforeAutospacing="1" w:after="100" w:afterAutospacing="1"/>
        <w:rPr>
          <w:lang w:val="fr-BE"/>
        </w:rPr>
      </w:pPr>
      <w:proofErr w:type="gramStart"/>
      <w:r w:rsidRPr="000A5BE0">
        <w:rPr>
          <w:lang w:val="fr-BE"/>
        </w:rPr>
        <w:t>du</w:t>
      </w:r>
      <w:proofErr w:type="gramEnd"/>
      <w:r w:rsidRPr="000A5BE0">
        <w:rPr>
          <w:lang w:val="fr-BE"/>
        </w:rPr>
        <w:t xml:space="preserve"> /</w:t>
      </w:r>
      <w:proofErr w:type="spellStart"/>
      <w:r w:rsidRPr="000A5BE0">
        <w:rPr>
          <w:lang w:val="fr-BE"/>
        </w:rPr>
        <w:t>etc</w:t>
      </w:r>
      <w:proofErr w:type="spellEnd"/>
      <w:r w:rsidRPr="000A5BE0">
        <w:rPr>
          <w:lang w:val="fr-BE"/>
        </w:rPr>
        <w:t xml:space="preserve"> &gt;tmp1.txt 2&gt;tmp2.txt</w:t>
      </w:r>
      <w:r w:rsidR="00255136">
        <w:rPr>
          <w:lang w:val="fr-BE"/>
        </w:rPr>
        <w:t xml:space="preserve"> – standard to tmp.txt, </w:t>
      </w:r>
      <w:proofErr w:type="spellStart"/>
      <w:r w:rsidR="00255136">
        <w:rPr>
          <w:lang w:val="fr-BE"/>
        </w:rPr>
        <w:t>errors</w:t>
      </w:r>
      <w:proofErr w:type="spellEnd"/>
      <w:r w:rsidR="00255136">
        <w:rPr>
          <w:lang w:val="fr-BE"/>
        </w:rPr>
        <w:t xml:space="preserve"> to tmp2</w:t>
      </w:r>
    </w:p>
    <w:p w14:paraId="15D68863" w14:textId="23AE1BB7" w:rsidR="00451508" w:rsidRPr="007413F5" w:rsidRDefault="003667FE" w:rsidP="003667FE">
      <w:pPr>
        <w:spacing w:before="100" w:beforeAutospacing="1" w:after="100" w:afterAutospacing="1"/>
        <w:rPr>
          <w:rFonts w:cs="Times New Roman"/>
          <w:color w:val="FF0000"/>
          <w:sz w:val="24"/>
          <w:szCs w:val="24"/>
          <w:lang w:eastAsia="nl-BE"/>
        </w:rPr>
      </w:pPr>
      <w:r w:rsidRPr="007413F5">
        <w:rPr>
          <w:rFonts w:cs="Times New Roman"/>
          <w:color w:val="FF0000"/>
          <w:sz w:val="24"/>
          <w:szCs w:val="24"/>
          <w:lang w:eastAsia="nl-BE"/>
        </w:rPr>
        <w:t>bash only considers the last redirection (from left to right) for the same channel (stdout 1, stderr 2 or stdin 0)</w:t>
      </w:r>
    </w:p>
    <w:p w14:paraId="13250B13" w14:textId="00310BE1" w:rsidR="00381ED7" w:rsidRPr="007413F5" w:rsidRDefault="00381ED7" w:rsidP="003667FE">
      <w:pPr>
        <w:spacing w:before="100" w:beforeAutospacing="1" w:after="100" w:afterAutospacing="1"/>
        <w:rPr>
          <w:rFonts w:cs="Times New Roman"/>
          <w:color w:val="FF0000"/>
          <w:sz w:val="24"/>
          <w:szCs w:val="24"/>
          <w:lang w:eastAsia="nl-BE"/>
        </w:rPr>
      </w:pPr>
      <w:r w:rsidRPr="007413F5">
        <w:rPr>
          <w:rFonts w:cs="Times New Roman"/>
          <w:color w:val="FF0000"/>
          <w:sz w:val="24"/>
          <w:szCs w:val="24"/>
          <w:lang w:eastAsia="nl-BE"/>
        </w:rPr>
        <w:t>No, redirection for a command can be specified anywhere on your command line </w:t>
      </w:r>
    </w:p>
    <w:p w14:paraId="623AF509" w14:textId="3E9F226A" w:rsidR="00451508" w:rsidRPr="00F4706A" w:rsidRDefault="000A5BE0" w:rsidP="00451508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lang w:val="en-US"/>
        </w:rPr>
      </w:pPr>
      <w:r w:rsidRPr="00F4706A">
        <w:rPr>
          <w:lang w:val="en-US"/>
        </w:rPr>
        <w:t xml:space="preserve">Look into </w:t>
      </w:r>
      <w:r w:rsidR="00F4706A" w:rsidRPr="00F4706A">
        <w:rPr>
          <w:lang w:val="en-US"/>
        </w:rPr>
        <w:t>the following commands and their impact on redirection:</w:t>
      </w:r>
      <w:r w:rsidR="00451508" w:rsidRPr="00F4706A">
        <w:rPr>
          <w:lang w:val="en-US"/>
        </w:rPr>
        <w:t xml:space="preserve"> </w:t>
      </w:r>
    </w:p>
    <w:p w14:paraId="0AD74785" w14:textId="7058A8B7" w:rsidR="00451508" w:rsidRPr="00F4706A" w:rsidRDefault="00451508" w:rsidP="00451508">
      <w:pPr>
        <w:numPr>
          <w:ilvl w:val="1"/>
          <w:numId w:val="29"/>
        </w:numPr>
        <w:spacing w:before="100" w:beforeAutospacing="1" w:after="100" w:afterAutospacing="1"/>
      </w:pPr>
      <w:r w:rsidRPr="00F4706A">
        <w:t xml:space="preserve">du /etc &gt;tmp.txt 2&gt;&amp;1 </w:t>
      </w:r>
      <w:r w:rsidR="00404B4D">
        <w:t>– this is pretty much the normal output, as it redirects everything.</w:t>
      </w:r>
    </w:p>
    <w:p w14:paraId="3866448A" w14:textId="44AB5244" w:rsidR="00451508" w:rsidRPr="00F4706A" w:rsidRDefault="00451508" w:rsidP="00451508">
      <w:pPr>
        <w:numPr>
          <w:ilvl w:val="1"/>
          <w:numId w:val="29"/>
        </w:numPr>
        <w:spacing w:before="100" w:beforeAutospacing="1" w:after="100" w:afterAutospacing="1"/>
      </w:pPr>
      <w:r w:rsidRPr="00F4706A">
        <w:t xml:space="preserve">du /etc 2&gt;&amp;1 &gt;tmp.txt </w:t>
      </w:r>
      <w:r w:rsidR="00C11D2B">
        <w:t xml:space="preserve">– redirects only the </w:t>
      </w:r>
      <w:r w:rsidR="00D514F3">
        <w:t>normal output to tmp</w:t>
      </w:r>
    </w:p>
    <w:p w14:paraId="76370220" w14:textId="34F1B699" w:rsidR="00451508" w:rsidRPr="00F4706A" w:rsidRDefault="00451508" w:rsidP="00451508">
      <w:pPr>
        <w:numPr>
          <w:ilvl w:val="1"/>
          <w:numId w:val="29"/>
        </w:numPr>
        <w:spacing w:before="100" w:beforeAutospacing="1" w:after="100" w:afterAutospacing="1"/>
      </w:pPr>
      <w:r w:rsidRPr="00F4706A">
        <w:t xml:space="preserve">du /etc &amp;&gt;tmp.txt </w:t>
      </w:r>
      <w:r w:rsidR="00CF50E6">
        <w:t>– redirects both error and standard output to tmp.txt</w:t>
      </w:r>
    </w:p>
    <w:p w14:paraId="7DB8470E" w14:textId="70B06F0A" w:rsidR="00451508" w:rsidRPr="00CF10A1" w:rsidRDefault="00451508" w:rsidP="00451508">
      <w:pPr>
        <w:numPr>
          <w:ilvl w:val="1"/>
          <w:numId w:val="29"/>
        </w:numPr>
        <w:spacing w:before="100" w:beforeAutospacing="1" w:after="100" w:afterAutospacing="1"/>
        <w:rPr>
          <w:lang w:val="fr-BE"/>
        </w:rPr>
      </w:pPr>
      <w:proofErr w:type="gramStart"/>
      <w:r w:rsidRPr="00CF10A1">
        <w:rPr>
          <w:lang w:val="fr-BE"/>
        </w:rPr>
        <w:t>du</w:t>
      </w:r>
      <w:proofErr w:type="gramEnd"/>
      <w:r w:rsidRPr="00CF10A1">
        <w:rPr>
          <w:lang w:val="fr-BE"/>
        </w:rPr>
        <w:t xml:space="preserve"> /</w:t>
      </w:r>
      <w:proofErr w:type="spellStart"/>
      <w:r w:rsidRPr="00CF10A1">
        <w:rPr>
          <w:lang w:val="fr-BE"/>
        </w:rPr>
        <w:t>etc</w:t>
      </w:r>
      <w:proofErr w:type="spellEnd"/>
      <w:r w:rsidRPr="00CF10A1">
        <w:rPr>
          <w:lang w:val="fr-BE"/>
        </w:rPr>
        <w:t xml:space="preserve"> 2&gt;tmp.txt &gt;tmp.txt</w:t>
      </w:r>
      <w:r w:rsidR="00246D50">
        <w:rPr>
          <w:lang w:val="fr-BE"/>
        </w:rPr>
        <w:t xml:space="preserve"> – </w:t>
      </w:r>
      <w:proofErr w:type="spellStart"/>
      <w:r w:rsidR="00246D50">
        <w:rPr>
          <w:lang w:val="fr-BE"/>
        </w:rPr>
        <w:t>only</w:t>
      </w:r>
      <w:proofErr w:type="spellEnd"/>
      <w:r w:rsidR="00246D50">
        <w:rPr>
          <w:lang w:val="fr-BE"/>
        </w:rPr>
        <w:t xml:space="preserve"> normal output </w:t>
      </w:r>
      <w:proofErr w:type="spellStart"/>
      <w:r w:rsidR="00246D50">
        <w:rPr>
          <w:lang w:val="fr-BE"/>
        </w:rPr>
        <w:t>seems</w:t>
      </w:r>
      <w:proofErr w:type="spellEnd"/>
      <w:r w:rsidR="00246D50">
        <w:rPr>
          <w:lang w:val="fr-BE"/>
        </w:rPr>
        <w:t xml:space="preserve"> to </w:t>
      </w:r>
      <w:proofErr w:type="spellStart"/>
      <w:r w:rsidR="00246D50">
        <w:rPr>
          <w:lang w:val="fr-BE"/>
        </w:rPr>
        <w:t>be</w:t>
      </w:r>
      <w:proofErr w:type="spellEnd"/>
      <w:r w:rsidR="00246D50">
        <w:rPr>
          <w:lang w:val="fr-BE"/>
        </w:rPr>
        <w:t xml:space="preserve"> </w:t>
      </w:r>
      <w:proofErr w:type="spellStart"/>
      <w:r w:rsidR="00246D50">
        <w:rPr>
          <w:lang w:val="fr-BE"/>
        </w:rPr>
        <w:t>redirected</w:t>
      </w:r>
      <w:proofErr w:type="spellEnd"/>
      <w:r w:rsidR="00246D50">
        <w:rPr>
          <w:lang w:val="fr-BE"/>
        </w:rPr>
        <w:t>.</w:t>
      </w:r>
    </w:p>
    <w:p w14:paraId="4C4454FA" w14:textId="77777777" w:rsidR="00A83D59" w:rsidRPr="00A83D59" w:rsidRDefault="00A83D59" w:rsidP="00A83D59">
      <w:pPr>
        <w:rPr>
          <w:lang w:val="en-US"/>
        </w:rPr>
      </w:pPr>
    </w:p>
    <w:p w14:paraId="543037E9" w14:textId="0192330A" w:rsidR="009043A3" w:rsidRDefault="004F2E87" w:rsidP="009043A3">
      <w:pPr>
        <w:pStyle w:val="Heading2"/>
        <w:rPr>
          <w:lang w:val="en-US"/>
        </w:rPr>
      </w:pPr>
      <w:r>
        <w:rPr>
          <w:lang w:val="en-US"/>
        </w:rPr>
        <w:t>Exercises on ‘find’</w:t>
      </w:r>
    </w:p>
    <w:p w14:paraId="191FF637" w14:textId="77777777" w:rsidR="004F2E87" w:rsidRPr="00326E95" w:rsidRDefault="004F2E87" w:rsidP="004F2E87">
      <w:pPr>
        <w:spacing w:before="100" w:beforeAutospacing="1" w:after="100" w:afterAutospacing="1"/>
        <w:rPr>
          <w:lang w:val="en-US"/>
        </w:rPr>
      </w:pPr>
      <w:r w:rsidRPr="00326E95">
        <w:rPr>
          <w:lang w:val="en-US"/>
        </w:rPr>
        <w:t xml:space="preserve">The find command searches in all subdirectories, starting from a given directory, for files which meet certain criteria (name, size etc.). Find is a powerful tool given the right options (parameters). Being able to find the right options in the man pages is an important skill to master. The find command often generates a lot of error messages, which </w:t>
      </w:r>
      <w:proofErr w:type="gramStart"/>
      <w:r w:rsidRPr="00326E95">
        <w:rPr>
          <w:lang w:val="en-US"/>
        </w:rPr>
        <w:t>you</w:t>
      </w:r>
      <w:proofErr w:type="gramEnd"/>
      <w:r w:rsidRPr="00326E95">
        <w:rPr>
          <w:lang w:val="en-US"/>
        </w:rPr>
        <w:t xml:space="preserve"> </w:t>
      </w:r>
      <w:proofErr w:type="gramStart"/>
      <w:r w:rsidRPr="00326E95">
        <w:rPr>
          <w:lang w:val="en-US"/>
        </w:rPr>
        <w:t>preferable</w:t>
      </w:r>
      <w:proofErr w:type="gramEnd"/>
      <w:r w:rsidRPr="00326E95">
        <w:rPr>
          <w:lang w:val="en-US"/>
        </w:rPr>
        <w:t xml:space="preserve"> redirect. </w:t>
      </w:r>
    </w:p>
    <w:p w14:paraId="71D5C768" w14:textId="77777777" w:rsidR="00B728A4" w:rsidRDefault="004F2E87" w:rsidP="00264EA9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lang w:val="en-US"/>
        </w:rPr>
      </w:pPr>
      <w:r w:rsidRPr="00326E95">
        <w:rPr>
          <w:lang w:val="en-US"/>
        </w:rPr>
        <w:t>Search for all files in the /</w:t>
      </w:r>
      <w:proofErr w:type="spellStart"/>
      <w:r w:rsidRPr="00326E95">
        <w:rPr>
          <w:lang w:val="en-US"/>
        </w:rPr>
        <w:t>etc</w:t>
      </w:r>
      <w:proofErr w:type="spellEnd"/>
      <w:r w:rsidRPr="00326E95">
        <w:rPr>
          <w:lang w:val="en-US"/>
        </w:rPr>
        <w:t xml:space="preserve"> directory tree which name starts with “pass”.</w:t>
      </w:r>
    </w:p>
    <w:p w14:paraId="7A3564BC" w14:textId="2FA6DADA" w:rsidR="004F2E87" w:rsidRPr="004026AF" w:rsidRDefault="00B728A4" w:rsidP="00B728A4">
      <w:pPr>
        <w:spacing w:before="100" w:beforeAutospacing="1" w:after="100" w:afterAutospacing="1"/>
        <w:rPr>
          <w:color w:val="FF0000"/>
          <w:lang w:val="en-US"/>
        </w:rPr>
      </w:pPr>
      <w:r w:rsidRPr="004026AF">
        <w:rPr>
          <w:color w:val="FF0000"/>
        </w:rPr>
        <w:lastRenderedPageBreak/>
        <w:t>find /etc -type f -name "pass*"</w:t>
      </w:r>
      <w:r w:rsidR="004F2E87" w:rsidRPr="004026AF">
        <w:rPr>
          <w:color w:val="FF0000"/>
          <w:lang w:val="en-US"/>
        </w:rPr>
        <w:t xml:space="preserve"> </w:t>
      </w:r>
      <w:r w:rsidR="00C23E0E" w:rsidRPr="00C23E0E">
        <w:rPr>
          <w:color w:val="FF0000"/>
          <w:lang w:val="en-US"/>
        </w:rPr>
        <w:drawing>
          <wp:inline distT="0" distB="0" distL="0" distR="0" wp14:anchorId="2F26B29D" wp14:editId="42D88064">
            <wp:extent cx="4982270" cy="971686"/>
            <wp:effectExtent l="0" t="0" r="0" b="0"/>
            <wp:docPr id="100970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0571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EA4B" w14:textId="77777777" w:rsidR="004F2E87" w:rsidRDefault="004F2E87" w:rsidP="00264EA9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lang w:val="en-US"/>
        </w:rPr>
      </w:pPr>
      <w:r w:rsidRPr="00326E95">
        <w:rPr>
          <w:lang w:val="en-US"/>
        </w:rPr>
        <w:t>It is also possible to combine multiple tests. How do you find all subdirectories (not regular files) whose name starts with “</w:t>
      </w:r>
      <w:proofErr w:type="spellStart"/>
      <w:r w:rsidRPr="00326E95">
        <w:rPr>
          <w:lang w:val="en-US"/>
        </w:rPr>
        <w:t>sh</w:t>
      </w:r>
      <w:proofErr w:type="spellEnd"/>
      <w:r w:rsidRPr="00326E95">
        <w:rPr>
          <w:lang w:val="en-US"/>
        </w:rPr>
        <w:t xml:space="preserve">”? </w:t>
      </w:r>
    </w:p>
    <w:p w14:paraId="6A82469F" w14:textId="2C40D430" w:rsidR="00964911" w:rsidRPr="00964911" w:rsidRDefault="00964911" w:rsidP="00964911">
      <w:pPr>
        <w:spacing w:before="100" w:beforeAutospacing="1" w:after="100" w:afterAutospacing="1"/>
        <w:rPr>
          <w:color w:val="FF0000"/>
          <w:lang w:val="en-US"/>
        </w:rPr>
      </w:pPr>
      <w:r w:rsidRPr="00964911">
        <w:rPr>
          <w:color w:val="FF0000"/>
        </w:rPr>
        <w:t>find /etc -type d -name "sh*"</w:t>
      </w:r>
    </w:p>
    <w:p w14:paraId="29DF3C7F" w14:textId="77777777" w:rsidR="004F2E87" w:rsidRDefault="004F2E87" w:rsidP="00264EA9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lang w:val="en-US"/>
        </w:rPr>
      </w:pPr>
      <w:r w:rsidRPr="00326E95">
        <w:rPr>
          <w:lang w:val="en-US"/>
        </w:rPr>
        <w:t>Use the find command to obtain a list of all files in the /</w:t>
      </w:r>
      <w:proofErr w:type="spellStart"/>
      <w:r w:rsidRPr="00326E95">
        <w:rPr>
          <w:lang w:val="en-US"/>
        </w:rPr>
        <w:t>usr</w:t>
      </w:r>
      <w:proofErr w:type="spellEnd"/>
      <w:r w:rsidRPr="00326E95">
        <w:rPr>
          <w:lang w:val="en-US"/>
        </w:rPr>
        <w:t xml:space="preserve"> directory tree with a file size of at least 1 megabyte. When printing (one line for each file) you </w:t>
      </w:r>
      <w:proofErr w:type="gramStart"/>
      <w:r w:rsidRPr="00326E95">
        <w:rPr>
          <w:lang w:val="en-US"/>
        </w:rPr>
        <w:t>have to</w:t>
      </w:r>
      <w:proofErr w:type="gramEnd"/>
      <w:r w:rsidRPr="00326E95">
        <w:rPr>
          <w:lang w:val="en-US"/>
        </w:rPr>
        <w:t xml:space="preserve"> make sure that the size of the file is printed before the full path of the </w:t>
      </w:r>
      <w:proofErr w:type="gramStart"/>
      <w:r w:rsidRPr="00326E95">
        <w:rPr>
          <w:lang w:val="en-US"/>
        </w:rPr>
        <w:t>found files</w:t>
      </w:r>
      <w:proofErr w:type="gramEnd"/>
      <w:r w:rsidRPr="00326E95">
        <w:rPr>
          <w:lang w:val="en-US"/>
        </w:rPr>
        <w:t xml:space="preserve">. Provide the full command line. Also make sure that you only list regular files in the list and no directories. </w:t>
      </w:r>
    </w:p>
    <w:p w14:paraId="7CA4B18F" w14:textId="19E42A8E" w:rsidR="00875C4B" w:rsidRDefault="00875C4B" w:rsidP="00875C4B">
      <w:pPr>
        <w:spacing w:before="100" w:beforeAutospacing="1" w:after="100" w:afterAutospacing="1"/>
        <w:rPr>
          <w:color w:val="FF0000"/>
        </w:rPr>
      </w:pPr>
      <w:r w:rsidRPr="00F27DA5">
        <w:rPr>
          <w:color w:val="FF0000"/>
        </w:rPr>
        <w:t>find /usr -type f -size +1M -exec ls -lh {} + 2&gt;/dev/null | awk '{print $5, $9}'</w:t>
      </w:r>
    </w:p>
    <w:p w14:paraId="6824E0A9" w14:textId="17D2739F" w:rsidR="00A60D47" w:rsidRDefault="00A60D47" w:rsidP="00875C4B">
      <w:pPr>
        <w:spacing w:before="100" w:beforeAutospacing="1" w:after="100" w:afterAutospacing="1"/>
        <w:rPr>
          <w:color w:val="FF0000"/>
        </w:rPr>
      </w:pPr>
      <w:r>
        <w:rPr>
          <w:color w:val="FF0000"/>
        </w:rPr>
        <w:t>finds files, with size of right amount</w:t>
      </w:r>
    </w:p>
    <w:p w14:paraId="43C4A91E" w14:textId="3A5825B6" w:rsidR="00A60D47" w:rsidRDefault="00A60D47" w:rsidP="00875C4B">
      <w:pPr>
        <w:spacing w:before="100" w:beforeAutospacing="1" w:after="100" w:afterAutospacing="1"/>
        <w:rPr>
          <w:color w:val="FF0000"/>
        </w:rPr>
      </w:pPr>
      <w:r>
        <w:rPr>
          <w:color w:val="FF0000"/>
        </w:rPr>
        <w:t>then executes ls -lh on the results and redirects errors to dev/null, and selects the needed options with awk.</w:t>
      </w:r>
    </w:p>
    <w:p w14:paraId="47A55D0C" w14:textId="03F26999" w:rsidR="008D00BD" w:rsidRPr="00F27DA5" w:rsidRDefault="008D00BD" w:rsidP="00875C4B">
      <w:pPr>
        <w:spacing w:before="100" w:beforeAutospacing="1" w:after="100" w:afterAutospacing="1"/>
        <w:rPr>
          <w:color w:val="FF0000"/>
          <w:lang w:val="en-US"/>
        </w:rPr>
      </w:pPr>
      <w:r w:rsidRPr="008D00BD">
        <w:rPr>
          <w:color w:val="FF0000"/>
          <w:lang w:val="en-US"/>
        </w:rPr>
        <w:drawing>
          <wp:inline distT="0" distB="0" distL="0" distR="0" wp14:anchorId="05C9C3F7" wp14:editId="15238B61">
            <wp:extent cx="4867954" cy="3705742"/>
            <wp:effectExtent l="0" t="0" r="8890" b="9525"/>
            <wp:docPr id="123026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68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040A" w14:textId="77777777" w:rsidR="004F2E87" w:rsidRDefault="004F2E87" w:rsidP="00264EA9">
      <w:pPr>
        <w:pStyle w:val="ListParagraph"/>
        <w:numPr>
          <w:ilvl w:val="0"/>
          <w:numId w:val="34"/>
        </w:numPr>
        <w:spacing w:before="100" w:beforeAutospacing="1" w:after="100" w:afterAutospacing="1"/>
      </w:pPr>
      <w:r w:rsidRPr="00326E95">
        <w:rPr>
          <w:lang w:val="en-US"/>
        </w:rPr>
        <w:t xml:space="preserve">Use </w:t>
      </w:r>
      <w:proofErr w:type="gramStart"/>
      <w:r w:rsidRPr="00326E95">
        <w:rPr>
          <w:lang w:val="en-US"/>
        </w:rPr>
        <w:t>find</w:t>
      </w:r>
      <w:proofErr w:type="gramEnd"/>
      <w:r w:rsidRPr="00326E95">
        <w:rPr>
          <w:lang w:val="en-US"/>
        </w:rPr>
        <w:t xml:space="preserve"> to obtain a list of all files in your home directory which were changed during the last 2 weeks. When printing the results (one line per file) you need to first print the time of the file’s last change and then the full path of the file. </w:t>
      </w:r>
      <w:r w:rsidRPr="004F2E87">
        <w:t>Only search for regular files, not directories.</w:t>
      </w:r>
    </w:p>
    <w:p w14:paraId="2A51BA13" w14:textId="706B02A9" w:rsidR="00C604E6" w:rsidRPr="000D43A2" w:rsidRDefault="00C604E6" w:rsidP="00C604E6">
      <w:pPr>
        <w:spacing w:before="100" w:beforeAutospacing="1" w:after="100" w:afterAutospacing="1"/>
        <w:rPr>
          <w:color w:val="FF0000"/>
        </w:rPr>
      </w:pPr>
      <w:r w:rsidRPr="000D43A2">
        <w:rPr>
          <w:color w:val="FF0000"/>
        </w:rPr>
        <w:lastRenderedPageBreak/>
        <w:t>find ~ -type f -mtime -14 -exec stat --format='%y %n' {} + 2&gt;/dev/null</w:t>
      </w:r>
    </w:p>
    <w:p w14:paraId="27DB4A3F" w14:textId="77777777" w:rsidR="004F2E87" w:rsidRDefault="004F2E87" w:rsidP="00264EA9">
      <w:pPr>
        <w:pStyle w:val="ListParagraph"/>
        <w:numPr>
          <w:ilvl w:val="0"/>
          <w:numId w:val="34"/>
        </w:numPr>
        <w:spacing w:after="200" w:line="276" w:lineRule="auto"/>
        <w:rPr>
          <w:lang w:val="en-US"/>
        </w:rPr>
      </w:pPr>
      <w:r w:rsidRPr="006E11DC">
        <w:rPr>
          <w:lang w:val="en-US"/>
        </w:rPr>
        <w:t>Show all files of the /</w:t>
      </w:r>
      <w:proofErr w:type="spellStart"/>
      <w:r w:rsidRPr="006E11DC">
        <w:rPr>
          <w:lang w:val="en-US"/>
        </w:rPr>
        <w:t>etc</w:t>
      </w:r>
      <w:proofErr w:type="spellEnd"/>
      <w:r w:rsidRPr="006E11DC">
        <w:rPr>
          <w:lang w:val="en-US"/>
        </w:rPr>
        <w:t xml:space="preserve"> folder that have “</w:t>
      </w:r>
      <w:proofErr w:type="spellStart"/>
      <w:r w:rsidRPr="006E11DC">
        <w:rPr>
          <w:lang w:val="en-US"/>
        </w:rPr>
        <w:t>rwx</w:t>
      </w:r>
      <w:proofErr w:type="spellEnd"/>
      <w:r w:rsidRPr="006E11DC">
        <w:rPr>
          <w:lang w:val="en-US"/>
        </w:rPr>
        <w:t xml:space="preserve">”-rights for the current user. </w:t>
      </w:r>
    </w:p>
    <w:p w14:paraId="1203DEF2" w14:textId="4CC5A816" w:rsidR="00BF2821" w:rsidRPr="006551E3" w:rsidRDefault="00BF2821" w:rsidP="00BF2821">
      <w:pPr>
        <w:spacing w:after="200" w:line="276" w:lineRule="auto"/>
        <w:rPr>
          <w:color w:val="FF0000"/>
          <w:lang w:val="en-US"/>
        </w:rPr>
      </w:pPr>
      <w:r w:rsidRPr="006551E3">
        <w:rPr>
          <w:color w:val="FF0000"/>
          <w:lang w:val="en-US"/>
        </w:rPr>
        <w:t>find /</w:t>
      </w:r>
      <w:proofErr w:type="spellStart"/>
      <w:r w:rsidRPr="006551E3">
        <w:rPr>
          <w:color w:val="FF0000"/>
          <w:lang w:val="en-US"/>
        </w:rPr>
        <w:t>etc</w:t>
      </w:r>
      <w:proofErr w:type="spellEnd"/>
      <w:r w:rsidRPr="006551E3">
        <w:rPr>
          <w:color w:val="FF0000"/>
          <w:lang w:val="en-US"/>
        </w:rPr>
        <w:t xml:space="preserve"> -type f -perm -u=</w:t>
      </w:r>
      <w:proofErr w:type="spellStart"/>
      <w:r w:rsidRPr="006551E3">
        <w:rPr>
          <w:color w:val="FF0000"/>
          <w:lang w:val="en-US"/>
        </w:rPr>
        <w:t>rwx</w:t>
      </w:r>
      <w:proofErr w:type="spellEnd"/>
      <w:r w:rsidRPr="006551E3">
        <w:rPr>
          <w:color w:val="FF0000"/>
          <w:lang w:val="en-US"/>
        </w:rPr>
        <w:t xml:space="preserve"> 2&gt;/dev/null</w:t>
      </w:r>
    </w:p>
    <w:p w14:paraId="6D3BB242" w14:textId="63B49EC7" w:rsidR="00B34FDF" w:rsidRPr="00355F08" w:rsidRDefault="0086550A" w:rsidP="00B34FDF">
      <w:pPr>
        <w:pStyle w:val="Heading2"/>
        <w:rPr>
          <w:lang w:val="en-US"/>
        </w:rPr>
      </w:pPr>
      <w:proofErr w:type="spellStart"/>
      <w:r w:rsidRPr="00355F08">
        <w:rPr>
          <w:lang w:val="en-US"/>
        </w:rPr>
        <w:t>tmux</w:t>
      </w:r>
      <w:proofErr w:type="spellEnd"/>
    </w:p>
    <w:p w14:paraId="26327E5F" w14:textId="77777777" w:rsidR="00B34FDF" w:rsidRPr="00355F08" w:rsidRDefault="00B34FDF" w:rsidP="00B34FDF">
      <w:pPr>
        <w:rPr>
          <w:lang w:val="en-US"/>
        </w:rPr>
      </w:pPr>
    </w:p>
    <w:p w14:paraId="6214196B" w14:textId="3DBBEA67" w:rsidR="00417E14" w:rsidRPr="001E1AA8" w:rsidRDefault="00417E14" w:rsidP="001E1AA8">
      <w:pPr>
        <w:spacing w:after="320" w:line="276" w:lineRule="auto"/>
        <w:rPr>
          <w:lang w:val="en-US"/>
        </w:rPr>
      </w:pPr>
      <w:r w:rsidRPr="001E1AA8">
        <w:rPr>
          <w:lang w:val="en-US"/>
        </w:rPr>
        <w:t>To</w:t>
      </w:r>
      <w:r w:rsidR="002F3625">
        <w:rPr>
          <w:lang w:val="en-US"/>
        </w:rPr>
        <w:t xml:space="preserve"> </w:t>
      </w:r>
      <w:r w:rsidR="00E41FF5">
        <w:rPr>
          <w:lang w:val="en-US"/>
        </w:rPr>
        <w:t>avoid</w:t>
      </w:r>
      <w:r w:rsidR="00506545">
        <w:rPr>
          <w:lang w:val="en-US"/>
        </w:rPr>
        <w:t xml:space="preserve"> your active</w:t>
      </w:r>
      <w:r w:rsidR="00E41FF5">
        <w:rPr>
          <w:lang w:val="en-US"/>
        </w:rPr>
        <w:t xml:space="preserve"> </w:t>
      </w:r>
      <w:r w:rsidR="00842BAD">
        <w:rPr>
          <w:lang w:val="en-US"/>
        </w:rPr>
        <w:t xml:space="preserve">processes from being killed </w:t>
      </w:r>
      <w:r w:rsidR="00000A6F">
        <w:rPr>
          <w:lang w:val="en-US"/>
        </w:rPr>
        <w:t xml:space="preserve">when closing an SSH session deliberately </w:t>
      </w:r>
      <w:r w:rsidR="00506545">
        <w:rPr>
          <w:lang w:val="en-US"/>
        </w:rPr>
        <w:t xml:space="preserve">(e.g. leaving the office) or unintendedly (e.g. connection problem) </w:t>
      </w:r>
      <w:r w:rsidR="00842BAD">
        <w:rPr>
          <w:lang w:val="en-US"/>
        </w:rPr>
        <w:t xml:space="preserve">when working remotely </w:t>
      </w:r>
      <w:r w:rsidR="002630B7">
        <w:rPr>
          <w:lang w:val="en-US"/>
        </w:rPr>
        <w:t>at</w:t>
      </w:r>
      <w:r w:rsidR="00842BAD">
        <w:rPr>
          <w:lang w:val="en-US"/>
        </w:rPr>
        <w:t xml:space="preserve"> a server</w:t>
      </w:r>
      <w:r w:rsidR="00506545">
        <w:rPr>
          <w:lang w:val="en-US"/>
        </w:rPr>
        <w:t>, we’ll explore the usage of a terminal multiplexer such as ‘tmux’.</w:t>
      </w:r>
    </w:p>
    <w:p w14:paraId="5D032122" w14:textId="77777777" w:rsidR="00B34FDF" w:rsidRDefault="00B34FDF" w:rsidP="00B34FDF">
      <w:pPr>
        <w:pStyle w:val="ListParagraph"/>
        <w:numPr>
          <w:ilvl w:val="0"/>
          <w:numId w:val="35"/>
        </w:numPr>
        <w:spacing w:after="320" w:line="276" w:lineRule="auto"/>
        <w:rPr>
          <w:lang w:val="en-US"/>
        </w:rPr>
      </w:pPr>
      <w:r w:rsidRPr="00500FEA">
        <w:rPr>
          <w:lang w:val="en-US"/>
        </w:rPr>
        <w:t>Start a ping to localhost i</w:t>
      </w:r>
      <w:r>
        <w:rPr>
          <w:lang w:val="en-US"/>
        </w:rPr>
        <w:t xml:space="preserve">n one ssh session (and redirect it to a file). Put the ping to the background (ctrl+ Z and then </w:t>
      </w:r>
      <w:proofErr w:type="spellStart"/>
      <w:r w:rsidRPr="00064B67">
        <w:rPr>
          <w:i/>
          <w:lang w:val="en-US"/>
        </w:rPr>
        <w:t>bg</w:t>
      </w:r>
      <w:proofErr w:type="spellEnd"/>
      <w:proofErr w:type="gramStart"/>
      <w:r>
        <w:rPr>
          <w:lang w:val="en-US"/>
        </w:rPr>
        <w:t>) .</w:t>
      </w:r>
      <w:proofErr w:type="gramEnd"/>
      <w:r>
        <w:rPr>
          <w:lang w:val="en-US"/>
        </w:rPr>
        <w:t xml:space="preserve"> Check with jobs, ls -</w:t>
      </w:r>
      <w:proofErr w:type="spellStart"/>
      <w:r>
        <w:rPr>
          <w:lang w:val="en-US"/>
        </w:rPr>
        <w:t>lh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tail -f. Exit ssh session and check again. Is it still running?</w:t>
      </w:r>
    </w:p>
    <w:p w14:paraId="541A569C" w14:textId="74E88259" w:rsidR="00FD59BA" w:rsidRDefault="00FD59BA" w:rsidP="00FD59BA">
      <w:pPr>
        <w:spacing w:after="320" w:line="276" w:lineRule="auto"/>
        <w:rPr>
          <w:color w:val="FF0000"/>
          <w:lang w:val="en-US"/>
        </w:rPr>
      </w:pPr>
      <w:r w:rsidRPr="00FD46E5">
        <w:rPr>
          <w:color w:val="FF0000"/>
          <w:lang w:val="en-US"/>
        </w:rPr>
        <w:t>Ping 1.1.1.1 &gt; ping_output.txt</w:t>
      </w:r>
    </w:p>
    <w:p w14:paraId="67FFC527" w14:textId="0D8AC89D" w:rsidR="00907949" w:rsidRDefault="00907949" w:rsidP="00FD59BA">
      <w:pPr>
        <w:spacing w:after="320" w:line="276" w:lineRule="auto"/>
        <w:rPr>
          <w:color w:val="FF0000"/>
          <w:lang w:val="en-US"/>
        </w:rPr>
      </w:pPr>
      <w:r w:rsidRPr="00907949">
        <w:rPr>
          <w:color w:val="FF0000"/>
          <w:lang w:val="en-US"/>
        </w:rPr>
        <w:drawing>
          <wp:inline distT="0" distB="0" distL="0" distR="0" wp14:anchorId="0BFAFC72" wp14:editId="060C3B98">
            <wp:extent cx="5396230" cy="3610610"/>
            <wp:effectExtent l="0" t="0" r="0" b="8890"/>
            <wp:docPr id="876427133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27133" name="Picture 1" descr="A computer screen with white and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EFC7" w14:textId="3A64CF9E" w:rsidR="0056063C" w:rsidRDefault="0056063C" w:rsidP="00FD59BA">
      <w:pPr>
        <w:spacing w:after="320" w:line="276" w:lineRule="auto"/>
        <w:rPr>
          <w:color w:val="FF0000"/>
          <w:lang w:val="en-US"/>
        </w:rPr>
      </w:pPr>
      <w:r w:rsidRPr="0056063C">
        <w:rPr>
          <w:color w:val="FF0000"/>
          <w:lang w:val="en-US"/>
        </w:rPr>
        <w:drawing>
          <wp:inline distT="0" distB="0" distL="0" distR="0" wp14:anchorId="487DBEF5" wp14:editId="1B139FB0">
            <wp:extent cx="2953162" cy="428685"/>
            <wp:effectExtent l="0" t="0" r="0" b="9525"/>
            <wp:docPr id="172512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244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4391" w14:textId="0C5FD2EE" w:rsidR="0056063C" w:rsidRPr="00FD46E5" w:rsidRDefault="0056063C" w:rsidP="00FD59BA">
      <w:pPr>
        <w:spacing w:after="320" w:line="276" w:lineRule="auto"/>
        <w:rPr>
          <w:color w:val="FF0000"/>
          <w:lang w:val="en-US"/>
        </w:rPr>
      </w:pPr>
      <w:r>
        <w:rPr>
          <w:color w:val="FF0000"/>
          <w:lang w:val="en-US"/>
        </w:rPr>
        <w:t>Not running of course</w:t>
      </w:r>
    </w:p>
    <w:p w14:paraId="14AC8A8E" w14:textId="32D49881" w:rsidR="00B34FDF" w:rsidRDefault="00AD00E0" w:rsidP="00AD00E0">
      <w:pPr>
        <w:pStyle w:val="ListParagraph"/>
        <w:numPr>
          <w:ilvl w:val="0"/>
          <w:numId w:val="35"/>
        </w:numPr>
        <w:spacing w:after="320" w:line="276" w:lineRule="auto"/>
        <w:rPr>
          <w:lang w:val="en-US"/>
        </w:rPr>
      </w:pPr>
      <w:r w:rsidRPr="00064B67">
        <w:rPr>
          <w:lang w:val="en-US"/>
        </w:rPr>
        <w:t>Now</w:t>
      </w:r>
      <w:r>
        <w:rPr>
          <w:lang w:val="en-US"/>
        </w:rPr>
        <w:t xml:space="preserve"> kill any existing ping process (</w:t>
      </w:r>
      <w:proofErr w:type="spellStart"/>
      <w:r>
        <w:rPr>
          <w:lang w:val="en-US"/>
        </w:rPr>
        <w:t>pkill</w:t>
      </w:r>
      <w:proofErr w:type="spellEnd"/>
      <w:r>
        <w:rPr>
          <w:lang w:val="en-US"/>
        </w:rPr>
        <w:t xml:space="preserve"> ping) and</w:t>
      </w:r>
      <w:r w:rsidRPr="00064B67">
        <w:rPr>
          <w:lang w:val="en-US"/>
        </w:rPr>
        <w:t xml:space="preserve"> start the ping</w:t>
      </w:r>
      <w:r>
        <w:rPr>
          <w:lang w:val="en-US"/>
        </w:rPr>
        <w:t xml:space="preserve"> again on the foreground and close your ssh window. Login again. Is the ping still running?</w:t>
      </w:r>
    </w:p>
    <w:p w14:paraId="10860DC0" w14:textId="4BBAA72D" w:rsidR="00C37E3A" w:rsidRPr="00984212" w:rsidRDefault="00C37E3A" w:rsidP="00C37E3A">
      <w:pPr>
        <w:spacing w:after="320" w:line="276" w:lineRule="auto"/>
        <w:rPr>
          <w:color w:val="FF0000"/>
          <w:lang w:val="en-US"/>
        </w:rPr>
      </w:pPr>
      <w:r w:rsidRPr="00984212">
        <w:rPr>
          <w:color w:val="FF0000"/>
          <w:lang w:val="en-US"/>
        </w:rPr>
        <w:lastRenderedPageBreak/>
        <w:t>Nope, it does not.</w:t>
      </w:r>
    </w:p>
    <w:p w14:paraId="19A57387" w14:textId="77777777" w:rsidR="001E1AA8" w:rsidRDefault="001E1AA8" w:rsidP="001E1AA8">
      <w:pPr>
        <w:pStyle w:val="ListParagraph"/>
        <w:numPr>
          <w:ilvl w:val="0"/>
          <w:numId w:val="3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Install the </w:t>
      </w:r>
      <w:proofErr w:type="spellStart"/>
      <w:r>
        <w:rPr>
          <w:lang w:val="en-US"/>
        </w:rPr>
        <w:t>tmux</w:t>
      </w:r>
      <w:proofErr w:type="spellEnd"/>
      <w:r>
        <w:rPr>
          <w:lang w:val="en-US"/>
        </w:rPr>
        <w:t xml:space="preserve"> package</w:t>
      </w:r>
    </w:p>
    <w:p w14:paraId="6E67F6B8" w14:textId="3CDA8979" w:rsidR="00780FE7" w:rsidRPr="00F64811" w:rsidRDefault="00780FE7" w:rsidP="00780FE7">
      <w:pPr>
        <w:spacing w:after="320" w:line="276" w:lineRule="auto"/>
        <w:rPr>
          <w:color w:val="FF0000"/>
          <w:lang w:val="en-US"/>
        </w:rPr>
      </w:pPr>
      <w:r w:rsidRPr="00F64811">
        <w:rPr>
          <w:color w:val="FF0000"/>
          <w:lang w:val="en-US"/>
        </w:rPr>
        <w:t xml:space="preserve">Sudo apt-get install </w:t>
      </w:r>
      <w:proofErr w:type="spellStart"/>
      <w:r w:rsidRPr="00F64811">
        <w:rPr>
          <w:color w:val="FF0000"/>
          <w:lang w:val="en-US"/>
        </w:rPr>
        <w:t>tmux</w:t>
      </w:r>
      <w:proofErr w:type="spellEnd"/>
    </w:p>
    <w:p w14:paraId="26DE4E4C" w14:textId="53B8AF74" w:rsidR="00CF10A1" w:rsidRDefault="00CF10A1" w:rsidP="00CF10A1">
      <w:pPr>
        <w:pStyle w:val="ListParagraph"/>
        <w:numPr>
          <w:ilvl w:val="0"/>
          <w:numId w:val="35"/>
        </w:numPr>
        <w:spacing w:after="320" w:line="276" w:lineRule="auto"/>
        <w:rPr>
          <w:lang w:val="en-US"/>
        </w:rPr>
      </w:pPr>
      <w:r>
        <w:rPr>
          <w:lang w:val="en-US"/>
        </w:rPr>
        <w:t xml:space="preserve">Now start the ping in a tmux session. Detach from the </w:t>
      </w:r>
      <w:r w:rsidR="00A36BEB">
        <w:rPr>
          <w:lang w:val="en-US"/>
        </w:rPr>
        <w:t>tmux</w:t>
      </w:r>
      <w:r>
        <w:rPr>
          <w:lang w:val="en-US"/>
        </w:rPr>
        <w:t xml:space="preserve"> </w:t>
      </w:r>
      <w:r w:rsidR="008D0E92">
        <w:rPr>
          <w:lang w:val="en-US"/>
        </w:rPr>
        <w:t>and</w:t>
      </w:r>
      <w:r>
        <w:rPr>
          <w:lang w:val="en-US"/>
        </w:rPr>
        <w:t xml:space="preserve"> close the (ssh) session. Login again and resume the </w:t>
      </w:r>
      <w:proofErr w:type="spellStart"/>
      <w:r>
        <w:rPr>
          <w:lang w:val="en-US"/>
        </w:rPr>
        <w:t>tmux</w:t>
      </w:r>
      <w:proofErr w:type="spellEnd"/>
      <w:r>
        <w:rPr>
          <w:lang w:val="en-US"/>
        </w:rPr>
        <w:t xml:space="preserve"> session.</w:t>
      </w:r>
    </w:p>
    <w:p w14:paraId="336F71DC" w14:textId="701125AB" w:rsidR="001B5F2D" w:rsidRPr="00FA27C3" w:rsidRDefault="001B5F2D" w:rsidP="001B5F2D">
      <w:pPr>
        <w:spacing w:after="320" w:line="276" w:lineRule="auto"/>
        <w:rPr>
          <w:color w:val="FF0000"/>
          <w:lang w:val="en-US"/>
        </w:rPr>
      </w:pPr>
      <w:proofErr w:type="spellStart"/>
      <w:r w:rsidRPr="00FA27C3">
        <w:rPr>
          <w:color w:val="FF0000"/>
          <w:lang w:val="en-US"/>
        </w:rPr>
        <w:t>Tmux</w:t>
      </w:r>
      <w:proofErr w:type="spellEnd"/>
      <w:r w:rsidRPr="00FA27C3">
        <w:rPr>
          <w:color w:val="FF0000"/>
          <w:lang w:val="en-US"/>
        </w:rPr>
        <w:t xml:space="preserve"> </w:t>
      </w:r>
      <w:proofErr w:type="gramStart"/>
      <w:r w:rsidRPr="00FA27C3">
        <w:rPr>
          <w:color w:val="FF0000"/>
          <w:lang w:val="en-US"/>
        </w:rPr>
        <w:t>new -s</w:t>
      </w:r>
      <w:proofErr w:type="gramEnd"/>
      <w:r w:rsidRPr="00FA27C3">
        <w:rPr>
          <w:color w:val="FF0000"/>
          <w:lang w:val="en-US"/>
        </w:rPr>
        <w:t xml:space="preserve"> </w:t>
      </w:r>
      <w:proofErr w:type="spellStart"/>
      <w:r w:rsidRPr="00FA27C3">
        <w:rPr>
          <w:color w:val="FF0000"/>
          <w:lang w:val="en-US"/>
        </w:rPr>
        <w:t>serafim_ping</w:t>
      </w:r>
      <w:proofErr w:type="spellEnd"/>
      <w:r w:rsidR="00875110" w:rsidRPr="00FA27C3">
        <w:rPr>
          <w:color w:val="FF0000"/>
          <w:lang w:val="en-US"/>
        </w:rPr>
        <w:t xml:space="preserve"> (to create)</w:t>
      </w:r>
    </w:p>
    <w:p w14:paraId="707B1F01" w14:textId="30DAE741" w:rsidR="00875110" w:rsidRPr="00FA27C3" w:rsidRDefault="00875110" w:rsidP="001B5F2D">
      <w:pPr>
        <w:spacing w:after="320" w:line="276" w:lineRule="auto"/>
        <w:rPr>
          <w:color w:val="FF0000"/>
          <w:lang w:val="en-US"/>
        </w:rPr>
      </w:pPr>
      <w:r w:rsidRPr="00FA27C3">
        <w:rPr>
          <w:color w:val="FF0000"/>
          <w:lang w:val="en-US"/>
        </w:rPr>
        <w:t>Ping 1.1.1.1</w:t>
      </w:r>
    </w:p>
    <w:p w14:paraId="1A6FF89F" w14:textId="12B6352D" w:rsidR="00875110" w:rsidRPr="00FA27C3" w:rsidRDefault="00875110" w:rsidP="001B5F2D">
      <w:pPr>
        <w:spacing w:after="320" w:line="276" w:lineRule="auto"/>
        <w:rPr>
          <w:color w:val="FF0000"/>
          <w:lang w:val="en-US"/>
        </w:rPr>
      </w:pPr>
      <w:proofErr w:type="spellStart"/>
      <w:r w:rsidRPr="00FA27C3">
        <w:rPr>
          <w:color w:val="FF0000"/>
          <w:lang w:val="en-US"/>
        </w:rPr>
        <w:t>Ctrl+b</w:t>
      </w:r>
      <w:proofErr w:type="spellEnd"/>
      <w:r w:rsidRPr="00FA27C3">
        <w:rPr>
          <w:color w:val="FF0000"/>
          <w:lang w:val="en-US"/>
        </w:rPr>
        <w:t xml:space="preserve"> d</w:t>
      </w:r>
      <w:r w:rsidR="00083748" w:rsidRPr="00FA27C3">
        <w:rPr>
          <w:color w:val="FF0000"/>
          <w:lang w:val="en-US"/>
        </w:rPr>
        <w:t xml:space="preserve"> – to detach</w:t>
      </w:r>
    </w:p>
    <w:p w14:paraId="3296BECA" w14:textId="4755423F" w:rsidR="00440459" w:rsidRPr="00FA27C3" w:rsidRDefault="00440459" w:rsidP="001B5F2D">
      <w:pPr>
        <w:spacing w:after="320" w:line="276" w:lineRule="auto"/>
        <w:rPr>
          <w:color w:val="FF0000"/>
          <w:lang w:val="en-US"/>
        </w:rPr>
      </w:pPr>
      <w:proofErr w:type="spellStart"/>
      <w:r w:rsidRPr="00FA27C3">
        <w:rPr>
          <w:color w:val="FF0000"/>
          <w:lang w:val="en-US"/>
        </w:rPr>
        <w:t>Tmux</w:t>
      </w:r>
      <w:proofErr w:type="spellEnd"/>
      <w:r w:rsidRPr="00FA27C3">
        <w:rPr>
          <w:color w:val="FF0000"/>
          <w:lang w:val="en-US"/>
        </w:rPr>
        <w:t xml:space="preserve"> ls – to check the working ones.</w:t>
      </w:r>
    </w:p>
    <w:p w14:paraId="76C2CFE6" w14:textId="1D3C217E" w:rsidR="00876856" w:rsidRDefault="00876856" w:rsidP="001B5F2D">
      <w:pPr>
        <w:spacing w:after="320" w:line="276" w:lineRule="auto"/>
        <w:rPr>
          <w:lang w:val="en-US"/>
        </w:rPr>
      </w:pPr>
      <w:r w:rsidRPr="00876856">
        <w:rPr>
          <w:lang w:val="en-US"/>
        </w:rPr>
        <w:drawing>
          <wp:inline distT="0" distB="0" distL="0" distR="0" wp14:anchorId="26DD9818" wp14:editId="686D44F1">
            <wp:extent cx="5396230" cy="1659890"/>
            <wp:effectExtent l="0" t="0" r="0" b="0"/>
            <wp:docPr id="17334320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2041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2962" w14:textId="298B2127" w:rsidR="00FA27C3" w:rsidRPr="00284900" w:rsidRDefault="00FA27C3" w:rsidP="001B5F2D">
      <w:pPr>
        <w:spacing w:after="320" w:line="276" w:lineRule="auto"/>
        <w:rPr>
          <w:color w:val="FF0000"/>
          <w:lang w:val="en-US"/>
        </w:rPr>
      </w:pPr>
      <w:proofErr w:type="spellStart"/>
      <w:r w:rsidRPr="00284900">
        <w:rPr>
          <w:color w:val="FF0000"/>
          <w:lang w:val="en-US"/>
        </w:rPr>
        <w:t>Tmux</w:t>
      </w:r>
      <w:proofErr w:type="spellEnd"/>
      <w:r w:rsidRPr="00284900">
        <w:rPr>
          <w:color w:val="FF0000"/>
          <w:lang w:val="en-US"/>
        </w:rPr>
        <w:t xml:space="preserve"> attach -</w:t>
      </w:r>
      <w:r w:rsidR="00F02FCF" w:rsidRPr="00284900">
        <w:rPr>
          <w:color w:val="FF0000"/>
          <w:lang w:val="en-US"/>
        </w:rPr>
        <w:t>t</w:t>
      </w:r>
      <w:r w:rsidRPr="00284900">
        <w:rPr>
          <w:color w:val="FF0000"/>
          <w:lang w:val="en-US"/>
        </w:rPr>
        <w:t xml:space="preserve"> ser</w:t>
      </w:r>
      <w:proofErr w:type="spellStart"/>
      <w:r w:rsidRPr="00284900">
        <w:rPr>
          <w:color w:val="FF0000"/>
          <w:lang w:val="en-US"/>
        </w:rPr>
        <w:t>afim_ping</w:t>
      </w:r>
      <w:proofErr w:type="spellEnd"/>
      <w:r w:rsidRPr="00284900">
        <w:rPr>
          <w:color w:val="FF0000"/>
          <w:lang w:val="en-US"/>
        </w:rPr>
        <w:t xml:space="preserve"> – to attach to the session existing.</w:t>
      </w:r>
    </w:p>
    <w:p w14:paraId="06650950" w14:textId="03B762C5" w:rsidR="00724C1B" w:rsidRPr="00284900" w:rsidRDefault="00724C1B" w:rsidP="001B5F2D">
      <w:pPr>
        <w:spacing w:after="320" w:line="276" w:lineRule="auto"/>
        <w:rPr>
          <w:color w:val="FF0000"/>
          <w:lang w:val="en-US"/>
        </w:rPr>
      </w:pPr>
      <w:r w:rsidRPr="00284900">
        <w:rPr>
          <w:color w:val="FF0000"/>
          <w:lang w:val="en-US"/>
        </w:rPr>
        <w:t xml:space="preserve">And </w:t>
      </w:r>
      <w:proofErr w:type="gramStart"/>
      <w:r w:rsidRPr="00284900">
        <w:rPr>
          <w:color w:val="FF0000"/>
          <w:lang w:val="en-US"/>
        </w:rPr>
        <w:t>yes</w:t>
      </w:r>
      <w:proofErr w:type="gramEnd"/>
      <w:r w:rsidRPr="00284900">
        <w:rPr>
          <w:color w:val="FF0000"/>
          <w:lang w:val="en-US"/>
        </w:rPr>
        <w:t xml:space="preserve"> it still works.</w:t>
      </w:r>
    </w:p>
    <w:p w14:paraId="20931BD1" w14:textId="43F44D53" w:rsidR="005F426D" w:rsidRDefault="005F426D" w:rsidP="001B5F2D">
      <w:pPr>
        <w:spacing w:after="320" w:line="276" w:lineRule="auto"/>
        <w:rPr>
          <w:lang w:val="en-US"/>
        </w:rPr>
      </w:pPr>
      <w:r w:rsidRPr="005F426D">
        <w:rPr>
          <w:lang w:val="en-US"/>
        </w:rPr>
        <w:lastRenderedPageBreak/>
        <w:drawing>
          <wp:inline distT="0" distB="0" distL="0" distR="0" wp14:anchorId="0E4743F8" wp14:editId="72D706B4">
            <wp:extent cx="5396230" cy="5264150"/>
            <wp:effectExtent l="0" t="0" r="0" b="0"/>
            <wp:docPr id="9706119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1194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01B0" w14:textId="0B1AB5BF" w:rsidR="00875110" w:rsidRPr="001B5F2D" w:rsidRDefault="00875110" w:rsidP="001B5F2D">
      <w:pPr>
        <w:spacing w:after="320" w:line="276" w:lineRule="auto"/>
        <w:rPr>
          <w:lang w:val="en-US"/>
        </w:rPr>
      </w:pPr>
    </w:p>
    <w:p w14:paraId="5D71401B" w14:textId="77777777" w:rsidR="002D1693" w:rsidRDefault="002D1693" w:rsidP="00FE5BC4">
      <w:pPr>
        <w:rPr>
          <w:lang w:val="en-US"/>
        </w:rPr>
      </w:pPr>
    </w:p>
    <w:p w14:paraId="2CA33A38" w14:textId="77777777" w:rsidR="00AD77B3" w:rsidRDefault="00AD77B3" w:rsidP="00FE5BC4">
      <w:pPr>
        <w:rPr>
          <w:lang w:val="en-US"/>
        </w:rPr>
      </w:pPr>
    </w:p>
    <w:p w14:paraId="0CFD41BA" w14:textId="77777777" w:rsidR="00AD77B3" w:rsidRDefault="00AD77B3" w:rsidP="00AD77B3">
      <w:pPr>
        <w:pStyle w:val="Heading2"/>
        <w:rPr>
          <w:lang w:val="en-US"/>
        </w:rPr>
      </w:pPr>
      <w:r>
        <w:rPr>
          <w:lang w:val="en-US"/>
        </w:rPr>
        <w:t>SSH server and client keys</w:t>
      </w:r>
    </w:p>
    <w:p w14:paraId="6ACF25B4" w14:textId="77777777" w:rsidR="00AD77B3" w:rsidRDefault="00AD77B3" w:rsidP="00AD77B3">
      <w:pPr>
        <w:rPr>
          <w:lang w:val="en-US"/>
        </w:rPr>
      </w:pPr>
      <w:r>
        <w:rPr>
          <w:lang w:val="en-US"/>
        </w:rPr>
        <w:t xml:space="preserve">There’s a server available at Howest, known as ‘gallie.snwb.howest.be’ (or </w:t>
      </w:r>
      <w:r w:rsidRPr="00B85B48">
        <w:rPr>
          <w:lang w:val="en-US"/>
        </w:rPr>
        <w:t>172.21.24.7</w:t>
      </w:r>
      <w:r>
        <w:rPr>
          <w:lang w:val="en-US"/>
        </w:rPr>
        <w:t xml:space="preserve"> if DNS resolve doesn’t work) at which you can login with your Howest credentials.</w:t>
      </w:r>
    </w:p>
    <w:p w14:paraId="460A90DF" w14:textId="4CCA72EB" w:rsidR="009F07DB" w:rsidRDefault="009F07DB" w:rsidP="00AD77B3">
      <w:pPr>
        <w:rPr>
          <w:lang w:val="en-US"/>
        </w:rPr>
      </w:pPr>
      <w:r>
        <w:rPr>
          <w:lang w:val="en-US"/>
        </w:rPr>
        <w:t>Note: authentication is done via LDAP and if your “</w:t>
      </w:r>
      <w:proofErr w:type="spellStart"/>
      <w:proofErr w:type="gramStart"/>
      <w:r>
        <w:rPr>
          <w:lang w:val="en-US"/>
        </w:rPr>
        <w:t>firstname.lastname</w:t>
      </w:r>
      <w:proofErr w:type="spellEnd"/>
      <w:proofErr w:type="gramEnd"/>
      <w:r>
        <w:rPr>
          <w:lang w:val="en-US"/>
        </w:rPr>
        <w:t>” is longer than 20 characters, it will be abbreviated: the 20</w:t>
      </w:r>
      <w:r w:rsidRPr="009F07DB">
        <w:rPr>
          <w:vertAlign w:val="superscript"/>
          <w:lang w:val="en-US"/>
        </w:rPr>
        <w:t>th</w:t>
      </w:r>
      <w:r>
        <w:rPr>
          <w:lang w:val="en-US"/>
        </w:rPr>
        <w:t xml:space="preserve"> and following characters are replaced with character “1”. E.g. “</w:t>
      </w:r>
      <w:proofErr w:type="spellStart"/>
      <w:proofErr w:type="gramStart"/>
      <w:r w:rsidRPr="009F07DB">
        <w:rPr>
          <w:lang w:val="en-US"/>
        </w:rPr>
        <w:t>firstname.alongerl</w:t>
      </w:r>
      <w:r w:rsidRPr="009F07DB">
        <w:rPr>
          <w:u w:val="single"/>
          <w:lang w:val="en-US"/>
        </w:rPr>
        <w:t>astname</w:t>
      </w:r>
      <w:proofErr w:type="spellEnd"/>
      <w:proofErr w:type="gramEnd"/>
      <w:r>
        <w:rPr>
          <w:lang w:val="en-US"/>
        </w:rPr>
        <w:t>” would be replaced by “</w:t>
      </w:r>
      <w:r w:rsidRPr="009F07DB">
        <w:rPr>
          <w:lang w:val="en-US"/>
        </w:rPr>
        <w:t>firstname.alongerl</w:t>
      </w:r>
      <w:r w:rsidRPr="009F07DB">
        <w:rPr>
          <w:u w:val="single"/>
          <w:lang w:val="en-US"/>
        </w:rPr>
        <w:t>1</w:t>
      </w:r>
      <w:r>
        <w:rPr>
          <w:lang w:val="en-US"/>
        </w:rPr>
        <w:t>”</w:t>
      </w:r>
    </w:p>
    <w:p w14:paraId="27E65FE1" w14:textId="77777777" w:rsidR="00AD77B3" w:rsidRDefault="00AD77B3" w:rsidP="00AD77B3">
      <w:pPr>
        <w:rPr>
          <w:lang w:val="en-US"/>
        </w:rPr>
      </w:pPr>
      <w:r w:rsidRPr="00E829CC">
        <w:rPr>
          <w:lang w:val="en-US"/>
        </w:rPr>
        <w:sym w:font="Wingdings" w:char="F0E8"/>
      </w:r>
      <w:r>
        <w:rPr>
          <w:lang w:val="en-US"/>
        </w:rPr>
        <w:t xml:space="preserve"> Login to that server with your Howest credentials over SSH: </w:t>
      </w:r>
    </w:p>
    <w:p w14:paraId="4BF90D62" w14:textId="77777777" w:rsidR="00AD77B3" w:rsidRDefault="00AD77B3" w:rsidP="00AD77B3">
      <w:pPr>
        <w:pStyle w:val="Command"/>
        <w:ind w:firstLine="708"/>
      </w:pPr>
      <w:r>
        <w:t xml:space="preserve">ssh firstname.lastname@gallie.snwb.howest.be </w:t>
      </w:r>
    </w:p>
    <w:p w14:paraId="2C834FDB" w14:textId="77777777" w:rsidR="00AD77B3" w:rsidRDefault="00AD77B3" w:rsidP="00AD77B3">
      <w:pPr>
        <w:ind w:firstLine="708"/>
        <w:rPr>
          <w:lang w:val="en-US"/>
        </w:rPr>
      </w:pPr>
      <w:r>
        <w:rPr>
          <w:lang w:val="en-US"/>
        </w:rPr>
        <w:t xml:space="preserve">or </w:t>
      </w:r>
      <w:r w:rsidRPr="00DC3251">
        <w:rPr>
          <w:rStyle w:val="CommandChar"/>
        </w:rPr>
        <w:t>ssh firstname.lastname@172.21.24.7</w:t>
      </w:r>
      <w:r>
        <w:rPr>
          <w:lang w:val="en-US"/>
        </w:rPr>
        <w:t xml:space="preserve">  </w:t>
      </w:r>
    </w:p>
    <w:p w14:paraId="449B4393" w14:textId="3835A483" w:rsidR="00AD77B3" w:rsidRDefault="00355F08" w:rsidP="00AD77B3">
      <w:pPr>
        <w:rPr>
          <w:lang w:val="en-US"/>
        </w:rPr>
      </w:pPr>
      <w:r>
        <w:rPr>
          <w:lang w:val="en-US"/>
        </w:rPr>
        <w:t>The f</w:t>
      </w:r>
      <w:r w:rsidR="00AD77B3">
        <w:rPr>
          <w:lang w:val="en-US"/>
        </w:rPr>
        <w:t xml:space="preserve">irst time you connect, you are presented with a key fingerprint </w:t>
      </w:r>
      <w:r w:rsidR="00AD77B3" w:rsidRPr="002B65C1">
        <w:rPr>
          <w:b/>
          <w:bCs/>
          <w:lang w:val="en-US"/>
        </w:rPr>
        <w:t>to identify the server</w:t>
      </w:r>
      <w:r w:rsidR="00AD77B3">
        <w:rPr>
          <w:lang w:val="en-US"/>
        </w:rPr>
        <w:t>. Accept that.</w:t>
      </w:r>
    </w:p>
    <w:p w14:paraId="534C7D31" w14:textId="2F97E458" w:rsidR="00A71F9C" w:rsidRDefault="00A71F9C" w:rsidP="00AD77B3">
      <w:pPr>
        <w:rPr>
          <w:lang w:val="en-US"/>
        </w:rPr>
      </w:pPr>
      <w:r w:rsidRPr="00A71F9C">
        <w:rPr>
          <w:lang w:val="en-US"/>
        </w:rPr>
        <w:lastRenderedPageBreak/>
        <w:drawing>
          <wp:inline distT="0" distB="0" distL="0" distR="0" wp14:anchorId="711FDE1B" wp14:editId="6D065067">
            <wp:extent cx="5396230" cy="4043045"/>
            <wp:effectExtent l="0" t="0" r="0" b="0"/>
            <wp:docPr id="4455035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0350" name="Picture 1" descr="A computer screen shot of a black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41B" w14:textId="77777777" w:rsidR="00AD77B3" w:rsidRDefault="00AD77B3" w:rsidP="00AD77B3">
      <w:pPr>
        <w:rPr>
          <w:lang w:val="en-US"/>
        </w:rPr>
      </w:pPr>
      <w:r w:rsidRPr="00E829CC">
        <w:rPr>
          <w:lang w:val="en-US"/>
        </w:rPr>
        <w:sym w:font="Wingdings" w:char="F0E8"/>
      </w:r>
      <w:r>
        <w:rPr>
          <w:lang w:val="en-US"/>
        </w:rPr>
        <w:t xml:space="preserve"> Immediately exit the server. Where is this server key saved for future connections </w:t>
      </w:r>
      <w:r w:rsidRPr="00EB0272">
        <w:rPr>
          <w:u w:val="single"/>
          <w:lang w:val="en-US"/>
        </w:rPr>
        <w:t xml:space="preserve">on your </w:t>
      </w:r>
      <w:proofErr w:type="spellStart"/>
      <w:r w:rsidRPr="00EB0272">
        <w:rPr>
          <w:u w:val="single"/>
          <w:lang w:val="en-US"/>
        </w:rPr>
        <w:t>debian</w:t>
      </w:r>
      <w:proofErr w:type="spellEnd"/>
      <w:r w:rsidRPr="00EB0272">
        <w:rPr>
          <w:u w:val="single"/>
          <w:lang w:val="en-US"/>
        </w:rPr>
        <w:t>-extra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cfr</w:t>
      </w:r>
      <w:proofErr w:type="spellEnd"/>
      <w:r>
        <w:rPr>
          <w:lang w:val="en-US"/>
        </w:rPr>
        <w:t xml:space="preserve"> slides)? Have a look at the contents of that file and write it down. </w:t>
      </w:r>
    </w:p>
    <w:p w14:paraId="7528AAF7" w14:textId="0D8C5519" w:rsidR="00471F0B" w:rsidRDefault="00471F0B" w:rsidP="00AD77B3">
      <w:pPr>
        <w:rPr>
          <w:lang w:val="en-US"/>
        </w:rPr>
      </w:pPr>
      <w:r>
        <w:rPr>
          <w:lang w:val="en-US"/>
        </w:rPr>
        <w:t>But why Debian extra?)</w:t>
      </w:r>
    </w:p>
    <w:p w14:paraId="0B75B56D" w14:textId="0CD0A9A4" w:rsidR="00471F0B" w:rsidRDefault="00471F0B" w:rsidP="00AD77B3">
      <w:pPr>
        <w:rPr>
          <w:color w:val="FF0000"/>
          <w:lang w:val="en-US"/>
        </w:rPr>
      </w:pPr>
      <w:r w:rsidRPr="005F6255">
        <w:rPr>
          <w:color w:val="FF0000"/>
          <w:lang w:val="en-US"/>
        </w:rPr>
        <w:t>The hosts we connect are stored in /.ssh/</w:t>
      </w:r>
      <w:proofErr w:type="spellStart"/>
      <w:r w:rsidRPr="005F6255">
        <w:rPr>
          <w:color w:val="FF0000"/>
          <w:lang w:val="en-US"/>
        </w:rPr>
        <w:t>known_hosts</w:t>
      </w:r>
      <w:proofErr w:type="spellEnd"/>
      <w:r w:rsidRPr="005F6255">
        <w:rPr>
          <w:color w:val="FF0000"/>
          <w:lang w:val="en-US"/>
        </w:rPr>
        <w:t>.</w:t>
      </w:r>
    </w:p>
    <w:p w14:paraId="44B43277" w14:textId="5184A141" w:rsidR="005A6458" w:rsidRDefault="005A6458" w:rsidP="00AD77B3">
      <w:pPr>
        <w:rPr>
          <w:lang w:val="en-US"/>
        </w:rPr>
      </w:pPr>
      <w:r w:rsidRPr="005A6458">
        <w:rPr>
          <w:lang w:val="en-US"/>
        </w:rPr>
        <w:drawing>
          <wp:inline distT="0" distB="0" distL="0" distR="0" wp14:anchorId="682B22C3" wp14:editId="4F66FF86">
            <wp:extent cx="5396230" cy="624840"/>
            <wp:effectExtent l="0" t="0" r="0" b="3810"/>
            <wp:docPr id="183309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909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FDD0" w14:textId="77777777" w:rsidR="005A6458" w:rsidRDefault="00AD77B3" w:rsidP="00AD77B3">
      <w:pPr>
        <w:rPr>
          <w:lang w:val="en-US"/>
        </w:rPr>
      </w:pPr>
      <w:r w:rsidRPr="00E829CC">
        <w:rPr>
          <w:lang w:val="en-US"/>
        </w:rPr>
        <w:sym w:font="Wingdings" w:char="F0E8"/>
      </w:r>
      <w:r>
        <w:rPr>
          <w:lang w:val="en-US"/>
        </w:rPr>
        <w:t xml:space="preserve"> Now login to the server again, you’ll notice the server key is no long</w:t>
      </w:r>
    </w:p>
    <w:p w14:paraId="4AD7B0EE" w14:textId="5D5B6614" w:rsidR="00AD77B3" w:rsidRDefault="00AD77B3" w:rsidP="00AD77B3">
      <w:pPr>
        <w:rPr>
          <w:lang w:val="en-US"/>
        </w:rPr>
      </w:pPr>
      <w:r>
        <w:rPr>
          <w:lang w:val="en-US"/>
        </w:rPr>
        <w:t xml:space="preserve">er presented as you’ve connected before. Where is this SSH server key located </w:t>
      </w:r>
      <w:r w:rsidRPr="00EB0272">
        <w:rPr>
          <w:u w:val="single"/>
          <w:lang w:val="en-US"/>
        </w:rPr>
        <w:t>on the server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cfr</w:t>
      </w:r>
      <w:proofErr w:type="spellEnd"/>
      <w:r>
        <w:rPr>
          <w:lang w:val="en-US"/>
        </w:rPr>
        <w:t xml:space="preserve"> slides)? Print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contents and verify it is the same (public) key as is now stored on your debian-extra. </w:t>
      </w:r>
    </w:p>
    <w:p w14:paraId="569133D9" w14:textId="5A173D87" w:rsidR="003F2337" w:rsidRDefault="003F2337" w:rsidP="00AD77B3">
      <w:pPr>
        <w:rPr>
          <w:lang w:val="en-US"/>
        </w:rPr>
      </w:pPr>
      <w:r w:rsidRPr="003F2337">
        <w:rPr>
          <w:lang w:val="en-US"/>
        </w:rPr>
        <w:drawing>
          <wp:inline distT="0" distB="0" distL="0" distR="0" wp14:anchorId="48A0485F" wp14:editId="70233E66">
            <wp:extent cx="5396230" cy="1253490"/>
            <wp:effectExtent l="0" t="0" r="0" b="3810"/>
            <wp:docPr id="20729361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36189" name="Picture 1" descr="A black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757F" w14:textId="496C35E4" w:rsidR="001D7784" w:rsidRPr="002000DE" w:rsidRDefault="001D7784" w:rsidP="00AD77B3">
      <w:pPr>
        <w:rPr>
          <w:color w:val="FF0000"/>
          <w:lang w:val="en-US"/>
        </w:rPr>
      </w:pPr>
      <w:r w:rsidRPr="002000DE">
        <w:rPr>
          <w:color w:val="FF0000"/>
          <w:lang w:val="en-US"/>
        </w:rPr>
        <w:t>As far as I can see – they are the same. So that I know the public key of the server.</w:t>
      </w:r>
    </w:p>
    <w:p w14:paraId="44F3D6F3" w14:textId="77777777" w:rsidR="00AD77B3" w:rsidRDefault="00AD77B3" w:rsidP="00AD77B3">
      <w:pPr>
        <w:rPr>
          <w:lang w:val="en-US"/>
        </w:rPr>
      </w:pPr>
      <w:r w:rsidRPr="00E829CC">
        <w:rPr>
          <w:lang w:val="en-US"/>
        </w:rPr>
        <w:sym w:font="Wingdings" w:char="F0E8"/>
      </w:r>
      <w:r>
        <w:rPr>
          <w:lang w:val="en-US"/>
        </w:rPr>
        <w:t xml:space="preserve"> To login to the server, we now want to use a key pair to </w:t>
      </w:r>
      <w:r w:rsidRPr="005333A5">
        <w:rPr>
          <w:b/>
          <w:bCs/>
          <w:lang w:val="en-US"/>
        </w:rPr>
        <w:t>identify your user</w:t>
      </w:r>
      <w:r>
        <w:rPr>
          <w:lang w:val="en-US"/>
        </w:rPr>
        <w:t xml:space="preserve"> account instead of having to type your Howest password every time. Therefore, on your debian-extra, generate an ssh public/private key pair for your debian-extra user with </w:t>
      </w:r>
      <w:r w:rsidRPr="00286242">
        <w:rPr>
          <w:rStyle w:val="CommandChar"/>
        </w:rPr>
        <w:t>ssh-</w:t>
      </w:r>
      <w:proofErr w:type="gramStart"/>
      <w:r w:rsidRPr="00286242">
        <w:rPr>
          <w:rStyle w:val="CommandChar"/>
        </w:rPr>
        <w:t>keygen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You don’t need to provide a passphrase here. Where is your private key stored on debian-extra? And your public key?</w:t>
      </w:r>
    </w:p>
    <w:p w14:paraId="618ECA4B" w14:textId="5A23C22B" w:rsidR="00E552E5" w:rsidRDefault="00E552E5" w:rsidP="00AD77B3">
      <w:pPr>
        <w:rPr>
          <w:color w:val="FF0000"/>
          <w:lang w:val="en-US"/>
        </w:rPr>
      </w:pPr>
      <w:r w:rsidRPr="00107CD4">
        <w:rPr>
          <w:color w:val="FF0000"/>
          <w:lang w:val="en-US"/>
        </w:rPr>
        <w:t xml:space="preserve">Stored in </w:t>
      </w:r>
      <w:proofErr w:type="gramStart"/>
      <w:r w:rsidRPr="00107CD4">
        <w:rPr>
          <w:color w:val="FF0000"/>
          <w:lang w:val="en-US"/>
        </w:rPr>
        <w:t>~/.</w:t>
      </w:r>
      <w:proofErr w:type="gramEnd"/>
      <w:r w:rsidRPr="00107CD4">
        <w:rPr>
          <w:color w:val="FF0000"/>
          <w:lang w:val="en-US"/>
        </w:rPr>
        <w:t>ssh/ directory.</w:t>
      </w:r>
      <w:r w:rsidR="00B8665B">
        <w:rPr>
          <w:color w:val="FF0000"/>
          <w:lang w:val="en-US"/>
        </w:rPr>
        <w:t xml:space="preserve"> Both.</w:t>
      </w:r>
    </w:p>
    <w:p w14:paraId="39D2030E" w14:textId="41E45001" w:rsidR="00B8665B" w:rsidRPr="00107CD4" w:rsidRDefault="00B8665B" w:rsidP="00AD77B3">
      <w:pPr>
        <w:rPr>
          <w:color w:val="FF0000"/>
          <w:lang w:val="en-US"/>
        </w:rPr>
      </w:pPr>
      <w:r w:rsidRPr="00B8665B">
        <w:rPr>
          <w:color w:val="FF0000"/>
          <w:lang w:val="en-US"/>
        </w:rPr>
        <w:lastRenderedPageBreak/>
        <w:drawing>
          <wp:inline distT="0" distB="0" distL="0" distR="0" wp14:anchorId="6EDE0723" wp14:editId="55CFB71E">
            <wp:extent cx="4963218" cy="1324160"/>
            <wp:effectExtent l="0" t="0" r="8890" b="9525"/>
            <wp:docPr id="411649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4999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DC68" w14:textId="77777777" w:rsidR="00AD77B3" w:rsidRDefault="00AD77B3" w:rsidP="00AD77B3">
      <w:pPr>
        <w:rPr>
          <w:lang w:val="en-US"/>
        </w:rPr>
      </w:pPr>
      <w:r w:rsidRPr="00E829CC">
        <w:rPr>
          <w:lang w:val="en-US"/>
        </w:rPr>
        <w:sym w:font="Wingdings" w:char="F0E8"/>
      </w:r>
      <w:r>
        <w:rPr>
          <w:lang w:val="en-US"/>
        </w:rPr>
        <w:t xml:space="preserve"> Now copy your public key to the server using:</w:t>
      </w:r>
    </w:p>
    <w:p w14:paraId="790B2C7D" w14:textId="1DF879DD" w:rsidR="00AD77B3" w:rsidRDefault="00AD77B3" w:rsidP="00AD77B3">
      <w:pPr>
        <w:pStyle w:val="Command"/>
      </w:pPr>
      <w:r w:rsidRPr="00010643">
        <w:t xml:space="preserve">ssh-copy-id </w:t>
      </w:r>
      <w:hyperlink r:id="rId24" w:history="1">
        <w:r w:rsidR="000D2F63" w:rsidRPr="00C75824">
          <w:rPr>
            <w:rStyle w:val="Hyperlink"/>
          </w:rPr>
          <w:t>firstname.lastname@gallie.snwb.howest.be</w:t>
        </w:r>
      </w:hyperlink>
    </w:p>
    <w:p w14:paraId="25991493" w14:textId="4D35172A" w:rsidR="000D2F63" w:rsidRPr="007713A9" w:rsidRDefault="000D2F63" w:rsidP="00AD77B3">
      <w:pPr>
        <w:pStyle w:val="Command"/>
      </w:pPr>
      <w:r w:rsidRPr="000D2F63">
        <w:drawing>
          <wp:inline distT="0" distB="0" distL="0" distR="0" wp14:anchorId="08C67C6E" wp14:editId="5B21A144">
            <wp:extent cx="5396230" cy="1551305"/>
            <wp:effectExtent l="0" t="0" r="0" b="0"/>
            <wp:docPr id="11400346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34688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A5C8" w14:textId="77777777" w:rsidR="00AD77B3" w:rsidRDefault="00AD77B3" w:rsidP="00AD77B3">
      <w:pPr>
        <w:rPr>
          <w:lang w:val="en-US"/>
        </w:rPr>
      </w:pPr>
      <w:r w:rsidRPr="00E829CC">
        <w:rPr>
          <w:lang w:val="en-US"/>
        </w:rPr>
        <w:sym w:font="Wingdings" w:char="F0E8"/>
      </w:r>
      <w:r>
        <w:rPr>
          <w:lang w:val="en-US"/>
        </w:rPr>
        <w:t xml:space="preserve"> Try </w:t>
      </w:r>
      <w:proofErr w:type="spellStart"/>
      <w:r>
        <w:rPr>
          <w:lang w:val="en-US"/>
        </w:rPr>
        <w:t>ssh’ing</w:t>
      </w:r>
      <w:proofErr w:type="spellEnd"/>
      <w:r>
        <w:rPr>
          <w:lang w:val="en-US"/>
        </w:rPr>
        <w:t xml:space="preserve"> to the server again. You should now be logged in without any password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2E"/>
          </mc:Choice>
          <mc:Fallback>
            <w:t>😮</w:t>
          </mc:Fallback>
        </mc:AlternateContent>
      </w:r>
      <w:r>
        <w:rPr>
          <w:lang w:val="en-US"/>
        </w:rPr>
        <w:t xml:space="preserve"> but by the automatic exchange of messages based on the keys you’ve created and your public key which is available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the server.</w:t>
      </w:r>
    </w:p>
    <w:p w14:paraId="1729182D" w14:textId="187190EA" w:rsidR="00B0497A" w:rsidRDefault="00273B9D" w:rsidP="00AD77B3">
      <w:pPr>
        <w:rPr>
          <w:lang w:val="en-US"/>
        </w:rPr>
      </w:pPr>
      <w:r w:rsidRPr="00273B9D">
        <w:rPr>
          <w:lang w:val="en-US"/>
        </w:rPr>
        <w:drawing>
          <wp:inline distT="0" distB="0" distL="0" distR="0" wp14:anchorId="57D11E4C" wp14:editId="2F7FD388">
            <wp:extent cx="5396230" cy="3368040"/>
            <wp:effectExtent l="0" t="0" r="0" b="3810"/>
            <wp:docPr id="664450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5055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950A" w14:textId="162A8CF3" w:rsidR="002060E2" w:rsidRPr="00B1402A" w:rsidRDefault="002060E2" w:rsidP="00AD77B3">
      <w:pPr>
        <w:rPr>
          <w:color w:val="FF0000"/>
          <w:lang w:val="en-US"/>
        </w:rPr>
      </w:pPr>
      <w:proofErr w:type="spellStart"/>
      <w:r w:rsidRPr="00B1402A">
        <w:rPr>
          <w:color w:val="FF0000"/>
          <w:lang w:val="en-US"/>
        </w:rPr>
        <w:t>Authorized_keys</w:t>
      </w:r>
      <w:proofErr w:type="spellEnd"/>
      <w:r w:rsidRPr="00B1402A">
        <w:rPr>
          <w:color w:val="FF0000"/>
          <w:lang w:val="en-US"/>
        </w:rPr>
        <w:t xml:space="preserve"> is the filename and yeah it looks like the one I need.</w:t>
      </w:r>
    </w:p>
    <w:p w14:paraId="48BFD86B" w14:textId="4091471F" w:rsidR="00E27BB1" w:rsidRDefault="00E27BB1" w:rsidP="00AD77B3">
      <w:pPr>
        <w:rPr>
          <w:lang w:val="en-US"/>
        </w:rPr>
      </w:pPr>
      <w:r w:rsidRPr="00E27BB1">
        <w:rPr>
          <w:lang w:val="en-US"/>
        </w:rPr>
        <w:drawing>
          <wp:inline distT="0" distB="0" distL="0" distR="0" wp14:anchorId="20624442" wp14:editId="5D8FAE43">
            <wp:extent cx="5396230" cy="1466850"/>
            <wp:effectExtent l="0" t="0" r="0" b="0"/>
            <wp:docPr id="1497957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5753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B290" w14:textId="77777777" w:rsidR="00AD77B3" w:rsidRDefault="00AD77B3" w:rsidP="00AD77B3">
      <w:pPr>
        <w:rPr>
          <w:lang w:val="en-US"/>
        </w:rPr>
      </w:pPr>
      <w:r w:rsidRPr="00E829CC">
        <w:rPr>
          <w:lang w:val="en-US"/>
        </w:rPr>
        <w:lastRenderedPageBreak/>
        <w:sym w:font="Wingdings" w:char="F0E8"/>
      </w:r>
      <w:r>
        <w:rPr>
          <w:lang w:val="en-US"/>
        </w:rPr>
        <w:t xml:space="preserve"> Where is your public key stored on the server (</w:t>
      </w:r>
      <w:proofErr w:type="spellStart"/>
      <w:r>
        <w:rPr>
          <w:lang w:val="en-US"/>
        </w:rPr>
        <w:t>cfr</w:t>
      </w:r>
      <w:proofErr w:type="spellEnd"/>
      <w:r>
        <w:rPr>
          <w:lang w:val="en-US"/>
        </w:rPr>
        <w:t xml:space="preserve"> slides)? Have a look at that file and verify that it is indeed the same key as the public key you generated and stored on your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>-extra.</w:t>
      </w:r>
    </w:p>
    <w:p w14:paraId="27889494" w14:textId="219B561B" w:rsidR="00176815" w:rsidRDefault="00176815" w:rsidP="00AD77B3">
      <w:pPr>
        <w:rPr>
          <w:lang w:val="en-US"/>
        </w:rPr>
      </w:pPr>
      <w:r w:rsidRPr="00176815">
        <w:rPr>
          <w:lang w:val="en-US"/>
        </w:rPr>
        <w:drawing>
          <wp:inline distT="0" distB="0" distL="0" distR="0" wp14:anchorId="5F42FBB6" wp14:editId="1C26D91D">
            <wp:extent cx="5396230" cy="1466850"/>
            <wp:effectExtent l="0" t="0" r="0" b="0"/>
            <wp:docPr id="55349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738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7756" w14:textId="77777777" w:rsidR="00AD77B3" w:rsidRPr="00355F08" w:rsidRDefault="00AD77B3" w:rsidP="00AD77B3"/>
    <w:p w14:paraId="5E1F0DC4" w14:textId="77777777" w:rsidR="00AD77B3" w:rsidRPr="00355F08" w:rsidRDefault="00AD77B3" w:rsidP="00AD77B3"/>
    <w:p w14:paraId="685FF470" w14:textId="77777777" w:rsidR="00AD77B3" w:rsidRPr="00355F08" w:rsidRDefault="00AD77B3" w:rsidP="00AD77B3"/>
    <w:p w14:paraId="44315D88" w14:textId="77777777" w:rsidR="00AD77B3" w:rsidRPr="001D06BE" w:rsidRDefault="00AD77B3" w:rsidP="00AD77B3">
      <w:pPr>
        <w:pStyle w:val="Heading2"/>
        <w:rPr>
          <w:lang w:val="en-US"/>
        </w:rPr>
      </w:pPr>
      <w:r>
        <w:rPr>
          <w:lang w:val="en-US"/>
        </w:rPr>
        <w:t xml:space="preserve">SSH </w:t>
      </w:r>
      <w:r w:rsidRPr="00F94651">
        <w:rPr>
          <w:lang w:val="en-US"/>
        </w:rPr>
        <w:t>tunneling</w:t>
      </w:r>
    </w:p>
    <w:p w14:paraId="34DDF303" w14:textId="77777777" w:rsidR="00AD77B3" w:rsidRDefault="00AD77B3" w:rsidP="00AD77B3">
      <w:pPr>
        <w:ind w:left="357" w:hanging="357"/>
        <w:rPr>
          <w:lang w:val="en-US"/>
        </w:rPr>
      </w:pPr>
      <w:r>
        <w:rPr>
          <w:lang w:val="en-US"/>
        </w:rPr>
        <w:t>Preparation phase:</w:t>
      </w:r>
    </w:p>
    <w:p w14:paraId="41C0944E" w14:textId="77777777" w:rsidR="00AD77B3" w:rsidRDefault="00AD77B3" w:rsidP="00AD77B3">
      <w:pPr>
        <w:pStyle w:val="ListParagraph"/>
        <w:numPr>
          <w:ilvl w:val="0"/>
          <w:numId w:val="36"/>
        </w:numPr>
        <w:spacing w:line="276" w:lineRule="auto"/>
        <w:rPr>
          <w:rFonts w:eastAsia="Calibri"/>
          <w:lang w:val="en-US"/>
        </w:rPr>
      </w:pPr>
      <w:r w:rsidRPr="00294749">
        <w:rPr>
          <w:rFonts w:eastAsia="Calibri"/>
          <w:lang w:val="en-US"/>
        </w:rPr>
        <w:t xml:space="preserve">On </w:t>
      </w:r>
      <w:r>
        <w:rPr>
          <w:rFonts w:eastAsia="Calibri"/>
          <w:lang w:val="en-US"/>
        </w:rPr>
        <w:t xml:space="preserve">debian-extra </w:t>
      </w:r>
      <w:r w:rsidRPr="00294749">
        <w:rPr>
          <w:rFonts w:eastAsia="Calibri"/>
          <w:lang w:val="en-US"/>
        </w:rPr>
        <w:t xml:space="preserve">go </w:t>
      </w:r>
      <w:r>
        <w:rPr>
          <w:rFonts w:eastAsia="Calibri"/>
          <w:lang w:val="en-US"/>
        </w:rPr>
        <w:t>to (or create)</w:t>
      </w:r>
      <w:r w:rsidRPr="00294749">
        <w:rPr>
          <w:rFonts w:eastAsia="Calibri"/>
          <w:lang w:val="en-US"/>
        </w:rPr>
        <w:t xml:space="preserve"> a folder </w:t>
      </w:r>
      <w:r>
        <w:rPr>
          <w:rFonts w:eastAsia="Calibri"/>
          <w:lang w:val="en-US"/>
        </w:rPr>
        <w:t xml:space="preserve">that we will share over a SSH tunnel. </w:t>
      </w:r>
    </w:p>
    <w:p w14:paraId="4F317A32" w14:textId="77777777" w:rsidR="00AD77B3" w:rsidRDefault="00AD77B3" w:rsidP="00AD77B3">
      <w:pPr>
        <w:pStyle w:val="ListParagraph"/>
        <w:numPr>
          <w:ilvl w:val="0"/>
          <w:numId w:val="36"/>
        </w:numPr>
        <w:spacing w:line="276" w:lineRule="au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Create a file with the name </w:t>
      </w:r>
      <w:r>
        <w:rPr>
          <w:rFonts w:eastAsia="Calibri"/>
          <w:b/>
          <w:lang w:val="en-US"/>
        </w:rPr>
        <w:t xml:space="preserve">lab.txt </w:t>
      </w:r>
      <w:r>
        <w:rPr>
          <w:rFonts w:eastAsia="Calibri"/>
          <w:lang w:val="en-US"/>
        </w:rPr>
        <w:t xml:space="preserve">and put your </w:t>
      </w:r>
      <w:proofErr w:type="spellStart"/>
      <w:r>
        <w:rPr>
          <w:rFonts w:eastAsia="Calibri"/>
          <w:lang w:val="en-US"/>
        </w:rPr>
        <w:t>firstname</w:t>
      </w:r>
      <w:proofErr w:type="spellEnd"/>
      <w:r>
        <w:rPr>
          <w:rFonts w:eastAsia="Calibri"/>
          <w:lang w:val="en-US"/>
        </w:rPr>
        <w:t xml:space="preserve"> and </w:t>
      </w:r>
      <w:proofErr w:type="spellStart"/>
      <w:r>
        <w:rPr>
          <w:rFonts w:eastAsia="Calibri"/>
          <w:lang w:val="en-US"/>
        </w:rPr>
        <w:t>lastname</w:t>
      </w:r>
      <w:proofErr w:type="spellEnd"/>
      <w:r>
        <w:rPr>
          <w:rFonts w:eastAsia="Calibri"/>
          <w:lang w:val="en-US"/>
        </w:rPr>
        <w:t xml:space="preserve"> in it (for example: “Daan Pareit”).</w:t>
      </w:r>
    </w:p>
    <w:p w14:paraId="3829A043" w14:textId="77777777" w:rsidR="00AD77B3" w:rsidRPr="006A4993" w:rsidRDefault="00AD77B3" w:rsidP="00AD77B3">
      <w:pPr>
        <w:pStyle w:val="ListParagraph"/>
        <w:numPr>
          <w:ilvl w:val="0"/>
          <w:numId w:val="36"/>
        </w:numPr>
        <w:spacing w:line="276" w:lineRule="au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Run the built-in HTTP server of python with </w:t>
      </w:r>
      <w:r w:rsidRPr="004F269A">
        <w:rPr>
          <w:rStyle w:val="CommandChar"/>
        </w:rPr>
        <w:t xml:space="preserve">python3 -m </w:t>
      </w:r>
      <w:proofErr w:type="spellStart"/>
      <w:proofErr w:type="gramStart"/>
      <w:r w:rsidRPr="004F269A">
        <w:rPr>
          <w:rStyle w:val="CommandChar"/>
        </w:rPr>
        <w:t>http.server</w:t>
      </w:r>
      <w:proofErr w:type="spellEnd"/>
      <w:proofErr w:type="gramEnd"/>
      <w:r w:rsidRPr="004F269A">
        <w:rPr>
          <w:rStyle w:val="CommandChar"/>
        </w:rPr>
        <w:t xml:space="preserve"> </w:t>
      </w:r>
      <w:r>
        <w:rPr>
          <w:rFonts w:eastAsia="Calibri"/>
          <w:lang w:val="en-US"/>
        </w:rPr>
        <w:t xml:space="preserve">in the same folder that contains the </w:t>
      </w:r>
      <w:r>
        <w:rPr>
          <w:rFonts w:eastAsia="Calibri"/>
          <w:b/>
          <w:lang w:val="en-US"/>
        </w:rPr>
        <w:t xml:space="preserve">lab.txt. </w:t>
      </w:r>
    </w:p>
    <w:p w14:paraId="0D0AFEE0" w14:textId="7DB64187" w:rsidR="00AD77B3" w:rsidRPr="003C49B8" w:rsidRDefault="00AD77B3" w:rsidP="00AD77B3">
      <w:pPr>
        <w:pStyle w:val="ListParagraph"/>
        <w:numPr>
          <w:ilvl w:val="0"/>
          <w:numId w:val="36"/>
        </w:numPr>
        <w:spacing w:line="276" w:lineRule="auto"/>
        <w:rPr>
          <w:rFonts w:eastAsia="Calibri"/>
          <w:lang w:val="en-US"/>
        </w:rPr>
      </w:pPr>
      <w:r>
        <w:rPr>
          <w:rFonts w:eastAsia="Calibri"/>
          <w:bCs/>
          <w:lang w:val="en-US"/>
        </w:rPr>
        <w:t xml:space="preserve">Verify that you can locally surf to your VM to view your lab file: </w:t>
      </w:r>
      <w:hyperlink r:id="rId28" w:history="1">
        <w:r w:rsidR="00341755" w:rsidRPr="00104DFE">
          <w:rPr>
            <w:rStyle w:val="Hyperlink"/>
            <w:rFonts w:eastAsia="Calibri"/>
            <w:bCs/>
            <w:lang w:val="en-US"/>
          </w:rPr>
          <w:t>http://192.168.22.42/lab.txt</w:t>
        </w:r>
      </w:hyperlink>
      <w:r>
        <w:rPr>
          <w:rFonts w:eastAsia="Calibri"/>
          <w:bCs/>
          <w:lang w:val="en-US"/>
        </w:rPr>
        <w:t xml:space="preserve"> </w:t>
      </w:r>
    </w:p>
    <w:p w14:paraId="5B8EB963" w14:textId="06F7CE34" w:rsidR="003C49B8" w:rsidRPr="00837698" w:rsidRDefault="003C49B8" w:rsidP="003C49B8">
      <w:pPr>
        <w:spacing w:line="276" w:lineRule="auto"/>
        <w:ind w:left="360"/>
        <w:rPr>
          <w:rFonts w:eastAsia="Calibri"/>
          <w:color w:val="FF0000"/>
          <w:lang w:val="en-US"/>
        </w:rPr>
      </w:pPr>
      <w:proofErr w:type="gramStart"/>
      <w:r w:rsidRPr="00837698">
        <w:rPr>
          <w:rFonts w:eastAsia="Calibri"/>
          <w:color w:val="FF0000"/>
          <w:lang w:val="en-US"/>
        </w:rPr>
        <w:t>don’t</w:t>
      </w:r>
      <w:proofErr w:type="gramEnd"/>
      <w:r w:rsidRPr="00837698">
        <w:rPr>
          <w:rFonts w:eastAsia="Calibri"/>
          <w:color w:val="FF0000"/>
          <w:lang w:val="en-US"/>
        </w:rPr>
        <w:t xml:space="preserve"> forget to specify port 8000</w:t>
      </w:r>
    </w:p>
    <w:p w14:paraId="1B34DCD2" w14:textId="43EA21D6" w:rsidR="003C49B8" w:rsidRPr="003C49B8" w:rsidRDefault="00837698" w:rsidP="003C49B8">
      <w:pPr>
        <w:spacing w:line="276" w:lineRule="auto"/>
        <w:ind w:left="360"/>
        <w:rPr>
          <w:rFonts w:eastAsia="Calibri"/>
          <w:lang w:val="en-US"/>
        </w:rPr>
      </w:pPr>
      <w:r w:rsidRPr="00837698">
        <w:rPr>
          <w:rFonts w:eastAsia="Calibri"/>
          <w:lang w:val="en-US"/>
        </w:rPr>
        <w:drawing>
          <wp:inline distT="0" distB="0" distL="0" distR="0" wp14:anchorId="0820F5B3" wp14:editId="689B29D3">
            <wp:extent cx="5396230" cy="1492250"/>
            <wp:effectExtent l="0" t="0" r="0" b="0"/>
            <wp:docPr id="864136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3667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9B42" w14:textId="77777777" w:rsidR="00AD77B3" w:rsidRDefault="00AD77B3" w:rsidP="00AD77B3">
      <w:pPr>
        <w:spacing w:line="276" w:lineRule="auto"/>
        <w:ind w:left="360"/>
        <w:rPr>
          <w:lang w:val="en-US"/>
        </w:rPr>
      </w:pPr>
    </w:p>
    <w:p w14:paraId="38B1228C" w14:textId="77777777" w:rsidR="00AD77B3" w:rsidRPr="00334AF0" w:rsidRDefault="00AD77B3" w:rsidP="00AD77B3">
      <w:pPr>
        <w:spacing w:line="276" w:lineRule="auto"/>
        <w:rPr>
          <w:lang w:val="en-US"/>
        </w:rPr>
      </w:pPr>
      <w:r w:rsidRPr="00334AF0">
        <w:rPr>
          <w:lang w:val="en-US"/>
        </w:rPr>
        <w:t xml:space="preserve">Our SSH server (gallie.snwb.howest.be) is the server you will use to make your </w:t>
      </w:r>
      <w:proofErr w:type="spellStart"/>
      <w:r w:rsidRPr="00334AF0">
        <w:rPr>
          <w:lang w:val="en-US"/>
        </w:rPr>
        <w:t>your</w:t>
      </w:r>
      <w:proofErr w:type="spellEnd"/>
      <w:r w:rsidRPr="00334AF0">
        <w:rPr>
          <w:lang w:val="en-US"/>
        </w:rPr>
        <w:t xml:space="preserve"> lab.txt available at </w:t>
      </w:r>
      <w:r>
        <w:rPr>
          <w:lang w:val="en-US"/>
        </w:rPr>
        <w:t>a</w:t>
      </w:r>
      <w:r w:rsidRPr="00334AF0">
        <w:rPr>
          <w:lang w:val="en-US"/>
        </w:rPr>
        <w:t xml:space="preserve"> </w:t>
      </w:r>
      <w:r w:rsidRPr="00334AF0">
        <w:rPr>
          <w:b/>
          <w:lang w:val="en-US"/>
        </w:rPr>
        <w:t>port</w:t>
      </w:r>
      <w:r>
        <w:rPr>
          <w:b/>
          <w:lang w:val="en-US"/>
        </w:rPr>
        <w:t xml:space="preserve"> </w:t>
      </w:r>
      <w:r w:rsidRPr="00334AF0">
        <w:rPr>
          <w:b/>
          <w:lang w:val="en-US"/>
        </w:rPr>
        <w:t>number</w:t>
      </w:r>
      <w:r w:rsidRPr="00334AF0">
        <w:rPr>
          <w:lang w:val="en-US"/>
        </w:rPr>
        <w:t xml:space="preserve"> you </w:t>
      </w:r>
      <w:r>
        <w:rPr>
          <w:lang w:val="en-US"/>
        </w:rPr>
        <w:t>are</w:t>
      </w:r>
      <w:r w:rsidRPr="00334AF0">
        <w:rPr>
          <w:lang w:val="en-US"/>
        </w:rPr>
        <w:t xml:space="preserve"> assigned</w:t>
      </w:r>
      <w:r>
        <w:rPr>
          <w:lang w:val="en-US"/>
        </w:rPr>
        <w:t>, see below</w:t>
      </w:r>
      <w:r w:rsidRPr="00334AF0">
        <w:rPr>
          <w:lang w:val="en-US"/>
        </w:rPr>
        <w:t xml:space="preserve">. </w:t>
      </w:r>
      <w:r>
        <w:rPr>
          <w:lang w:val="en-US"/>
        </w:rPr>
        <w:t xml:space="preserve">(Note: the server is only available over VPN when at home.) </w:t>
      </w:r>
      <w:r w:rsidRPr="00334AF0">
        <w:rPr>
          <w:lang w:val="en-US"/>
        </w:rPr>
        <w:t>Th</w:t>
      </w:r>
      <w:r>
        <w:rPr>
          <w:lang w:val="en-US"/>
        </w:rPr>
        <w:t xml:space="preserve">e goal </w:t>
      </w:r>
      <w:r w:rsidRPr="00334AF0">
        <w:rPr>
          <w:lang w:val="en-US"/>
        </w:rPr>
        <w:t xml:space="preserve">is that if one is surfing to </w:t>
      </w:r>
      <w:hyperlink r:id="rId30" w:history="1">
        <w:r w:rsidRPr="00334AF0">
          <w:rPr>
            <w:rStyle w:val="Hyperlink"/>
            <w:lang w:val="en-US"/>
          </w:rPr>
          <w:t>http://gallie.snwb.howest.be:&lt;portnumber&gt;/lab.txt</w:t>
        </w:r>
      </w:hyperlink>
      <w:r w:rsidRPr="00334AF0">
        <w:rPr>
          <w:lang w:val="en-US"/>
        </w:rPr>
        <w:t xml:space="preserve">, he/she ends up accessing </w:t>
      </w:r>
      <w:r w:rsidRPr="00334AF0">
        <w:rPr>
          <w:i/>
          <w:iCs/>
          <w:lang w:val="en-US"/>
        </w:rPr>
        <w:t>your lab.txt file</w:t>
      </w:r>
      <w:r w:rsidRPr="00334AF0">
        <w:rPr>
          <w:lang w:val="en-US"/>
        </w:rPr>
        <w:t xml:space="preserve"> on </w:t>
      </w:r>
      <w:r w:rsidRPr="00334AF0">
        <w:rPr>
          <w:i/>
          <w:iCs/>
          <w:lang w:val="en-US"/>
        </w:rPr>
        <w:t>your virtual machine</w:t>
      </w:r>
      <w:r>
        <w:rPr>
          <w:i/>
          <w:iCs/>
          <w:lang w:val="en-U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31"/>
          </mc:Choice>
          <mc:Fallback>
            <w:t>😱</w:t>
          </mc:Fallback>
        </mc:AlternateContent>
      </w:r>
      <w:r w:rsidRPr="00334AF0">
        <w:rPr>
          <w:lang w:val="en-US"/>
        </w:rPr>
        <w:t xml:space="preserve">! In other words, this way you are using </w:t>
      </w:r>
      <w:r>
        <w:rPr>
          <w:lang w:val="en-US"/>
        </w:rPr>
        <w:t xml:space="preserve">SSH </w:t>
      </w:r>
      <w:r w:rsidRPr="00334AF0">
        <w:rPr>
          <w:lang w:val="en-US"/>
        </w:rPr>
        <w:t xml:space="preserve">port forwarding so that everyone in the </w:t>
      </w:r>
      <w:r>
        <w:rPr>
          <w:lang w:val="en-US"/>
        </w:rPr>
        <w:t>(</w:t>
      </w:r>
      <w:r w:rsidRPr="00334AF0">
        <w:rPr>
          <w:lang w:val="en-US"/>
        </w:rPr>
        <w:t>Howest</w:t>
      </w:r>
      <w:r>
        <w:rPr>
          <w:lang w:val="en-US"/>
        </w:rPr>
        <w:t>)</w:t>
      </w:r>
      <w:r w:rsidRPr="00334AF0">
        <w:rPr>
          <w:lang w:val="en-US"/>
        </w:rPr>
        <w:t xml:space="preserve"> network can access your lab.txt, </w:t>
      </w:r>
      <w:proofErr w:type="gramStart"/>
      <w:r w:rsidRPr="00334AF0">
        <w:rPr>
          <w:lang w:val="en-US"/>
        </w:rPr>
        <w:t>as long as</w:t>
      </w:r>
      <w:proofErr w:type="gramEnd"/>
      <w:r w:rsidRPr="00334AF0">
        <w:rPr>
          <w:lang w:val="en-US"/>
        </w:rPr>
        <w:t xml:space="preserve"> your tunnel is open. </w:t>
      </w:r>
      <w:r>
        <w:rPr>
          <w:lang w:val="en-US"/>
        </w:rPr>
        <w:t xml:space="preserve">And that without making any port forwarding changes in </w:t>
      </w:r>
      <w:proofErr w:type="spellStart"/>
      <w:r>
        <w:rPr>
          <w:lang w:val="en-US"/>
        </w:rPr>
        <w:t>pfSense</w:t>
      </w:r>
      <w:proofErr w:type="spellEnd"/>
      <w:r>
        <w:rPr>
          <w:lang w:val="en-US"/>
        </w:rPr>
        <w:t>, VMware or your home router!</w:t>
      </w:r>
    </w:p>
    <w:p w14:paraId="7E871A2A" w14:textId="77777777" w:rsidR="00AD77B3" w:rsidRDefault="00AD77B3" w:rsidP="00AD77B3">
      <w:pPr>
        <w:pStyle w:val="ListParagraph"/>
        <w:numPr>
          <w:ilvl w:val="0"/>
          <w:numId w:val="36"/>
        </w:numPr>
        <w:spacing w:line="276" w:lineRule="auto"/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Go to </w:t>
      </w:r>
      <w:r w:rsidRPr="00EA0319">
        <w:rPr>
          <w:rFonts w:eastAsia="Calibri"/>
          <w:b/>
          <w:lang w:val="en-US"/>
        </w:rPr>
        <w:t>Leho</w:t>
      </w:r>
      <w:r>
        <w:rPr>
          <w:rFonts w:eastAsia="Calibri"/>
          <w:lang w:val="en-US"/>
        </w:rPr>
        <w:t xml:space="preserve">. There will be a </w:t>
      </w:r>
      <w:r w:rsidRPr="00EA0319">
        <w:rPr>
          <w:rFonts w:eastAsia="Calibri"/>
          <w:b/>
          <w:lang w:val="en-US"/>
        </w:rPr>
        <w:t>pdf</w:t>
      </w:r>
      <w:r>
        <w:rPr>
          <w:rFonts w:eastAsia="Calibri"/>
          <w:lang w:val="en-US"/>
        </w:rPr>
        <w:t xml:space="preserve"> file with your name in it but more importantly a number starting with 8 or a 9 (for example 8001). This is a port number reserved for you! Take note of this </w:t>
      </w:r>
      <w:r w:rsidRPr="00EA0319">
        <w:rPr>
          <w:rFonts w:eastAsia="Calibri"/>
          <w:b/>
          <w:lang w:val="en-US"/>
        </w:rPr>
        <w:t>(port)</w:t>
      </w:r>
      <w:r>
        <w:rPr>
          <w:rFonts w:eastAsia="Calibri"/>
          <w:b/>
          <w:lang w:val="en-US"/>
        </w:rPr>
        <w:t xml:space="preserve"> </w:t>
      </w:r>
      <w:r w:rsidRPr="00EA0319">
        <w:rPr>
          <w:rFonts w:eastAsia="Calibri"/>
          <w:b/>
          <w:lang w:val="en-US"/>
        </w:rPr>
        <w:t>number</w:t>
      </w:r>
      <w:r>
        <w:rPr>
          <w:rFonts w:eastAsia="Calibri"/>
          <w:lang w:val="en-US"/>
        </w:rPr>
        <w:t>.</w:t>
      </w:r>
    </w:p>
    <w:p w14:paraId="78351187" w14:textId="5A636B27" w:rsidR="006C3E87" w:rsidRPr="00E36F13" w:rsidRDefault="006C3E87" w:rsidP="006C3E87">
      <w:pPr>
        <w:spacing w:line="276" w:lineRule="auto"/>
        <w:ind w:left="360"/>
        <w:rPr>
          <w:rFonts w:eastAsia="Calibri"/>
          <w:color w:val="FF0000"/>
          <w:lang w:val="en-US"/>
        </w:rPr>
      </w:pPr>
      <w:r w:rsidRPr="00E36F13">
        <w:rPr>
          <w:rFonts w:eastAsia="Calibri"/>
          <w:color w:val="FF0000"/>
          <w:lang w:val="en-US"/>
        </w:rPr>
        <w:t>8014</w:t>
      </w:r>
    </w:p>
    <w:p w14:paraId="2003BE23" w14:textId="77777777" w:rsidR="00AD77B3" w:rsidRDefault="00AD77B3" w:rsidP="00AD77B3">
      <w:pPr>
        <w:pStyle w:val="ListParagraph"/>
        <w:numPr>
          <w:ilvl w:val="0"/>
          <w:numId w:val="36"/>
        </w:numPr>
        <w:spacing w:line="276" w:lineRule="auto"/>
        <w:rPr>
          <w:lang w:val="en-US"/>
        </w:rPr>
      </w:pPr>
      <w:r>
        <w:rPr>
          <w:lang w:val="en-US"/>
        </w:rPr>
        <w:t xml:space="preserve">ssh to gallie.snwb.howest.be </w:t>
      </w:r>
      <w:r w:rsidRPr="00812450">
        <w:rPr>
          <w:i/>
          <w:iCs/>
          <w:lang w:val="en-US"/>
        </w:rPr>
        <w:t>with the correct SSH tunneling option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cfr</w:t>
      </w:r>
      <w:proofErr w:type="spellEnd"/>
      <w:r>
        <w:rPr>
          <w:lang w:val="en-US"/>
        </w:rPr>
        <w:t xml:space="preserve"> slides and/or man page) to make the </w:t>
      </w:r>
      <w:proofErr w:type="gramStart"/>
      <w:r>
        <w:rPr>
          <w:lang w:val="en-US"/>
        </w:rPr>
        <w:t>above described</w:t>
      </w:r>
      <w:proofErr w:type="gramEnd"/>
      <w:r>
        <w:rPr>
          <w:lang w:val="en-US"/>
        </w:rPr>
        <w:t xml:space="preserve"> goal happen. (</w:t>
      </w:r>
      <w:proofErr w:type="spellStart"/>
      <w:r>
        <w:rPr>
          <w:lang w:val="en-US"/>
        </w:rPr>
        <w:t>SSH’ing</w:t>
      </w:r>
      <w:proofErr w:type="spellEnd"/>
      <w:r>
        <w:rPr>
          <w:lang w:val="en-US"/>
        </w:rPr>
        <w:t xml:space="preserve"> to the server should be </w:t>
      </w:r>
      <w:proofErr w:type="spellStart"/>
      <w:r>
        <w:rPr>
          <w:lang w:val="en-US"/>
        </w:rPr>
        <w:t>passwordless</w:t>
      </w:r>
      <w:proofErr w:type="spellEnd"/>
      <w:r>
        <w:rPr>
          <w:lang w:val="en-US"/>
        </w:rPr>
        <w:t xml:space="preserve"> if you perform the first exercises, else use your Howest credentials.)</w:t>
      </w:r>
    </w:p>
    <w:p w14:paraId="71C7D701" w14:textId="6D0AB3DF" w:rsidR="008E1948" w:rsidRPr="00D851D9" w:rsidRDefault="008E1948" w:rsidP="008E1948">
      <w:pPr>
        <w:spacing w:line="276" w:lineRule="auto"/>
        <w:ind w:left="360"/>
        <w:rPr>
          <w:color w:val="FF0000"/>
          <w:lang w:val="en-US"/>
        </w:rPr>
      </w:pPr>
      <w:r w:rsidRPr="00D851D9">
        <w:rPr>
          <w:color w:val="FF0000"/>
          <w:lang w:val="en-US"/>
        </w:rPr>
        <w:t xml:space="preserve">ssh -R 8014:localhost:8000 </w:t>
      </w:r>
      <w:hyperlink r:id="rId31" w:history="1">
        <w:r w:rsidRPr="00D851D9">
          <w:rPr>
            <w:rStyle w:val="Hyperlink"/>
            <w:color w:val="FF0000"/>
            <w:lang w:val="en-US"/>
          </w:rPr>
          <w:t>serafim.ciobanu@gallie.snwb.howest.be</w:t>
        </w:r>
      </w:hyperlink>
    </w:p>
    <w:p w14:paraId="46F3ED9A" w14:textId="66777664" w:rsidR="008E1948" w:rsidRPr="00D851D9" w:rsidRDefault="008E1948" w:rsidP="008E1948">
      <w:pPr>
        <w:spacing w:line="276" w:lineRule="auto"/>
        <w:ind w:left="360"/>
        <w:rPr>
          <w:color w:val="FF0000"/>
          <w:lang w:val="en-US"/>
        </w:rPr>
      </w:pPr>
      <w:r w:rsidRPr="00D851D9">
        <w:rPr>
          <w:color w:val="FF0000"/>
          <w:lang w:val="en-US"/>
        </w:rPr>
        <w:t xml:space="preserve">This is like to make the outdoor traffic (remote) coming to </w:t>
      </w:r>
      <w:proofErr w:type="spellStart"/>
      <w:r w:rsidRPr="00D851D9">
        <w:rPr>
          <w:color w:val="FF0000"/>
          <w:lang w:val="en-US"/>
        </w:rPr>
        <w:t>gallie</w:t>
      </w:r>
      <w:proofErr w:type="spellEnd"/>
      <w:r w:rsidRPr="00D851D9">
        <w:rPr>
          <w:color w:val="FF0000"/>
          <w:lang w:val="en-US"/>
        </w:rPr>
        <w:t xml:space="preserve"> at 8014 to go to my machine with port 8000 where I serve the file. Also made sure to constantly run the python server with </w:t>
      </w:r>
      <w:proofErr w:type="spellStart"/>
      <w:r w:rsidRPr="00D851D9">
        <w:rPr>
          <w:color w:val="FF0000"/>
          <w:lang w:val="en-US"/>
        </w:rPr>
        <w:t>tmux</w:t>
      </w:r>
      <w:proofErr w:type="spellEnd"/>
      <w:r w:rsidRPr="00D851D9">
        <w:rPr>
          <w:color w:val="FF0000"/>
          <w:lang w:val="en-US"/>
        </w:rPr>
        <w:t>.</w:t>
      </w:r>
    </w:p>
    <w:p w14:paraId="29D0F9B5" w14:textId="77777777" w:rsidR="00AD77B3" w:rsidRDefault="00AD77B3" w:rsidP="00AD77B3">
      <w:pPr>
        <w:pStyle w:val="ListParagraph"/>
        <w:numPr>
          <w:ilvl w:val="0"/>
          <w:numId w:val="36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Now, use a web browser on your laptop to surf to </w:t>
      </w:r>
      <w:r w:rsidRPr="00355F08">
        <w:rPr>
          <w:lang w:val="en-US"/>
        </w:rPr>
        <w:t>gallie.snwb.howest.be:</w:t>
      </w:r>
      <w:r w:rsidRPr="00355F08">
        <w:rPr>
          <w:i/>
          <w:iCs/>
          <w:lang w:val="en-US"/>
        </w:rPr>
        <w:t>&lt;your-port&gt;</w:t>
      </w:r>
      <w:r w:rsidRPr="00355F08">
        <w:rPr>
          <w:lang w:val="en-US"/>
        </w:rPr>
        <w:t xml:space="preserve">/lab.txt and you will be served with the file which resides on your VM on your laptop, not a file on our server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31"/>
          </mc:Choice>
          <mc:Fallback>
            <w:t>😱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31"/>
          </mc:Choice>
          <mc:Fallback>
            <w:t>😱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31"/>
          </mc:Choice>
          <mc:Fallback>
            <w:t>😱</w:t>
          </mc:Fallback>
        </mc:AlternateContent>
      </w:r>
    </w:p>
    <w:p w14:paraId="16697CC7" w14:textId="37604EA6" w:rsidR="00D851D9" w:rsidRPr="00D851D9" w:rsidRDefault="00D851D9" w:rsidP="00D851D9">
      <w:pPr>
        <w:spacing w:line="276" w:lineRule="auto"/>
        <w:ind w:left="360"/>
        <w:rPr>
          <w:lang w:val="en-US"/>
        </w:rPr>
      </w:pPr>
      <w:r w:rsidRPr="00D851D9">
        <w:rPr>
          <w:lang w:val="en-US"/>
        </w:rPr>
        <w:drawing>
          <wp:inline distT="0" distB="0" distL="0" distR="0" wp14:anchorId="04B5FA6B" wp14:editId="658EC543">
            <wp:extent cx="5396230" cy="1470025"/>
            <wp:effectExtent l="0" t="0" r="0" b="0"/>
            <wp:docPr id="391905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05783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67C6" w14:textId="77777777" w:rsidR="00AD77B3" w:rsidRDefault="00AD77B3" w:rsidP="00AD77B3">
      <w:pPr>
        <w:jc w:val="center"/>
        <w:rPr>
          <w:rFonts w:eastAsia="Calibri" w:cs="Calibri"/>
          <w:color w:val="00B050"/>
          <w:lang w:val="en-US"/>
        </w:rPr>
      </w:pPr>
    </w:p>
    <w:p w14:paraId="127C0014" w14:textId="77777777" w:rsidR="00AD77B3" w:rsidRPr="00355F08" w:rsidRDefault="00AD77B3" w:rsidP="00AD77B3">
      <w:pPr>
        <w:rPr>
          <w:rFonts w:eastAsia="Calibri" w:cs="Calibri"/>
          <w:color w:val="00B050"/>
        </w:rPr>
      </w:pPr>
    </w:p>
    <w:p w14:paraId="3A1BB9C9" w14:textId="77777777" w:rsidR="00AD77B3" w:rsidRPr="00355F08" w:rsidRDefault="00AD77B3" w:rsidP="00AD77B3">
      <w:pPr>
        <w:rPr>
          <w:rFonts w:eastAsia="Calibri" w:cs="Calibri"/>
          <w:color w:val="00B050"/>
        </w:rPr>
      </w:pPr>
    </w:p>
    <w:p w14:paraId="59C37B9B" w14:textId="77777777" w:rsidR="00AD77B3" w:rsidRDefault="00AD77B3" w:rsidP="00FE5BC4">
      <w:pPr>
        <w:rPr>
          <w:lang w:val="en-US"/>
        </w:rPr>
      </w:pPr>
    </w:p>
    <w:p w14:paraId="194D7698" w14:textId="77777777" w:rsidR="00F6213B" w:rsidRDefault="00F6213B" w:rsidP="00FE5BC4">
      <w:pPr>
        <w:rPr>
          <w:lang w:val="en-US"/>
        </w:rPr>
      </w:pPr>
    </w:p>
    <w:p w14:paraId="4BCB53AD" w14:textId="77777777" w:rsidR="00F6213B" w:rsidRDefault="00F6213B" w:rsidP="00F6213B">
      <w:pPr>
        <w:pStyle w:val="Heading2"/>
        <w:rPr>
          <w:lang w:val="en-US"/>
        </w:rPr>
      </w:pPr>
      <w:r>
        <w:rPr>
          <w:lang w:val="en-US"/>
        </w:rPr>
        <w:t>X11 forwarding over SSH</w:t>
      </w:r>
    </w:p>
    <w:p w14:paraId="5255DF00" w14:textId="77777777" w:rsidR="00F6213B" w:rsidRDefault="00F6213B" w:rsidP="00F6213B">
      <w:pPr>
        <w:rPr>
          <w:lang w:val="en-US"/>
        </w:rPr>
      </w:pPr>
      <w:r>
        <w:rPr>
          <w:lang w:val="en-US"/>
        </w:rPr>
        <w:t xml:space="preserve">Mostly, you do not want a desktop environment on your server. It slows down the boot process, consumes disk space and memory and can interfere with your command line settings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you’re not aware (e.g. the network-manager </w:t>
      </w:r>
      <w:proofErr w:type="gramStart"/>
      <w:r>
        <w:rPr>
          <w:lang w:val="en-US"/>
        </w:rPr>
        <w:t>service )</w:t>
      </w:r>
      <w:proofErr w:type="gramEnd"/>
      <w:r>
        <w:rPr>
          <w:lang w:val="en-US"/>
        </w:rPr>
        <w:t xml:space="preserve">. However, it can often be convenient to use a graphical (configuration) tool for your server. To this end, it can be useful to install a basic </w:t>
      </w:r>
      <w:proofErr w:type="spellStart"/>
      <w:r>
        <w:rPr>
          <w:lang w:val="en-US"/>
        </w:rPr>
        <w:t>Xserver</w:t>
      </w:r>
      <w:proofErr w:type="spellEnd"/>
      <w:r>
        <w:rPr>
          <w:lang w:val="en-US"/>
        </w:rPr>
        <w:t xml:space="preserve"> on your server, but without a desktop environment. You can then visualize graphical applications of your server on a remote machine instead.</w:t>
      </w:r>
    </w:p>
    <w:p w14:paraId="4358E3F5" w14:textId="77777777" w:rsidR="00F6213B" w:rsidRDefault="00F6213B" w:rsidP="00F6213B">
      <w:pPr>
        <w:rPr>
          <w:lang w:val="en-US"/>
        </w:rPr>
      </w:pPr>
    </w:p>
    <w:p w14:paraId="442E097E" w14:textId="77777777" w:rsidR="00F6213B" w:rsidRDefault="00F6213B" w:rsidP="00F6213B">
      <w:pPr>
        <w:rPr>
          <w:lang w:val="en-US"/>
        </w:rPr>
      </w:pPr>
      <w:r w:rsidRPr="00E829CC">
        <w:rPr>
          <w:lang w:val="en-US"/>
        </w:rPr>
        <w:sym w:font="Wingdings" w:char="F0E8"/>
      </w:r>
      <w:r>
        <w:rPr>
          <w:lang w:val="en-US"/>
        </w:rPr>
        <w:t xml:space="preserve">Install a package with some simple graphical applications such as </w:t>
      </w:r>
      <w:proofErr w:type="spellStart"/>
      <w:r>
        <w:rPr>
          <w:i/>
          <w:lang w:val="en-US"/>
        </w:rPr>
        <w:t>xclock</w:t>
      </w:r>
      <w:proofErr w:type="spellEnd"/>
      <w:r>
        <w:rPr>
          <w:lang w:val="en-US"/>
        </w:rPr>
        <w:t xml:space="preserve"> or </w:t>
      </w:r>
      <w:proofErr w:type="spellStart"/>
      <w:r>
        <w:rPr>
          <w:i/>
          <w:lang w:val="en-US"/>
        </w:rPr>
        <w:t>xcalc</w:t>
      </w:r>
      <w:proofErr w:type="spellEnd"/>
      <w:r>
        <w:rPr>
          <w:lang w:val="en-US"/>
        </w:rPr>
        <w:t xml:space="preserve"> via the </w:t>
      </w:r>
      <w:r>
        <w:rPr>
          <w:i/>
          <w:lang w:val="en-US"/>
        </w:rPr>
        <w:t>x11-apps</w:t>
      </w:r>
      <w:r>
        <w:rPr>
          <w:lang w:val="en-US"/>
        </w:rPr>
        <w:t xml:space="preserve"> package. Or install a </w:t>
      </w:r>
      <w:proofErr w:type="spellStart"/>
      <w:proofErr w:type="gramStart"/>
      <w:r>
        <w:rPr>
          <w:lang w:val="en-US"/>
        </w:rPr>
        <w:t>webbrowser</w:t>
      </w:r>
      <w:proofErr w:type="spellEnd"/>
      <w:proofErr w:type="gramEnd"/>
      <w:r>
        <w:rPr>
          <w:lang w:val="en-US"/>
        </w:rPr>
        <w:t xml:space="preserve"> such as </w:t>
      </w:r>
      <w:r>
        <w:rPr>
          <w:i/>
          <w:lang w:val="en-US"/>
        </w:rPr>
        <w:t>chromium</w:t>
      </w:r>
      <w:r>
        <w:rPr>
          <w:lang w:val="en-US"/>
        </w:rPr>
        <w:t xml:space="preserve"> or </w:t>
      </w:r>
      <w:proofErr w:type="spellStart"/>
      <w:r>
        <w:rPr>
          <w:i/>
          <w:lang w:val="en-US"/>
        </w:rPr>
        <w:t>firefox-</w:t>
      </w:r>
      <w:proofErr w:type="gramStart"/>
      <w:r>
        <w:rPr>
          <w:i/>
          <w:lang w:val="en-US"/>
        </w:rPr>
        <w:t>esr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This will also install the x11-common package for the </w:t>
      </w:r>
      <w:proofErr w:type="spellStart"/>
      <w:r>
        <w:rPr>
          <w:lang w:val="en-US"/>
        </w:rPr>
        <w:t>xclient</w:t>
      </w:r>
      <w:proofErr w:type="spellEnd"/>
      <w:r>
        <w:rPr>
          <w:lang w:val="en-US"/>
        </w:rPr>
        <w:t xml:space="preserve">. </w:t>
      </w:r>
    </w:p>
    <w:p w14:paraId="1F349295" w14:textId="77777777" w:rsidR="00F6213B" w:rsidRDefault="00F6213B" w:rsidP="00F6213B">
      <w:pPr>
        <w:rPr>
          <w:lang w:val="en-US"/>
        </w:rPr>
      </w:pPr>
      <w:r w:rsidRPr="00E829CC">
        <w:rPr>
          <w:lang w:val="en-US"/>
        </w:rPr>
        <w:sym w:font="Wingdings" w:char="F0E8"/>
      </w:r>
      <w:r>
        <w:rPr>
          <w:lang w:val="en-US"/>
        </w:rPr>
        <w:t xml:space="preserve">On your laptop, install an </w:t>
      </w:r>
      <w:proofErr w:type="spellStart"/>
      <w:r>
        <w:rPr>
          <w:lang w:val="en-US"/>
        </w:rPr>
        <w:t>Xserver</w:t>
      </w:r>
      <w:proofErr w:type="spellEnd"/>
      <w:r>
        <w:rPr>
          <w:lang w:val="en-US"/>
        </w:rPr>
        <w:t xml:space="preserve"> for the SSH client you use to login remotely to Debian. You can e.g. use </w:t>
      </w:r>
      <w:proofErr w:type="spellStart"/>
      <w:r>
        <w:rPr>
          <w:lang w:val="en-US"/>
        </w:rPr>
        <w:t>Xming</w:t>
      </w:r>
      <w:proofErr w:type="spellEnd"/>
      <w:r>
        <w:rPr>
          <w:lang w:val="en-US"/>
        </w:rPr>
        <w:t xml:space="preserve"> (</w:t>
      </w:r>
      <w:r w:rsidRPr="00EE012B">
        <w:rPr>
          <w:lang w:val="en-US"/>
        </w:rPr>
        <w:t>https://sourceforge.net/projects/xming/</w:t>
      </w:r>
      <w:r>
        <w:rPr>
          <w:lang w:val="en-US"/>
        </w:rPr>
        <w:t xml:space="preserve">) as </w:t>
      </w:r>
      <w:proofErr w:type="spellStart"/>
      <w:r>
        <w:rPr>
          <w:lang w:val="en-US"/>
        </w:rPr>
        <w:t>xserver</w:t>
      </w:r>
      <w:proofErr w:type="spellEnd"/>
      <w:r>
        <w:rPr>
          <w:lang w:val="en-US"/>
        </w:rPr>
        <w:t xml:space="preserve"> for putty or use </w:t>
      </w:r>
      <w:proofErr w:type="spellStart"/>
      <w:r>
        <w:rPr>
          <w:lang w:val="en-US"/>
        </w:rPr>
        <w:t>MobaXterm</w:t>
      </w:r>
      <w:proofErr w:type="spellEnd"/>
      <w:r>
        <w:rPr>
          <w:lang w:val="en-US"/>
        </w:rPr>
        <w:t xml:space="preserve"> (</w:t>
      </w:r>
      <w:r w:rsidRPr="00EE012B">
        <w:rPr>
          <w:lang w:val="en-US"/>
        </w:rPr>
        <w:t>https://mobaxterm.mobatek.net/</w:t>
      </w:r>
      <w:r>
        <w:rPr>
          <w:lang w:val="en-US"/>
        </w:rPr>
        <w:t xml:space="preserve">) with </w:t>
      </w:r>
      <w:proofErr w:type="spellStart"/>
      <w:r>
        <w:rPr>
          <w:lang w:val="en-US"/>
        </w:rPr>
        <w:t>builtin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xserver</w:t>
      </w:r>
      <w:proofErr w:type="spellEnd"/>
      <w:r>
        <w:rPr>
          <w:lang w:val="en-US"/>
        </w:rPr>
        <w:t>.</w:t>
      </w:r>
    </w:p>
    <w:p w14:paraId="6CAE29BB" w14:textId="77777777" w:rsidR="00F6213B" w:rsidRDefault="00F6213B" w:rsidP="00F6213B">
      <w:pPr>
        <w:rPr>
          <w:lang w:val="en-US"/>
        </w:rPr>
      </w:pPr>
      <w:r w:rsidRPr="00E829CC">
        <w:rPr>
          <w:lang w:val="en-US"/>
        </w:rPr>
        <w:sym w:font="Wingdings" w:char="F0E8"/>
      </w:r>
      <w:r>
        <w:rPr>
          <w:lang w:val="en-US"/>
        </w:rPr>
        <w:t xml:space="preserve">Login with X forwarding over ssh to Debian. On a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machine you would use the </w:t>
      </w:r>
      <w:r w:rsidRPr="00903559">
        <w:rPr>
          <w:rStyle w:val="CommandChar"/>
        </w:rPr>
        <w:t>ssh -X</w:t>
      </w:r>
      <w:r>
        <w:rPr>
          <w:lang w:val="en-US"/>
        </w:rPr>
        <w:t xml:space="preserve"> option. When using putty, you need to check the X11 forwarding check box in the settings. </w:t>
      </w:r>
      <w:proofErr w:type="spellStart"/>
      <w:r>
        <w:rPr>
          <w:lang w:val="en-US"/>
        </w:rPr>
        <w:t>MobaXterm</w:t>
      </w:r>
      <w:proofErr w:type="spellEnd"/>
      <w:r>
        <w:rPr>
          <w:lang w:val="en-US"/>
        </w:rPr>
        <w:t xml:space="preserve"> automatically uses X forwarding</w:t>
      </w:r>
    </w:p>
    <w:p w14:paraId="7083CC0A" w14:textId="77777777" w:rsidR="00F6213B" w:rsidRPr="00EE012B" w:rsidRDefault="00F6213B" w:rsidP="00F6213B">
      <w:pPr>
        <w:rPr>
          <w:lang w:val="en-US"/>
        </w:rPr>
      </w:pPr>
      <w:r w:rsidRPr="00E829CC">
        <w:rPr>
          <w:lang w:val="en-US"/>
        </w:rPr>
        <w:sym w:font="Wingdings" w:char="F0E8"/>
      </w:r>
      <w:r>
        <w:rPr>
          <w:lang w:val="en-US"/>
        </w:rPr>
        <w:t xml:space="preserve"> Now run your graphical application </w:t>
      </w:r>
      <w:proofErr w:type="spellStart"/>
      <w:r w:rsidRPr="00661533">
        <w:rPr>
          <w:rStyle w:val="CommandChar"/>
        </w:rPr>
        <w:t>xclock</w:t>
      </w:r>
      <w:proofErr w:type="spellEnd"/>
      <w:r>
        <w:rPr>
          <w:lang w:val="en-US"/>
        </w:rPr>
        <w:t xml:space="preserve">, </w:t>
      </w:r>
      <w:proofErr w:type="spellStart"/>
      <w:r w:rsidRPr="00661533">
        <w:rPr>
          <w:rStyle w:val="CommandChar"/>
        </w:rPr>
        <w:t>xeyes</w:t>
      </w:r>
      <w:proofErr w:type="spellEnd"/>
      <w:r>
        <w:rPr>
          <w:lang w:val="en-US"/>
        </w:rPr>
        <w:t xml:space="preserve">, </w:t>
      </w:r>
      <w:r w:rsidRPr="00661533">
        <w:rPr>
          <w:rStyle w:val="CommandChar"/>
        </w:rPr>
        <w:t>chromium</w:t>
      </w:r>
      <w:r>
        <w:rPr>
          <w:lang w:val="en-US"/>
        </w:rPr>
        <w:t xml:space="preserve"> or whatever you installed. You should see its forwarded graphical output being visualized to the </w:t>
      </w:r>
      <w:proofErr w:type="spellStart"/>
      <w:r>
        <w:rPr>
          <w:lang w:val="en-US"/>
        </w:rPr>
        <w:t>xserver</w:t>
      </w:r>
      <w:proofErr w:type="spellEnd"/>
      <w:r>
        <w:rPr>
          <w:lang w:val="en-US"/>
        </w:rPr>
        <w:t xml:space="preserve"> on your laptop, rather than on the server itself.</w:t>
      </w:r>
    </w:p>
    <w:p w14:paraId="35F47272" w14:textId="20BBF6C4" w:rsidR="00F6213B" w:rsidRPr="00FE5BC4" w:rsidRDefault="00F6213B" w:rsidP="00FE5BC4">
      <w:pPr>
        <w:rPr>
          <w:lang w:val="en-US"/>
        </w:rPr>
        <w:sectPr w:rsidR="00F6213B" w:rsidRPr="00FE5BC4" w:rsidSect="00B15828">
          <w:headerReference w:type="even" r:id="rId33"/>
          <w:headerReference w:type="default" r:id="rId34"/>
          <w:footerReference w:type="default" r:id="rId35"/>
          <w:headerReference w:type="first" r:id="rId36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</w:p>
    <w:p w14:paraId="22C5A17B" w14:textId="77777777" w:rsidR="00063AB5" w:rsidRPr="00502744" w:rsidRDefault="00063AB5" w:rsidP="00FE5BC4">
      <w:pPr>
        <w:rPr>
          <w:lang w:val="en-US"/>
        </w:rPr>
      </w:pPr>
    </w:p>
    <w:sectPr w:rsidR="00063AB5" w:rsidRPr="00502744" w:rsidSect="00B15828">
      <w:headerReference w:type="even" r:id="rId37"/>
      <w:headerReference w:type="default" r:id="rId38"/>
      <w:footerReference w:type="default" r:id="rId39"/>
      <w:headerReference w:type="first" r:id="rId40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627E5" w14:textId="77777777" w:rsidR="002911B4" w:rsidRDefault="002911B4" w:rsidP="005B5C02">
      <w:r>
        <w:separator/>
      </w:r>
    </w:p>
    <w:p w14:paraId="1BC56FA9" w14:textId="77777777" w:rsidR="002911B4" w:rsidRDefault="002911B4"/>
    <w:p w14:paraId="0059566E" w14:textId="77777777" w:rsidR="002911B4" w:rsidRDefault="002911B4" w:rsidP="00F52F7B"/>
  </w:endnote>
  <w:endnote w:type="continuationSeparator" w:id="0">
    <w:p w14:paraId="2B0FB8FF" w14:textId="77777777" w:rsidR="002911B4" w:rsidRDefault="002911B4" w:rsidP="005B5C02">
      <w:r>
        <w:continuationSeparator/>
      </w:r>
    </w:p>
    <w:p w14:paraId="1538DA18" w14:textId="77777777" w:rsidR="002911B4" w:rsidRDefault="002911B4"/>
    <w:p w14:paraId="41137AD3" w14:textId="77777777" w:rsidR="002911B4" w:rsidRDefault="002911B4" w:rsidP="00F52F7B"/>
  </w:endnote>
  <w:endnote w:type="continuationNotice" w:id="1">
    <w:p w14:paraId="113AEF0E" w14:textId="77777777" w:rsidR="002911B4" w:rsidRDefault="002911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64F75" w14:textId="5137BBB4" w:rsidR="009F2197" w:rsidRPr="00C96365" w:rsidRDefault="00C80E1B" w:rsidP="003309E0">
    <w:pPr>
      <w:pStyle w:val="Footer"/>
      <w:jc w:val="right"/>
      <w:rPr>
        <w:rFonts w:ascii="Arial Rounded MT Bold" w:hAnsi="Arial Rounded MT Bold"/>
        <w:sz w:val="15"/>
        <w:lang w:val="en-US"/>
      </w:rPr>
    </w:pPr>
    <w:r>
      <w:rPr>
        <w:rFonts w:ascii="Calibri" w:hAnsi="Calibri" w:cs="Calibri"/>
        <w:color w:val="000000" w:themeColor="text1"/>
        <w:sz w:val="15"/>
        <w:szCs w:val="20"/>
        <w:lang w:val="en-US"/>
      </w:rPr>
      <w:t xml:space="preserve">© Daan Pareit, </w:t>
    </w:r>
    <w:r w:rsidR="00C96365" w:rsidRPr="00C96365">
      <w:rPr>
        <w:rFonts w:ascii="Calibri" w:hAnsi="Calibri" w:cs="Calibri"/>
        <w:color w:val="000000" w:themeColor="text1"/>
        <w:sz w:val="15"/>
        <w:szCs w:val="20"/>
        <w:lang w:val="en-US"/>
      </w:rPr>
      <w:t>Applied Computer Science, Howest University Co</w:t>
    </w:r>
    <w:r w:rsidR="00C96365">
      <w:rPr>
        <w:rFonts w:ascii="Calibri" w:hAnsi="Calibri" w:cs="Calibri"/>
        <w:color w:val="000000" w:themeColor="text1"/>
        <w:sz w:val="15"/>
        <w:szCs w:val="20"/>
        <w:lang w:val="en-US"/>
      </w:rPr>
      <w:t>llege</w:t>
    </w:r>
    <w:r w:rsidR="003309E0" w:rsidRPr="00C96365">
      <w:rPr>
        <w:rFonts w:ascii="Arial Rounded MT Bold" w:hAnsi="Arial Rounded MT Bold"/>
        <w:color w:val="000000" w:themeColor="text1"/>
        <w:sz w:val="15"/>
        <w:szCs w:val="20"/>
        <w:lang w:val="en-US"/>
      </w:rPr>
      <w:t xml:space="preserve"> </w:t>
    </w:r>
    <w:r w:rsidR="003309E0" w:rsidRPr="00C96365">
      <w:rPr>
        <w:rFonts w:ascii="Arial Rounded MT Bold" w:hAnsi="Arial Rounded MT Bold"/>
        <w:color w:val="44C8F5" w:themeColor="accent1"/>
        <w:sz w:val="15"/>
        <w:szCs w:val="20"/>
        <w:lang w:val="en-US"/>
      </w:rPr>
      <w:t xml:space="preserve">/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C96365">
      <w:rPr>
        <w:rFonts w:ascii="Calibri" w:hAnsi="Calibri" w:cs="Calibri"/>
        <w:b/>
        <w:color w:val="000000" w:themeColor="text1"/>
        <w:sz w:val="15"/>
        <w:szCs w:val="20"/>
        <w:lang w:val="en-US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 w:rsidRPr="00C96365">
      <w:rPr>
        <w:rFonts w:ascii="Calibri" w:hAnsi="Calibri" w:cs="Calibri"/>
        <w:b/>
        <w:color w:val="000000" w:themeColor="text1"/>
        <w:sz w:val="15"/>
        <w:szCs w:val="20"/>
        <w:lang w:val="en-US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16573" w14:textId="77777777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58247" behindDoc="0" locked="0" layoutInCell="1" allowOverlap="1" wp14:anchorId="163DB93E" wp14:editId="58F842F5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4A0E6" w14:textId="77777777" w:rsidR="002911B4" w:rsidRDefault="002911B4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65587153" w14:textId="77777777" w:rsidR="002911B4" w:rsidRDefault="002911B4" w:rsidP="005B5C02">
      <w:r>
        <w:continuationSeparator/>
      </w:r>
    </w:p>
    <w:p w14:paraId="0D00709F" w14:textId="77777777" w:rsidR="002911B4" w:rsidRDefault="002911B4"/>
    <w:p w14:paraId="64ED33B7" w14:textId="77777777" w:rsidR="002911B4" w:rsidRDefault="002911B4" w:rsidP="00F52F7B"/>
  </w:footnote>
  <w:footnote w:type="continuationNotice" w:id="1">
    <w:p w14:paraId="5E7283E8" w14:textId="77777777" w:rsidR="002911B4" w:rsidRDefault="002911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ED9AF" w14:textId="7777777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5948C0FF" wp14:editId="5720CD54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BD4222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58244" behindDoc="1" locked="0" layoutInCell="1" allowOverlap="1" wp14:anchorId="2071EF6D" wp14:editId="4DFAEF41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3" behindDoc="1" locked="0" layoutInCell="1" allowOverlap="1" wp14:anchorId="2EB97578" wp14:editId="1BDC42CE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1EB84" w14:textId="77777777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CEB75" w14:textId="77777777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58246" behindDoc="1" locked="0" layoutInCell="1" allowOverlap="1" wp14:anchorId="7A92080E" wp14:editId="4F4BEE55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E2422" w14:textId="7777777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F21AD" w14:textId="77777777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F6E9" w14:textId="77777777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58245" behindDoc="1" locked="0" layoutInCell="1" allowOverlap="1" wp14:anchorId="2F03066D" wp14:editId="221A4B62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65CAA286" wp14:editId="29C9EA2A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290DEC" wp14:editId="3C07E735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8C52D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3CE6F" w14:textId="77777777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7300"/>
    <w:multiLevelType w:val="hybridMultilevel"/>
    <w:tmpl w:val="19A40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043F"/>
    <w:multiLevelType w:val="hybridMultilevel"/>
    <w:tmpl w:val="211228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250FA"/>
    <w:multiLevelType w:val="hybridMultilevel"/>
    <w:tmpl w:val="8FDC5D42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00675B5"/>
    <w:multiLevelType w:val="hybridMultilevel"/>
    <w:tmpl w:val="BEA65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24F53"/>
    <w:multiLevelType w:val="hybridMultilevel"/>
    <w:tmpl w:val="CF86C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94895"/>
    <w:multiLevelType w:val="hybridMultilevel"/>
    <w:tmpl w:val="DFA44962"/>
    <w:lvl w:ilvl="0" w:tplc="08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2654417"/>
    <w:multiLevelType w:val="hybridMultilevel"/>
    <w:tmpl w:val="7BA286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120A8"/>
    <w:multiLevelType w:val="hybridMultilevel"/>
    <w:tmpl w:val="F89CFFE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B30BF"/>
    <w:multiLevelType w:val="multilevel"/>
    <w:tmpl w:val="BCC6A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36320B9"/>
    <w:multiLevelType w:val="hybridMultilevel"/>
    <w:tmpl w:val="E236E4E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702FE7"/>
    <w:multiLevelType w:val="hybridMultilevel"/>
    <w:tmpl w:val="E236E4EC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FF1BD4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A1352"/>
    <w:multiLevelType w:val="hybridMultilevel"/>
    <w:tmpl w:val="4D7037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548A6"/>
    <w:multiLevelType w:val="hybridMultilevel"/>
    <w:tmpl w:val="A79A6E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147A0"/>
    <w:multiLevelType w:val="hybridMultilevel"/>
    <w:tmpl w:val="F4EEF5B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8B4217"/>
    <w:multiLevelType w:val="multilevel"/>
    <w:tmpl w:val="B5261B12"/>
    <w:styleLink w:val="Howestlesdocument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6" w15:restartNumberingAfterBreak="0">
    <w:nsid w:val="52723397"/>
    <w:multiLevelType w:val="hybridMultilevel"/>
    <w:tmpl w:val="BBFADD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11390"/>
    <w:multiLevelType w:val="hybridMultilevel"/>
    <w:tmpl w:val="FD2053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E6D13"/>
    <w:multiLevelType w:val="hybridMultilevel"/>
    <w:tmpl w:val="25F81D3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5333EE"/>
    <w:multiLevelType w:val="hybridMultilevel"/>
    <w:tmpl w:val="B896EF2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D73B4"/>
    <w:multiLevelType w:val="hybridMultilevel"/>
    <w:tmpl w:val="19A40A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164DD3"/>
    <w:multiLevelType w:val="hybridMultilevel"/>
    <w:tmpl w:val="C1241C2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102FFE"/>
    <w:multiLevelType w:val="hybridMultilevel"/>
    <w:tmpl w:val="9C2239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A1B94"/>
    <w:multiLevelType w:val="multilevel"/>
    <w:tmpl w:val="B5261B12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4" w15:restartNumberingAfterBreak="0">
    <w:nsid w:val="65ED0377"/>
    <w:multiLevelType w:val="hybridMultilevel"/>
    <w:tmpl w:val="FF9C8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4A3F78"/>
    <w:multiLevelType w:val="hybridMultilevel"/>
    <w:tmpl w:val="43FEE2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A170A"/>
    <w:multiLevelType w:val="hybridMultilevel"/>
    <w:tmpl w:val="D0D2AC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D5CB4"/>
    <w:multiLevelType w:val="hybridMultilevel"/>
    <w:tmpl w:val="7AB26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579B4"/>
    <w:multiLevelType w:val="hybridMultilevel"/>
    <w:tmpl w:val="7FAC61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E4D23"/>
    <w:multiLevelType w:val="hybridMultilevel"/>
    <w:tmpl w:val="0FD47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17B37"/>
    <w:multiLevelType w:val="hybridMultilevel"/>
    <w:tmpl w:val="A25643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BF7043"/>
    <w:multiLevelType w:val="hybridMultilevel"/>
    <w:tmpl w:val="7656338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67EA1"/>
    <w:multiLevelType w:val="hybridMultilevel"/>
    <w:tmpl w:val="6016BD9A"/>
    <w:lvl w:ilvl="0" w:tplc="697086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8D1251"/>
    <w:multiLevelType w:val="hybridMultilevel"/>
    <w:tmpl w:val="E124E4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91027"/>
    <w:multiLevelType w:val="hybridMultilevel"/>
    <w:tmpl w:val="B2BC425A"/>
    <w:lvl w:ilvl="0" w:tplc="2000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7B3A2B39"/>
    <w:multiLevelType w:val="hybridMultilevel"/>
    <w:tmpl w:val="5A26B93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75600">
    <w:abstractNumId w:val="16"/>
  </w:num>
  <w:num w:numId="2" w16cid:durableId="798766046">
    <w:abstractNumId w:val="26"/>
  </w:num>
  <w:num w:numId="3" w16cid:durableId="66148390">
    <w:abstractNumId w:val="28"/>
  </w:num>
  <w:num w:numId="4" w16cid:durableId="2130397861">
    <w:abstractNumId w:val="6"/>
  </w:num>
  <w:num w:numId="5" w16cid:durableId="704863859">
    <w:abstractNumId w:val="12"/>
  </w:num>
  <w:num w:numId="6" w16cid:durableId="278074115">
    <w:abstractNumId w:val="3"/>
  </w:num>
  <w:num w:numId="7" w16cid:durableId="572660149">
    <w:abstractNumId w:val="17"/>
  </w:num>
  <w:num w:numId="8" w16cid:durableId="53703474">
    <w:abstractNumId w:val="4"/>
  </w:num>
  <w:num w:numId="9" w16cid:durableId="1301687720">
    <w:abstractNumId w:val="8"/>
  </w:num>
  <w:num w:numId="10" w16cid:durableId="777993256">
    <w:abstractNumId w:val="29"/>
  </w:num>
  <w:num w:numId="11" w16cid:durableId="320698397">
    <w:abstractNumId w:val="25"/>
  </w:num>
  <w:num w:numId="12" w16cid:durableId="1880707321">
    <w:abstractNumId w:val="27"/>
  </w:num>
  <w:num w:numId="13" w16cid:durableId="2032804399">
    <w:abstractNumId w:val="1"/>
  </w:num>
  <w:num w:numId="14" w16cid:durableId="2045130120">
    <w:abstractNumId w:val="33"/>
  </w:num>
  <w:num w:numId="15" w16cid:durableId="1644509161">
    <w:abstractNumId w:val="22"/>
  </w:num>
  <w:num w:numId="16" w16cid:durableId="841353729">
    <w:abstractNumId w:val="19"/>
  </w:num>
  <w:num w:numId="17" w16cid:durableId="1649704517">
    <w:abstractNumId w:val="30"/>
  </w:num>
  <w:num w:numId="18" w16cid:durableId="885028384">
    <w:abstractNumId w:val="24"/>
  </w:num>
  <w:num w:numId="19" w16cid:durableId="1086537928">
    <w:abstractNumId w:val="2"/>
  </w:num>
  <w:num w:numId="20" w16cid:durableId="854921203">
    <w:abstractNumId w:val="13"/>
  </w:num>
  <w:num w:numId="21" w16cid:durableId="1701781438">
    <w:abstractNumId w:val="11"/>
  </w:num>
  <w:num w:numId="22" w16cid:durableId="1766883014">
    <w:abstractNumId w:val="14"/>
  </w:num>
  <w:num w:numId="23" w16cid:durableId="544803002">
    <w:abstractNumId w:val="31"/>
  </w:num>
  <w:num w:numId="24" w16cid:durableId="1401829394">
    <w:abstractNumId w:val="20"/>
  </w:num>
  <w:num w:numId="25" w16cid:durableId="709035694">
    <w:abstractNumId w:val="7"/>
  </w:num>
  <w:num w:numId="26" w16cid:durableId="1229267587">
    <w:abstractNumId w:val="34"/>
  </w:num>
  <w:num w:numId="27" w16cid:durableId="1723214699">
    <w:abstractNumId w:val="0"/>
  </w:num>
  <w:num w:numId="28" w16cid:durableId="483349907">
    <w:abstractNumId w:val="32"/>
  </w:num>
  <w:num w:numId="29" w16cid:durableId="199636272">
    <w:abstractNumId w:val="10"/>
  </w:num>
  <w:num w:numId="30" w16cid:durableId="2142992250">
    <w:abstractNumId w:val="23"/>
  </w:num>
  <w:num w:numId="31" w16cid:durableId="951941177">
    <w:abstractNumId w:val="21"/>
  </w:num>
  <w:num w:numId="32" w16cid:durableId="640813215">
    <w:abstractNumId w:val="15"/>
  </w:num>
  <w:num w:numId="33" w16cid:durableId="1266500034">
    <w:abstractNumId w:val="5"/>
  </w:num>
  <w:num w:numId="34" w16cid:durableId="1650549764">
    <w:abstractNumId w:val="9"/>
  </w:num>
  <w:num w:numId="35" w16cid:durableId="681400042">
    <w:abstractNumId w:val="18"/>
  </w:num>
  <w:num w:numId="36" w16cid:durableId="391387139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AE9"/>
    <w:rsid w:val="00000A6F"/>
    <w:rsid w:val="00003FA1"/>
    <w:rsid w:val="00010263"/>
    <w:rsid w:val="0001134C"/>
    <w:rsid w:val="00011F79"/>
    <w:rsid w:val="00017708"/>
    <w:rsid w:val="000177E1"/>
    <w:rsid w:val="00020BD1"/>
    <w:rsid w:val="000251C0"/>
    <w:rsid w:val="00026213"/>
    <w:rsid w:val="00026E47"/>
    <w:rsid w:val="00041F60"/>
    <w:rsid w:val="00047CF8"/>
    <w:rsid w:val="00050444"/>
    <w:rsid w:val="00051BAC"/>
    <w:rsid w:val="00063AB5"/>
    <w:rsid w:val="000650E1"/>
    <w:rsid w:val="000700ED"/>
    <w:rsid w:val="0007385B"/>
    <w:rsid w:val="00076E20"/>
    <w:rsid w:val="00081748"/>
    <w:rsid w:val="0008252D"/>
    <w:rsid w:val="00083748"/>
    <w:rsid w:val="000862B7"/>
    <w:rsid w:val="00090D6E"/>
    <w:rsid w:val="00092461"/>
    <w:rsid w:val="00093911"/>
    <w:rsid w:val="00094EB2"/>
    <w:rsid w:val="00097FEA"/>
    <w:rsid w:val="000A3E79"/>
    <w:rsid w:val="000A5BE0"/>
    <w:rsid w:val="000B0001"/>
    <w:rsid w:val="000B690C"/>
    <w:rsid w:val="000C07B2"/>
    <w:rsid w:val="000C1368"/>
    <w:rsid w:val="000D13CD"/>
    <w:rsid w:val="000D2F63"/>
    <w:rsid w:val="000D381A"/>
    <w:rsid w:val="000D43A2"/>
    <w:rsid w:val="000D5953"/>
    <w:rsid w:val="000D6807"/>
    <w:rsid w:val="000E24C4"/>
    <w:rsid w:val="000E6213"/>
    <w:rsid w:val="000F4544"/>
    <w:rsid w:val="000F54D2"/>
    <w:rsid w:val="000F6083"/>
    <w:rsid w:val="000F73C6"/>
    <w:rsid w:val="00100461"/>
    <w:rsid w:val="00100929"/>
    <w:rsid w:val="00107CD4"/>
    <w:rsid w:val="00130BF9"/>
    <w:rsid w:val="00131815"/>
    <w:rsid w:val="001323DA"/>
    <w:rsid w:val="0013266A"/>
    <w:rsid w:val="00133428"/>
    <w:rsid w:val="001345B1"/>
    <w:rsid w:val="00135232"/>
    <w:rsid w:val="00136D7C"/>
    <w:rsid w:val="00141752"/>
    <w:rsid w:val="00141B3E"/>
    <w:rsid w:val="00143153"/>
    <w:rsid w:val="00143B9F"/>
    <w:rsid w:val="00152172"/>
    <w:rsid w:val="00153589"/>
    <w:rsid w:val="00154298"/>
    <w:rsid w:val="001567EE"/>
    <w:rsid w:val="00161A86"/>
    <w:rsid w:val="001656E0"/>
    <w:rsid w:val="00165EA0"/>
    <w:rsid w:val="00167A48"/>
    <w:rsid w:val="00176815"/>
    <w:rsid w:val="00176B0A"/>
    <w:rsid w:val="001772A3"/>
    <w:rsid w:val="0018062A"/>
    <w:rsid w:val="00183C98"/>
    <w:rsid w:val="001850E1"/>
    <w:rsid w:val="00186128"/>
    <w:rsid w:val="00190AE2"/>
    <w:rsid w:val="00191886"/>
    <w:rsid w:val="00191C00"/>
    <w:rsid w:val="00192BEE"/>
    <w:rsid w:val="00192F39"/>
    <w:rsid w:val="00193D8C"/>
    <w:rsid w:val="00194CB3"/>
    <w:rsid w:val="001961B8"/>
    <w:rsid w:val="001A00E4"/>
    <w:rsid w:val="001A216B"/>
    <w:rsid w:val="001A4BC9"/>
    <w:rsid w:val="001A509D"/>
    <w:rsid w:val="001B3D08"/>
    <w:rsid w:val="001B3D9D"/>
    <w:rsid w:val="001B484E"/>
    <w:rsid w:val="001B4993"/>
    <w:rsid w:val="001B5F2D"/>
    <w:rsid w:val="001B7526"/>
    <w:rsid w:val="001C3DF9"/>
    <w:rsid w:val="001C73C6"/>
    <w:rsid w:val="001D2A6D"/>
    <w:rsid w:val="001D3324"/>
    <w:rsid w:val="001D7000"/>
    <w:rsid w:val="001D7784"/>
    <w:rsid w:val="001D7AA7"/>
    <w:rsid w:val="001E1AA8"/>
    <w:rsid w:val="001E4BE7"/>
    <w:rsid w:val="001E671E"/>
    <w:rsid w:val="001E7BED"/>
    <w:rsid w:val="001F0312"/>
    <w:rsid w:val="001F4ABE"/>
    <w:rsid w:val="001F4D04"/>
    <w:rsid w:val="002000DE"/>
    <w:rsid w:val="00203E78"/>
    <w:rsid w:val="0020485F"/>
    <w:rsid w:val="002058FA"/>
    <w:rsid w:val="002060E2"/>
    <w:rsid w:val="0020633E"/>
    <w:rsid w:val="00207C64"/>
    <w:rsid w:val="002114EA"/>
    <w:rsid w:val="002140E9"/>
    <w:rsid w:val="00215556"/>
    <w:rsid w:val="002178D0"/>
    <w:rsid w:val="00220423"/>
    <w:rsid w:val="002207AA"/>
    <w:rsid w:val="00221AE7"/>
    <w:rsid w:val="0022538A"/>
    <w:rsid w:val="00231232"/>
    <w:rsid w:val="00232D2E"/>
    <w:rsid w:val="00237D73"/>
    <w:rsid w:val="00237D93"/>
    <w:rsid w:val="002408A4"/>
    <w:rsid w:val="00240C2C"/>
    <w:rsid w:val="00246D50"/>
    <w:rsid w:val="00247956"/>
    <w:rsid w:val="0025051A"/>
    <w:rsid w:val="00250C2B"/>
    <w:rsid w:val="00254932"/>
    <w:rsid w:val="00255136"/>
    <w:rsid w:val="0025692F"/>
    <w:rsid w:val="002575B1"/>
    <w:rsid w:val="0026023A"/>
    <w:rsid w:val="002630B7"/>
    <w:rsid w:val="00264EA9"/>
    <w:rsid w:val="00271536"/>
    <w:rsid w:val="002723B9"/>
    <w:rsid w:val="00273B9D"/>
    <w:rsid w:val="002747EC"/>
    <w:rsid w:val="002761A1"/>
    <w:rsid w:val="0027628D"/>
    <w:rsid w:val="002767EE"/>
    <w:rsid w:val="00281C63"/>
    <w:rsid w:val="002821EC"/>
    <w:rsid w:val="0028358E"/>
    <w:rsid w:val="00284900"/>
    <w:rsid w:val="00290321"/>
    <w:rsid w:val="002911B4"/>
    <w:rsid w:val="0029231B"/>
    <w:rsid w:val="002943ED"/>
    <w:rsid w:val="0029690A"/>
    <w:rsid w:val="002969B3"/>
    <w:rsid w:val="002B2CE0"/>
    <w:rsid w:val="002B4384"/>
    <w:rsid w:val="002B4EC4"/>
    <w:rsid w:val="002B516C"/>
    <w:rsid w:val="002C61AD"/>
    <w:rsid w:val="002D1693"/>
    <w:rsid w:val="002D5A28"/>
    <w:rsid w:val="002D5FF6"/>
    <w:rsid w:val="002E0408"/>
    <w:rsid w:val="002E2248"/>
    <w:rsid w:val="002E35EE"/>
    <w:rsid w:val="002F0D8F"/>
    <w:rsid w:val="002F308A"/>
    <w:rsid w:val="002F3625"/>
    <w:rsid w:val="002F39FA"/>
    <w:rsid w:val="00300AE9"/>
    <w:rsid w:val="00300B85"/>
    <w:rsid w:val="00300CE0"/>
    <w:rsid w:val="003023DC"/>
    <w:rsid w:val="003024A5"/>
    <w:rsid w:val="0030522C"/>
    <w:rsid w:val="00306AF5"/>
    <w:rsid w:val="00307CFB"/>
    <w:rsid w:val="003148EC"/>
    <w:rsid w:val="0031546E"/>
    <w:rsid w:val="00316229"/>
    <w:rsid w:val="00325038"/>
    <w:rsid w:val="00326E95"/>
    <w:rsid w:val="00327B03"/>
    <w:rsid w:val="00327C7F"/>
    <w:rsid w:val="003309E0"/>
    <w:rsid w:val="003338E0"/>
    <w:rsid w:val="00335441"/>
    <w:rsid w:val="003369C0"/>
    <w:rsid w:val="00337E42"/>
    <w:rsid w:val="00341755"/>
    <w:rsid w:val="0034343C"/>
    <w:rsid w:val="00346214"/>
    <w:rsid w:val="00354E39"/>
    <w:rsid w:val="00355F08"/>
    <w:rsid w:val="0035648D"/>
    <w:rsid w:val="00362900"/>
    <w:rsid w:val="00363BBB"/>
    <w:rsid w:val="00363D9D"/>
    <w:rsid w:val="00363F70"/>
    <w:rsid w:val="003646FA"/>
    <w:rsid w:val="003667FE"/>
    <w:rsid w:val="003706B4"/>
    <w:rsid w:val="003719FE"/>
    <w:rsid w:val="0037257E"/>
    <w:rsid w:val="00372699"/>
    <w:rsid w:val="0037442F"/>
    <w:rsid w:val="00376EFE"/>
    <w:rsid w:val="003804BE"/>
    <w:rsid w:val="00381ED7"/>
    <w:rsid w:val="00384993"/>
    <w:rsid w:val="00390302"/>
    <w:rsid w:val="00391DE0"/>
    <w:rsid w:val="00395F96"/>
    <w:rsid w:val="003966AB"/>
    <w:rsid w:val="0039744D"/>
    <w:rsid w:val="003A3A49"/>
    <w:rsid w:val="003A5154"/>
    <w:rsid w:val="003C26C0"/>
    <w:rsid w:val="003C4237"/>
    <w:rsid w:val="003C49B8"/>
    <w:rsid w:val="003D46FE"/>
    <w:rsid w:val="003D7254"/>
    <w:rsid w:val="003D7D33"/>
    <w:rsid w:val="003F2337"/>
    <w:rsid w:val="003F254E"/>
    <w:rsid w:val="003F2893"/>
    <w:rsid w:val="003F320C"/>
    <w:rsid w:val="003F6AED"/>
    <w:rsid w:val="003F7BC9"/>
    <w:rsid w:val="004026AF"/>
    <w:rsid w:val="00404978"/>
    <w:rsid w:val="00404B4D"/>
    <w:rsid w:val="0041405A"/>
    <w:rsid w:val="00417E14"/>
    <w:rsid w:val="00421179"/>
    <w:rsid w:val="004247CE"/>
    <w:rsid w:val="00426C8B"/>
    <w:rsid w:val="0043179A"/>
    <w:rsid w:val="004331B6"/>
    <w:rsid w:val="00435984"/>
    <w:rsid w:val="00440459"/>
    <w:rsid w:val="00442118"/>
    <w:rsid w:val="00443BF6"/>
    <w:rsid w:val="00447C2F"/>
    <w:rsid w:val="00451508"/>
    <w:rsid w:val="00451F44"/>
    <w:rsid w:val="00453DA4"/>
    <w:rsid w:val="004661EF"/>
    <w:rsid w:val="00471682"/>
    <w:rsid w:val="00471F0B"/>
    <w:rsid w:val="0047713B"/>
    <w:rsid w:val="0048337A"/>
    <w:rsid w:val="00485F99"/>
    <w:rsid w:val="004871B6"/>
    <w:rsid w:val="004874DB"/>
    <w:rsid w:val="00487CB4"/>
    <w:rsid w:val="0049668C"/>
    <w:rsid w:val="004A32FB"/>
    <w:rsid w:val="004A3C04"/>
    <w:rsid w:val="004A4A73"/>
    <w:rsid w:val="004B09AA"/>
    <w:rsid w:val="004B2816"/>
    <w:rsid w:val="004B3E3C"/>
    <w:rsid w:val="004B3F8B"/>
    <w:rsid w:val="004C305F"/>
    <w:rsid w:val="004C4497"/>
    <w:rsid w:val="004D03F5"/>
    <w:rsid w:val="004D042F"/>
    <w:rsid w:val="004D0956"/>
    <w:rsid w:val="004D244E"/>
    <w:rsid w:val="004D285F"/>
    <w:rsid w:val="004D29DA"/>
    <w:rsid w:val="004D2CF3"/>
    <w:rsid w:val="004D3268"/>
    <w:rsid w:val="004D46BC"/>
    <w:rsid w:val="004D4F16"/>
    <w:rsid w:val="004E40A8"/>
    <w:rsid w:val="004E52A5"/>
    <w:rsid w:val="004F2E87"/>
    <w:rsid w:val="004F399F"/>
    <w:rsid w:val="00502744"/>
    <w:rsid w:val="00503B4E"/>
    <w:rsid w:val="00506545"/>
    <w:rsid w:val="0051021C"/>
    <w:rsid w:val="00510A7D"/>
    <w:rsid w:val="005122EF"/>
    <w:rsid w:val="00513337"/>
    <w:rsid w:val="00514CE1"/>
    <w:rsid w:val="00514EAD"/>
    <w:rsid w:val="00520B58"/>
    <w:rsid w:val="00521AAE"/>
    <w:rsid w:val="005233FD"/>
    <w:rsid w:val="0052518C"/>
    <w:rsid w:val="00526604"/>
    <w:rsid w:val="00535F2F"/>
    <w:rsid w:val="00537CB3"/>
    <w:rsid w:val="005410A7"/>
    <w:rsid w:val="00541835"/>
    <w:rsid w:val="0054228C"/>
    <w:rsid w:val="00542DB3"/>
    <w:rsid w:val="005449FD"/>
    <w:rsid w:val="00545DED"/>
    <w:rsid w:val="00553AAB"/>
    <w:rsid w:val="005571C9"/>
    <w:rsid w:val="00557ACD"/>
    <w:rsid w:val="0056063C"/>
    <w:rsid w:val="005700E9"/>
    <w:rsid w:val="00573E2E"/>
    <w:rsid w:val="00581F69"/>
    <w:rsid w:val="00583D0D"/>
    <w:rsid w:val="00585AD5"/>
    <w:rsid w:val="00591A47"/>
    <w:rsid w:val="0059521C"/>
    <w:rsid w:val="00596006"/>
    <w:rsid w:val="005962EA"/>
    <w:rsid w:val="005A23DC"/>
    <w:rsid w:val="005A3649"/>
    <w:rsid w:val="005A460A"/>
    <w:rsid w:val="005A4F94"/>
    <w:rsid w:val="005A6458"/>
    <w:rsid w:val="005B0690"/>
    <w:rsid w:val="005B2F83"/>
    <w:rsid w:val="005B5C02"/>
    <w:rsid w:val="005C000D"/>
    <w:rsid w:val="005C365D"/>
    <w:rsid w:val="005E18B7"/>
    <w:rsid w:val="005E1BF7"/>
    <w:rsid w:val="005E321A"/>
    <w:rsid w:val="005E78C8"/>
    <w:rsid w:val="005F275E"/>
    <w:rsid w:val="005F2B10"/>
    <w:rsid w:val="005F426D"/>
    <w:rsid w:val="005F6255"/>
    <w:rsid w:val="005F6944"/>
    <w:rsid w:val="005F6F05"/>
    <w:rsid w:val="005F7F7F"/>
    <w:rsid w:val="006019DC"/>
    <w:rsid w:val="00603EBA"/>
    <w:rsid w:val="00604BE4"/>
    <w:rsid w:val="0060614B"/>
    <w:rsid w:val="006119E8"/>
    <w:rsid w:val="00611BA4"/>
    <w:rsid w:val="0061618D"/>
    <w:rsid w:val="006208CA"/>
    <w:rsid w:val="00624D4A"/>
    <w:rsid w:val="0062637A"/>
    <w:rsid w:val="00626C0E"/>
    <w:rsid w:val="006277F9"/>
    <w:rsid w:val="00632962"/>
    <w:rsid w:val="006330B7"/>
    <w:rsid w:val="0063482A"/>
    <w:rsid w:val="00637D04"/>
    <w:rsid w:val="006406B8"/>
    <w:rsid w:val="00641D25"/>
    <w:rsid w:val="00643E6A"/>
    <w:rsid w:val="00650F06"/>
    <w:rsid w:val="006551E3"/>
    <w:rsid w:val="00667977"/>
    <w:rsid w:val="006709C2"/>
    <w:rsid w:val="0067283C"/>
    <w:rsid w:val="00673C0E"/>
    <w:rsid w:val="00674985"/>
    <w:rsid w:val="00674C44"/>
    <w:rsid w:val="00675D42"/>
    <w:rsid w:val="00677697"/>
    <w:rsid w:val="00677DF4"/>
    <w:rsid w:val="00683B57"/>
    <w:rsid w:val="006871EB"/>
    <w:rsid w:val="0069344D"/>
    <w:rsid w:val="006959EA"/>
    <w:rsid w:val="006A30F0"/>
    <w:rsid w:val="006A5957"/>
    <w:rsid w:val="006A62CE"/>
    <w:rsid w:val="006B1781"/>
    <w:rsid w:val="006B6FDD"/>
    <w:rsid w:val="006C0642"/>
    <w:rsid w:val="006C184C"/>
    <w:rsid w:val="006C3E6A"/>
    <w:rsid w:val="006C3E87"/>
    <w:rsid w:val="006D04E3"/>
    <w:rsid w:val="006D1A4F"/>
    <w:rsid w:val="006D415C"/>
    <w:rsid w:val="006D4777"/>
    <w:rsid w:val="006D50A2"/>
    <w:rsid w:val="006D604A"/>
    <w:rsid w:val="006D60FE"/>
    <w:rsid w:val="006D7544"/>
    <w:rsid w:val="006E11DC"/>
    <w:rsid w:val="006E42F5"/>
    <w:rsid w:val="006E6177"/>
    <w:rsid w:val="006F0D66"/>
    <w:rsid w:val="006F3F53"/>
    <w:rsid w:val="006F6C83"/>
    <w:rsid w:val="0070493E"/>
    <w:rsid w:val="007056B1"/>
    <w:rsid w:val="00705BBA"/>
    <w:rsid w:val="00707B35"/>
    <w:rsid w:val="0071125F"/>
    <w:rsid w:val="0071200A"/>
    <w:rsid w:val="007140F7"/>
    <w:rsid w:val="007167C3"/>
    <w:rsid w:val="00716E11"/>
    <w:rsid w:val="00724C1B"/>
    <w:rsid w:val="00731274"/>
    <w:rsid w:val="00732B30"/>
    <w:rsid w:val="00736248"/>
    <w:rsid w:val="007401C7"/>
    <w:rsid w:val="007413F5"/>
    <w:rsid w:val="007452E3"/>
    <w:rsid w:val="00751E54"/>
    <w:rsid w:val="00754B3D"/>
    <w:rsid w:val="00765660"/>
    <w:rsid w:val="00772698"/>
    <w:rsid w:val="00774475"/>
    <w:rsid w:val="00780443"/>
    <w:rsid w:val="00780FE7"/>
    <w:rsid w:val="007829BD"/>
    <w:rsid w:val="00784AC7"/>
    <w:rsid w:val="00784C62"/>
    <w:rsid w:val="0079262C"/>
    <w:rsid w:val="00797B3F"/>
    <w:rsid w:val="00797E5C"/>
    <w:rsid w:val="007B45EE"/>
    <w:rsid w:val="007B5043"/>
    <w:rsid w:val="007B5960"/>
    <w:rsid w:val="007C09D7"/>
    <w:rsid w:val="007C37F0"/>
    <w:rsid w:val="007C5975"/>
    <w:rsid w:val="007C731B"/>
    <w:rsid w:val="007C7F60"/>
    <w:rsid w:val="007D10F2"/>
    <w:rsid w:val="007D1BF8"/>
    <w:rsid w:val="007D5F4C"/>
    <w:rsid w:val="007D7898"/>
    <w:rsid w:val="007D7E55"/>
    <w:rsid w:val="007E0B2D"/>
    <w:rsid w:val="007E2170"/>
    <w:rsid w:val="007E5B02"/>
    <w:rsid w:val="007E7CC5"/>
    <w:rsid w:val="007F00F4"/>
    <w:rsid w:val="007F6479"/>
    <w:rsid w:val="0080027F"/>
    <w:rsid w:val="00811239"/>
    <w:rsid w:val="00812EC2"/>
    <w:rsid w:val="00813D30"/>
    <w:rsid w:val="00814520"/>
    <w:rsid w:val="008203B3"/>
    <w:rsid w:val="00823E9D"/>
    <w:rsid w:val="0083366C"/>
    <w:rsid w:val="0083597E"/>
    <w:rsid w:val="00836A8A"/>
    <w:rsid w:val="00837698"/>
    <w:rsid w:val="008404F3"/>
    <w:rsid w:val="00842BAD"/>
    <w:rsid w:val="00844013"/>
    <w:rsid w:val="008443F3"/>
    <w:rsid w:val="00845442"/>
    <w:rsid w:val="00846B81"/>
    <w:rsid w:val="008501D7"/>
    <w:rsid w:val="008521F1"/>
    <w:rsid w:val="00852DFB"/>
    <w:rsid w:val="00855362"/>
    <w:rsid w:val="00855C6B"/>
    <w:rsid w:val="00856449"/>
    <w:rsid w:val="008612D3"/>
    <w:rsid w:val="0086364E"/>
    <w:rsid w:val="00863E4F"/>
    <w:rsid w:val="00863E8F"/>
    <w:rsid w:val="00864967"/>
    <w:rsid w:val="0086550A"/>
    <w:rsid w:val="00867223"/>
    <w:rsid w:val="00867985"/>
    <w:rsid w:val="00867A31"/>
    <w:rsid w:val="0087020D"/>
    <w:rsid w:val="00872799"/>
    <w:rsid w:val="00875110"/>
    <w:rsid w:val="00875C4B"/>
    <w:rsid w:val="00876856"/>
    <w:rsid w:val="00882E80"/>
    <w:rsid w:val="0089549C"/>
    <w:rsid w:val="00896FBE"/>
    <w:rsid w:val="008B1650"/>
    <w:rsid w:val="008B4737"/>
    <w:rsid w:val="008B620C"/>
    <w:rsid w:val="008C0B06"/>
    <w:rsid w:val="008C1503"/>
    <w:rsid w:val="008C6B13"/>
    <w:rsid w:val="008D0054"/>
    <w:rsid w:val="008D00BD"/>
    <w:rsid w:val="008D0E92"/>
    <w:rsid w:val="008D46DE"/>
    <w:rsid w:val="008E169B"/>
    <w:rsid w:val="008E1948"/>
    <w:rsid w:val="008E32D8"/>
    <w:rsid w:val="008E4E16"/>
    <w:rsid w:val="008E76B7"/>
    <w:rsid w:val="008F10D4"/>
    <w:rsid w:val="008F51B7"/>
    <w:rsid w:val="00902CED"/>
    <w:rsid w:val="009043A3"/>
    <w:rsid w:val="00904636"/>
    <w:rsid w:val="00905487"/>
    <w:rsid w:val="00905BE9"/>
    <w:rsid w:val="00907024"/>
    <w:rsid w:val="00907949"/>
    <w:rsid w:val="00907C21"/>
    <w:rsid w:val="00916F59"/>
    <w:rsid w:val="0092180A"/>
    <w:rsid w:val="00922B9D"/>
    <w:rsid w:val="009238DC"/>
    <w:rsid w:val="00923FCC"/>
    <w:rsid w:val="009246FF"/>
    <w:rsid w:val="00933602"/>
    <w:rsid w:val="00937A52"/>
    <w:rsid w:val="00943ADC"/>
    <w:rsid w:val="0095480F"/>
    <w:rsid w:val="00955DA1"/>
    <w:rsid w:val="00955F6C"/>
    <w:rsid w:val="00960A83"/>
    <w:rsid w:val="00963A49"/>
    <w:rsid w:val="00964911"/>
    <w:rsid w:val="0097476A"/>
    <w:rsid w:val="00981047"/>
    <w:rsid w:val="00981722"/>
    <w:rsid w:val="009824C0"/>
    <w:rsid w:val="00982E52"/>
    <w:rsid w:val="00984212"/>
    <w:rsid w:val="00986503"/>
    <w:rsid w:val="00993FF9"/>
    <w:rsid w:val="0099462B"/>
    <w:rsid w:val="0099650B"/>
    <w:rsid w:val="009A0556"/>
    <w:rsid w:val="009A0EDE"/>
    <w:rsid w:val="009A46D0"/>
    <w:rsid w:val="009B11A6"/>
    <w:rsid w:val="009B48FD"/>
    <w:rsid w:val="009B662D"/>
    <w:rsid w:val="009C21BC"/>
    <w:rsid w:val="009C2469"/>
    <w:rsid w:val="009C37C7"/>
    <w:rsid w:val="009C4B83"/>
    <w:rsid w:val="009D1960"/>
    <w:rsid w:val="009D377F"/>
    <w:rsid w:val="009E0248"/>
    <w:rsid w:val="009E0BFC"/>
    <w:rsid w:val="009E559B"/>
    <w:rsid w:val="009E6CFC"/>
    <w:rsid w:val="009E7BE4"/>
    <w:rsid w:val="009F07DB"/>
    <w:rsid w:val="009F2197"/>
    <w:rsid w:val="009F4B94"/>
    <w:rsid w:val="009F4DA6"/>
    <w:rsid w:val="009F5782"/>
    <w:rsid w:val="009F6C63"/>
    <w:rsid w:val="00A10586"/>
    <w:rsid w:val="00A143A8"/>
    <w:rsid w:val="00A163D7"/>
    <w:rsid w:val="00A234B2"/>
    <w:rsid w:val="00A23CF8"/>
    <w:rsid w:val="00A249D7"/>
    <w:rsid w:val="00A263F3"/>
    <w:rsid w:val="00A315D2"/>
    <w:rsid w:val="00A31692"/>
    <w:rsid w:val="00A34359"/>
    <w:rsid w:val="00A36BEB"/>
    <w:rsid w:val="00A50EAD"/>
    <w:rsid w:val="00A54819"/>
    <w:rsid w:val="00A57FC7"/>
    <w:rsid w:val="00A60D47"/>
    <w:rsid w:val="00A62FB7"/>
    <w:rsid w:val="00A70978"/>
    <w:rsid w:val="00A71F9C"/>
    <w:rsid w:val="00A746CF"/>
    <w:rsid w:val="00A74BEA"/>
    <w:rsid w:val="00A76DB9"/>
    <w:rsid w:val="00A80568"/>
    <w:rsid w:val="00A82479"/>
    <w:rsid w:val="00A83D59"/>
    <w:rsid w:val="00A92C81"/>
    <w:rsid w:val="00A97506"/>
    <w:rsid w:val="00AC392E"/>
    <w:rsid w:val="00AC6AE0"/>
    <w:rsid w:val="00AD00E0"/>
    <w:rsid w:val="00AD0F01"/>
    <w:rsid w:val="00AD40F1"/>
    <w:rsid w:val="00AD77B3"/>
    <w:rsid w:val="00AE22A2"/>
    <w:rsid w:val="00AE28D2"/>
    <w:rsid w:val="00AE4E21"/>
    <w:rsid w:val="00AE4ED5"/>
    <w:rsid w:val="00AF1766"/>
    <w:rsid w:val="00AF52DD"/>
    <w:rsid w:val="00AF67DD"/>
    <w:rsid w:val="00AF7768"/>
    <w:rsid w:val="00B02B54"/>
    <w:rsid w:val="00B0497A"/>
    <w:rsid w:val="00B1402A"/>
    <w:rsid w:val="00B141FB"/>
    <w:rsid w:val="00B14FFF"/>
    <w:rsid w:val="00B15828"/>
    <w:rsid w:val="00B178A5"/>
    <w:rsid w:val="00B20E45"/>
    <w:rsid w:val="00B21A97"/>
    <w:rsid w:val="00B23039"/>
    <w:rsid w:val="00B25105"/>
    <w:rsid w:val="00B30EDE"/>
    <w:rsid w:val="00B31670"/>
    <w:rsid w:val="00B31E41"/>
    <w:rsid w:val="00B34FDF"/>
    <w:rsid w:val="00B36225"/>
    <w:rsid w:val="00B3722C"/>
    <w:rsid w:val="00B37B2E"/>
    <w:rsid w:val="00B37BF9"/>
    <w:rsid w:val="00B37FBE"/>
    <w:rsid w:val="00B43F9E"/>
    <w:rsid w:val="00B44136"/>
    <w:rsid w:val="00B46953"/>
    <w:rsid w:val="00B46D5A"/>
    <w:rsid w:val="00B46E9B"/>
    <w:rsid w:val="00B55053"/>
    <w:rsid w:val="00B649AC"/>
    <w:rsid w:val="00B64D58"/>
    <w:rsid w:val="00B66296"/>
    <w:rsid w:val="00B67345"/>
    <w:rsid w:val="00B7245D"/>
    <w:rsid w:val="00B72884"/>
    <w:rsid w:val="00B728A4"/>
    <w:rsid w:val="00B73FE5"/>
    <w:rsid w:val="00B76B21"/>
    <w:rsid w:val="00B8665B"/>
    <w:rsid w:val="00B86D04"/>
    <w:rsid w:val="00B928B4"/>
    <w:rsid w:val="00B95891"/>
    <w:rsid w:val="00BA0730"/>
    <w:rsid w:val="00BB36A8"/>
    <w:rsid w:val="00BB5171"/>
    <w:rsid w:val="00BC6666"/>
    <w:rsid w:val="00BD0DBB"/>
    <w:rsid w:val="00BD1F97"/>
    <w:rsid w:val="00BD2B73"/>
    <w:rsid w:val="00BD6EFB"/>
    <w:rsid w:val="00BD7A24"/>
    <w:rsid w:val="00BE27B5"/>
    <w:rsid w:val="00BE39BD"/>
    <w:rsid w:val="00BE645A"/>
    <w:rsid w:val="00BF2821"/>
    <w:rsid w:val="00BF41F0"/>
    <w:rsid w:val="00C047FB"/>
    <w:rsid w:val="00C04F12"/>
    <w:rsid w:val="00C064DE"/>
    <w:rsid w:val="00C10803"/>
    <w:rsid w:val="00C11D2B"/>
    <w:rsid w:val="00C1220E"/>
    <w:rsid w:val="00C225CF"/>
    <w:rsid w:val="00C239AB"/>
    <w:rsid w:val="00C23E0E"/>
    <w:rsid w:val="00C32D3E"/>
    <w:rsid w:val="00C36188"/>
    <w:rsid w:val="00C37E3A"/>
    <w:rsid w:val="00C47C1B"/>
    <w:rsid w:val="00C504B1"/>
    <w:rsid w:val="00C50512"/>
    <w:rsid w:val="00C52106"/>
    <w:rsid w:val="00C5257C"/>
    <w:rsid w:val="00C53648"/>
    <w:rsid w:val="00C55CA6"/>
    <w:rsid w:val="00C604E6"/>
    <w:rsid w:val="00C6228D"/>
    <w:rsid w:val="00C62C32"/>
    <w:rsid w:val="00C62EBD"/>
    <w:rsid w:val="00C64463"/>
    <w:rsid w:val="00C715A1"/>
    <w:rsid w:val="00C73B63"/>
    <w:rsid w:val="00C759AD"/>
    <w:rsid w:val="00C75D46"/>
    <w:rsid w:val="00C80E1B"/>
    <w:rsid w:val="00C818B9"/>
    <w:rsid w:val="00C8397F"/>
    <w:rsid w:val="00C85F5F"/>
    <w:rsid w:val="00C956BB"/>
    <w:rsid w:val="00C96365"/>
    <w:rsid w:val="00CA3C48"/>
    <w:rsid w:val="00CB22D4"/>
    <w:rsid w:val="00CB6101"/>
    <w:rsid w:val="00CB6D1C"/>
    <w:rsid w:val="00CB7017"/>
    <w:rsid w:val="00CC0452"/>
    <w:rsid w:val="00CC274A"/>
    <w:rsid w:val="00CC5B4E"/>
    <w:rsid w:val="00CC7DC1"/>
    <w:rsid w:val="00CD4551"/>
    <w:rsid w:val="00CD5B41"/>
    <w:rsid w:val="00CD70FF"/>
    <w:rsid w:val="00CF10A1"/>
    <w:rsid w:val="00CF50E6"/>
    <w:rsid w:val="00CF76A5"/>
    <w:rsid w:val="00D10007"/>
    <w:rsid w:val="00D10FC8"/>
    <w:rsid w:val="00D1207E"/>
    <w:rsid w:val="00D15746"/>
    <w:rsid w:val="00D179B0"/>
    <w:rsid w:val="00D30470"/>
    <w:rsid w:val="00D37645"/>
    <w:rsid w:val="00D41353"/>
    <w:rsid w:val="00D4266B"/>
    <w:rsid w:val="00D42F2B"/>
    <w:rsid w:val="00D4320D"/>
    <w:rsid w:val="00D44227"/>
    <w:rsid w:val="00D447EC"/>
    <w:rsid w:val="00D46B14"/>
    <w:rsid w:val="00D47838"/>
    <w:rsid w:val="00D514F3"/>
    <w:rsid w:val="00D56269"/>
    <w:rsid w:val="00D635C0"/>
    <w:rsid w:val="00D63CD9"/>
    <w:rsid w:val="00D65332"/>
    <w:rsid w:val="00D67AF1"/>
    <w:rsid w:val="00D7176A"/>
    <w:rsid w:val="00D72393"/>
    <w:rsid w:val="00D73B58"/>
    <w:rsid w:val="00D74CE2"/>
    <w:rsid w:val="00D767FE"/>
    <w:rsid w:val="00D820F4"/>
    <w:rsid w:val="00D851D9"/>
    <w:rsid w:val="00D87EBA"/>
    <w:rsid w:val="00D9085A"/>
    <w:rsid w:val="00D95A89"/>
    <w:rsid w:val="00D97544"/>
    <w:rsid w:val="00DB190E"/>
    <w:rsid w:val="00DB3EB8"/>
    <w:rsid w:val="00DC2CE7"/>
    <w:rsid w:val="00DC3184"/>
    <w:rsid w:val="00DC63A3"/>
    <w:rsid w:val="00DD6E48"/>
    <w:rsid w:val="00DD6F3B"/>
    <w:rsid w:val="00DE17F5"/>
    <w:rsid w:val="00DE2BFF"/>
    <w:rsid w:val="00DE3AF5"/>
    <w:rsid w:val="00DE514D"/>
    <w:rsid w:val="00DF22C3"/>
    <w:rsid w:val="00DF45A9"/>
    <w:rsid w:val="00DF4C21"/>
    <w:rsid w:val="00E00B63"/>
    <w:rsid w:val="00E011C7"/>
    <w:rsid w:val="00E030A0"/>
    <w:rsid w:val="00E05907"/>
    <w:rsid w:val="00E07D0A"/>
    <w:rsid w:val="00E27BB1"/>
    <w:rsid w:val="00E30A65"/>
    <w:rsid w:val="00E31504"/>
    <w:rsid w:val="00E31D3A"/>
    <w:rsid w:val="00E36F13"/>
    <w:rsid w:val="00E41FF5"/>
    <w:rsid w:val="00E471A2"/>
    <w:rsid w:val="00E4741D"/>
    <w:rsid w:val="00E532E5"/>
    <w:rsid w:val="00E534E7"/>
    <w:rsid w:val="00E552E5"/>
    <w:rsid w:val="00E6391E"/>
    <w:rsid w:val="00E717E5"/>
    <w:rsid w:val="00E728C6"/>
    <w:rsid w:val="00E94881"/>
    <w:rsid w:val="00E97C5E"/>
    <w:rsid w:val="00EA0D9E"/>
    <w:rsid w:val="00EA3718"/>
    <w:rsid w:val="00EA5ED6"/>
    <w:rsid w:val="00EB2D9A"/>
    <w:rsid w:val="00EB3B57"/>
    <w:rsid w:val="00EB56A2"/>
    <w:rsid w:val="00EB58AC"/>
    <w:rsid w:val="00EB5E44"/>
    <w:rsid w:val="00EB6E0E"/>
    <w:rsid w:val="00EB71DB"/>
    <w:rsid w:val="00EC79BB"/>
    <w:rsid w:val="00ED7690"/>
    <w:rsid w:val="00EE5CEE"/>
    <w:rsid w:val="00EE6018"/>
    <w:rsid w:val="00EE6849"/>
    <w:rsid w:val="00EE6DC7"/>
    <w:rsid w:val="00EF059B"/>
    <w:rsid w:val="00EF07FF"/>
    <w:rsid w:val="00EF1C94"/>
    <w:rsid w:val="00F0044C"/>
    <w:rsid w:val="00F02FCF"/>
    <w:rsid w:val="00F043F5"/>
    <w:rsid w:val="00F07908"/>
    <w:rsid w:val="00F13A94"/>
    <w:rsid w:val="00F1546B"/>
    <w:rsid w:val="00F21DB9"/>
    <w:rsid w:val="00F23D6C"/>
    <w:rsid w:val="00F27DA5"/>
    <w:rsid w:val="00F33802"/>
    <w:rsid w:val="00F33B1E"/>
    <w:rsid w:val="00F354C3"/>
    <w:rsid w:val="00F40A59"/>
    <w:rsid w:val="00F42616"/>
    <w:rsid w:val="00F443FF"/>
    <w:rsid w:val="00F45A44"/>
    <w:rsid w:val="00F4706A"/>
    <w:rsid w:val="00F50294"/>
    <w:rsid w:val="00F51945"/>
    <w:rsid w:val="00F52F7B"/>
    <w:rsid w:val="00F5569E"/>
    <w:rsid w:val="00F561C9"/>
    <w:rsid w:val="00F61A1D"/>
    <w:rsid w:val="00F6213B"/>
    <w:rsid w:val="00F64811"/>
    <w:rsid w:val="00F81C4A"/>
    <w:rsid w:val="00F838C4"/>
    <w:rsid w:val="00F902F1"/>
    <w:rsid w:val="00F930EC"/>
    <w:rsid w:val="00FA1689"/>
    <w:rsid w:val="00FA27C3"/>
    <w:rsid w:val="00FA4BCF"/>
    <w:rsid w:val="00FA52CF"/>
    <w:rsid w:val="00FA585E"/>
    <w:rsid w:val="00FA7DAE"/>
    <w:rsid w:val="00FB231F"/>
    <w:rsid w:val="00FB4AF1"/>
    <w:rsid w:val="00FB4F79"/>
    <w:rsid w:val="00FB6764"/>
    <w:rsid w:val="00FC09FF"/>
    <w:rsid w:val="00FC2637"/>
    <w:rsid w:val="00FC27D3"/>
    <w:rsid w:val="00FC46F1"/>
    <w:rsid w:val="00FC6A05"/>
    <w:rsid w:val="00FC7D8E"/>
    <w:rsid w:val="00FD46E5"/>
    <w:rsid w:val="00FD59BA"/>
    <w:rsid w:val="00FD7764"/>
    <w:rsid w:val="00FD7CCB"/>
    <w:rsid w:val="00FD7D51"/>
    <w:rsid w:val="00FE0194"/>
    <w:rsid w:val="00FE5BC4"/>
    <w:rsid w:val="00FE7F4B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FB93E1"/>
  <w15:docId w15:val="{2F7AA016-1B47-4534-83A4-0E0BA1D3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B5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EB58AC"/>
    <w:rPr>
      <w:sz w:val="20"/>
    </w:rPr>
  </w:style>
  <w:style w:type="paragraph" w:customStyle="1" w:styleId="CLI-text">
    <w:name w:val="CLI-text"/>
    <w:basedOn w:val="NoSpacing"/>
    <w:qFormat/>
    <w:rsid w:val="00EB58AC"/>
    <w:pPr>
      <w:shd w:val="clear" w:color="auto" w:fill="C7C7C7" w:themeFill="background1" w:themeFillShade="D9"/>
      <w:ind w:left="426"/>
    </w:pPr>
    <w:rPr>
      <w:rFonts w:ascii="Courier New" w:eastAsiaTheme="minorEastAsia" w:hAnsi="Courier New" w:cs="Courier New"/>
      <w:sz w:val="18"/>
      <w:szCs w:val="20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1656E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F2E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2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2E87"/>
    <w:rPr>
      <w:rFonts w:ascii="Courier New" w:eastAsia="Times New Roman" w:hAnsi="Courier New" w:cs="Courier New"/>
      <w:sz w:val="20"/>
      <w:szCs w:val="20"/>
      <w:lang w:eastAsia="nl-BE"/>
    </w:rPr>
  </w:style>
  <w:style w:type="numbering" w:customStyle="1" w:styleId="Howestlesdocument">
    <w:name w:val="Howest_lesdocument"/>
    <w:uiPriority w:val="99"/>
    <w:rsid w:val="002D1693"/>
    <w:pPr>
      <w:numPr>
        <w:numId w:val="32"/>
      </w:numPr>
    </w:pPr>
  </w:style>
  <w:style w:type="character" w:customStyle="1" w:styleId="InternetLink">
    <w:name w:val="Internet Link"/>
    <w:basedOn w:val="DefaultParagraphFont"/>
    <w:rsid w:val="002D1693"/>
    <w:rPr>
      <w:color w:val="0563C1"/>
      <w:u w:val="single"/>
    </w:rPr>
  </w:style>
  <w:style w:type="paragraph" w:customStyle="1" w:styleId="Solutions">
    <w:name w:val="Solutions"/>
    <w:basedOn w:val="Normal"/>
    <w:qFormat/>
    <w:rsid w:val="00300B85"/>
    <w:rPr>
      <w:color w:val="00B050"/>
      <w:lang w:val="en-US"/>
    </w:rPr>
  </w:style>
  <w:style w:type="paragraph" w:customStyle="1" w:styleId="Teacherinfo">
    <w:name w:val="Teacherinfo"/>
    <w:basedOn w:val="Normal"/>
    <w:link w:val="TeacherinfoChar"/>
    <w:qFormat/>
    <w:rsid w:val="00300B85"/>
    <w:pPr>
      <w:widowControl w:val="0"/>
      <w:tabs>
        <w:tab w:val="left" w:pos="-1440"/>
        <w:tab w:val="left" w:pos="-720"/>
      </w:tabs>
      <w:jc w:val="both"/>
    </w:pPr>
    <w:rPr>
      <w:rFonts w:eastAsia="Times New Roman" w:cstheme="minorHAnsi"/>
      <w:snapToGrid w:val="0"/>
      <w:color w:val="FF0000"/>
      <w:spacing w:val="-3"/>
      <w:szCs w:val="20"/>
      <w:lang w:val="en-US" w:eastAsia="nl-NL"/>
    </w:rPr>
  </w:style>
  <w:style w:type="character" w:customStyle="1" w:styleId="TeacherinfoChar">
    <w:name w:val="Teacherinfo Char"/>
    <w:basedOn w:val="DefaultParagraphFont"/>
    <w:link w:val="Teacherinfo"/>
    <w:rsid w:val="00300B85"/>
    <w:rPr>
      <w:rFonts w:eastAsia="Times New Roman" w:cstheme="minorHAnsi"/>
      <w:snapToGrid w:val="0"/>
      <w:color w:val="FF0000"/>
      <w:spacing w:val="-3"/>
      <w:sz w:val="20"/>
      <w:szCs w:val="20"/>
      <w:lang w:val="en-US" w:eastAsia="nl-NL"/>
    </w:rPr>
  </w:style>
  <w:style w:type="paragraph" w:customStyle="1" w:styleId="Command">
    <w:name w:val="Command"/>
    <w:basedOn w:val="Normal"/>
    <w:link w:val="CommandChar"/>
    <w:qFormat/>
    <w:rsid w:val="00AD77B3"/>
    <w:rPr>
      <w:rFonts w:ascii="Consolas" w:hAnsi="Consolas" w:cs="Courier New"/>
      <w:b/>
      <w:bCs/>
      <w:lang w:val="en-US"/>
    </w:rPr>
  </w:style>
  <w:style w:type="character" w:customStyle="1" w:styleId="CommandChar">
    <w:name w:val="Command Char"/>
    <w:basedOn w:val="DefaultParagraphFont"/>
    <w:link w:val="Command"/>
    <w:rsid w:val="00AD77B3"/>
    <w:rPr>
      <w:rFonts w:ascii="Consolas" w:hAnsi="Consolas" w:cs="Courier New"/>
      <w:b/>
      <w:bCs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6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9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3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0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oter" Target="footer2.xm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firstname.lastname@gallie.snwb.howest.be" TargetMode="External"/><Relationship Id="rId32" Type="http://schemas.openxmlformats.org/officeDocument/2006/relationships/image" Target="media/image19.png"/><Relationship Id="rId37" Type="http://schemas.openxmlformats.org/officeDocument/2006/relationships/header" Target="header5.xml"/><Relationship Id="rId40" Type="http://schemas.openxmlformats.org/officeDocument/2006/relationships/header" Target="header7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192.168.22.42/lab.txt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hyperlink" Target="mailto:serafim.ciobanu@gallie.snwb.howest.b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://gallie.snwb.howest.be:%3cportnumber%3e/lab.txt" TargetMode="External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an%20Pareit\Documents\Aangepaste%20Office-sjablonen\Word%20template%20A4_met-cover.dotx" TargetMode="External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b6115a-2f1e-453c-85f5-bb25065b95b2">
      <Terms xmlns="http://schemas.microsoft.com/office/infopath/2007/PartnerControls"/>
    </lcf76f155ced4ddcb4097134ff3c332f>
    <TaxCatchAll xmlns="128482ec-0431-40d5-ab26-89ea2a4f3cc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8" ma:contentTypeDescription="Een nieuw document maken." ma:contentTypeScope="" ma:versionID="95c29b2dac7c565ddc13de4d87f00529">
  <xsd:schema xmlns:xsd="http://www.w3.org/2001/XMLSchema" xmlns:xs="http://www.w3.org/2001/XMLSchema" xmlns:p="http://schemas.microsoft.com/office/2006/metadata/properties" xmlns:ns2="f2b6115a-2f1e-453c-85f5-bb25065b95b2" xmlns:ns3="a1f681a2-1476-4da6-9b34-b04c0230af3c" xmlns:ns4="128482ec-0431-40d5-ab26-89ea2a4f3ccd" targetNamespace="http://schemas.microsoft.com/office/2006/metadata/properties" ma:root="true" ma:fieldsID="b138bf412c4ceba0d3775568a871261d" ns2:_="" ns3:_="" ns4:_="">
    <xsd:import namespace="f2b6115a-2f1e-453c-85f5-bb25065b95b2"/>
    <xsd:import namespace="a1f681a2-1476-4da6-9b34-b04c0230af3c"/>
    <xsd:import namespace="128482ec-0431-40d5-ab26-89ea2a4f3c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  <ds:schemaRef ds:uri="f2b6115a-2f1e-453c-85f5-bb25065b95b2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47189E09-2863-4768-BD6F-8DC4EF1619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128482ec-0431-40d5-ab26-89ea2a4f3c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3801AE-DA8D-4FAB-B57F-CEF28F78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 A4_met-cover.dotx</Template>
  <TotalTime>4496</TotalTime>
  <Pages>13</Pages>
  <Words>1864</Words>
  <Characters>10629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Pareit</dc:creator>
  <cp:keywords/>
  <dc:description/>
  <cp:lastModifiedBy>Ciobanu Serafim</cp:lastModifiedBy>
  <cp:revision>620</cp:revision>
  <cp:lastPrinted>2019-08-28T13:47:00Z</cp:lastPrinted>
  <dcterms:created xsi:type="dcterms:W3CDTF">2020-01-30T13:49:00Z</dcterms:created>
  <dcterms:modified xsi:type="dcterms:W3CDTF">2024-11-04T14:02:00Z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  <property fmtid="{D5CDD505-2E9C-101B-9397-08002B2CF9AE}" pid="3" name="MediaServiceImageTags">
    <vt:lpwstr/>
  </property>
</Properties>
</file>