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36953C28" w:rsidR="006D0873" w:rsidRDefault="00B832BB" w:rsidP="005B0406">
      <w:pPr>
        <w:rPr>
          <w:rFonts w:asciiTheme="majorHAnsi" w:hAnsiTheme="majorHAnsi"/>
          <w:b/>
          <w:sz w:val="28"/>
          <w:szCs w:val="28"/>
          <w:u w:val="single"/>
        </w:rPr>
      </w:pPr>
      <w:r w:rsidRPr="00B832BB">
        <w:rPr>
          <w:rFonts w:asciiTheme="majorHAnsi" w:hAnsiTheme="majorHAnsi"/>
          <w:b/>
          <w:sz w:val="28"/>
          <w:szCs w:val="28"/>
          <w:u w:val="single"/>
        </w:rPr>
        <w:t>Maimed Children</w:t>
      </w:r>
    </w:p>
    <w:p w14:paraId="3766A571" w14:textId="0CFAB045"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FB3DFC">
        <w:rPr>
          <w:rFonts w:asciiTheme="majorHAnsi" w:hAnsiTheme="majorHAnsi"/>
          <w:sz w:val="22"/>
          <w:szCs w:val="22"/>
        </w:rPr>
        <w:t xml:space="preserve"> </w:t>
      </w:r>
      <w:r w:rsidR="00B832BB">
        <w:rPr>
          <w:rFonts w:asciiTheme="majorHAnsi" w:hAnsiTheme="majorHAnsi"/>
          <w:sz w:val="22"/>
          <w:szCs w:val="22"/>
        </w:rPr>
        <w:t>15th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CA65A17" w14:textId="1B6F040C" w:rsidR="00B832BB" w:rsidRDefault="001E0C86" w:rsidP="008C0618">
      <w:pPr>
        <w:rPr>
          <w:rFonts w:ascii="Calibri" w:eastAsia="Calibri" w:hAnsi="Calibri" w:cs="Calibri"/>
          <w:kern w:val="2"/>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4F6A1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832BB" w:rsidRPr="00B832BB">
        <w:rPr>
          <w:rFonts w:ascii="Calibri" w:eastAsia="Calibri" w:hAnsi="Calibri" w:cs="Calibri"/>
          <w:kern w:val="2"/>
          <w14:ligatures w14:val="standardContextual"/>
        </w:rPr>
        <w:t>Mother Clare: Ok. This is about children who have been hit with phosphorous, terribly burned and maimed. Some of them killed, others just maimed horribly. And it is happening, we are not sure exactly, but I think- we think Belarus. Well, they were put in a hospital, and then, whoever had done that atrocious thing, went and bombed the hospital. It is in a full hospital- it was an old hospital, and one of the wards was totally children-</w:t>
      </w:r>
    </w:p>
    <w:p w14:paraId="0CFB103D" w14:textId="77777777" w:rsidR="008C0618" w:rsidRPr="008C0618" w:rsidRDefault="008C0618" w:rsidP="008C0618">
      <w:pPr>
        <w:rPr>
          <w:rFonts w:ascii="Calibri" w:eastAsia="Calibri" w:hAnsi="Calibri" w:cs="Calibri"/>
          <w:b/>
          <w:bCs/>
          <w:kern w:val="2"/>
          <w:u w:val="single"/>
          <w14:ligatures w14:val="standardContextual"/>
        </w:rPr>
      </w:pPr>
    </w:p>
    <w:p w14:paraId="64DAD7C1"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 xml:space="preserve">Father Ephraim: Children from six and under. </w:t>
      </w:r>
    </w:p>
    <w:p w14:paraId="3A93F82E"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Children from six and under.</w:t>
      </w:r>
    </w:p>
    <w:p w14:paraId="59A4DA38"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Pediatric unit.</w:t>
      </w:r>
    </w:p>
    <w:p w14:paraId="24548A8F"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 xml:space="preserve">Mother Clare: Yeah, pediatric unit. </w:t>
      </w:r>
    </w:p>
    <w:p w14:paraId="5A545F39"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That was when the Passion first started.</w:t>
      </w:r>
    </w:p>
    <w:p w14:paraId="71D5EE49"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That was when the Passion first started.</w:t>
      </w:r>
    </w:p>
    <w:p w14:paraId="37236BE5"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Horrendous rain started here.</w:t>
      </w:r>
    </w:p>
    <w:p w14:paraId="64EEEFF4"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Horrendous rain started here.</w:t>
      </w:r>
    </w:p>
    <w:p w14:paraId="3D785395"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And thunder.</w:t>
      </w:r>
    </w:p>
    <w:p w14:paraId="4C2B6334"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And thunder.</w:t>
      </w:r>
    </w:p>
    <w:p w14:paraId="3789A732"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Thunder like most of you have never heard,</w:t>
      </w:r>
    </w:p>
    <w:p w14:paraId="36DFF2D2"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Thunder like most of you have never heard.</w:t>
      </w:r>
    </w:p>
    <w:p w14:paraId="48732AF8"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Three times the Lord- It feels like bombs were going off – It felt like bombs were going off all around us.</w:t>
      </w:r>
    </w:p>
    <w:p w14:paraId="05444D48"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It felt like bombs were going off all around us, yeah.</w:t>
      </w:r>
    </w:p>
    <w:p w14:paraId="285566D3"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The Lord always confirms in His Word, the second or third witness-</w:t>
      </w:r>
    </w:p>
    <w:p w14:paraId="6F5671CF"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Ok.</w:t>
      </w:r>
    </w:p>
    <w:p w14:paraId="62590523"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Is it recording?</w:t>
      </w:r>
    </w:p>
    <w:p w14:paraId="0C270222"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Yeah.</w:t>
      </w:r>
    </w:p>
    <w:p w14:paraId="4F8993D7"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 xml:space="preserve">Father Ephraim: The Lord always confirms His word with a second or third witness. And these children- men, women and children- everywhere in the whole region- the whole region-where the war, in real time, is going on- and proxy wars- little wars, regional wars, every day these children, every day, every night, all they know is fear. And some of these bombs, rockets, do carry phosphorous and burns their little skin, even </w:t>
      </w:r>
      <w:proofErr w:type="spellStart"/>
      <w:r w:rsidRPr="00B832BB">
        <w:rPr>
          <w:rFonts w:ascii="Calibri" w:eastAsia="Calibri" w:hAnsi="Calibri" w:cs="Calibri"/>
          <w:kern w:val="2"/>
          <w14:ligatures w14:val="standardContextual"/>
        </w:rPr>
        <w:t>through</w:t>
      </w:r>
      <w:proofErr w:type="spellEnd"/>
      <w:r w:rsidRPr="00B832BB">
        <w:rPr>
          <w:rFonts w:ascii="Calibri" w:eastAsia="Calibri" w:hAnsi="Calibri" w:cs="Calibri"/>
          <w:kern w:val="2"/>
          <w14:ligatures w14:val="standardContextual"/>
        </w:rPr>
        <w:t xml:space="preserve"> the bone. It is a horrible suffering, horrible, long, terrible way to die. And my trust is that the Lord is taking them to Himself because I have never heard Him cry like He cried and is crying today.</w:t>
      </w:r>
    </w:p>
    <w:p w14:paraId="6BF96F80"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lastRenderedPageBreak/>
        <w:t>Father Ephraim continues: We cannot think about ourselves anymore, we have to stop thinking about ourselves and be there for them, some way, somehow. Some of you will have services, some of you will have Masses, Jesus’ Body and Blood offered on the altar, these little children like a holocaust, like the first Holy Innocents that died in the massacre of Bethlehem.</w:t>
      </w:r>
    </w:p>
    <w:p w14:paraId="5B377DE1" w14:textId="74A05EB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 xml:space="preserve"> Please- Please Lord, help us to stop thinking about ourselves and our problems that keep us so divided and so busy and our pain and our suffering because it is nothing like what they are going through, and have been going through, and will go through, and worse. Please, please- no more suffering! Some of you will hold them, some of you will sing to them, but help them, PLEASE help them.</w:t>
      </w:r>
    </w:p>
    <w:p w14:paraId="0C4F7694"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We cannot complain anymore, and we cannot be selfish and self- centered anymore.</w:t>
      </w:r>
    </w:p>
    <w:p w14:paraId="5F84B832"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Going up and down the internet.</w:t>
      </w:r>
    </w:p>
    <w:p w14:paraId="019B4B5B"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 xml:space="preserve">Father Ephraim: Tucking away in our corners, going up and down You Tubes and internet and whatever. We cannot do that. How can we know what they are going through and be so selfish and forget so easy? No more talking and being selfish and complaining. Please- if you do not pour out your lives for these, the least of them, you have turned, I have turned, we have turned our back on them, and He dies over and over, all over again, how many nails will we put back, how many times will we pin Him to that cross?  How many times while I stand away while He is whipped and beat? </w:t>
      </w:r>
    </w:p>
    <w:p w14:paraId="3DA698D5"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While they are dying, suffering, living in terror day and night, please- please help us Lord, please help, please give us that grace to stop complaining and sinning and being foolish- I would give anything- everything-</w:t>
      </w:r>
    </w:p>
    <w:p w14:paraId="3B41F4C1"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You are not remembering anything I have told you.</w:t>
      </w:r>
    </w:p>
    <w:p w14:paraId="6C575917"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 xml:space="preserve">Mother Clare: Yes, I am remembering everything, I just need to get the word out. </w:t>
      </w:r>
    </w:p>
    <w:p w14:paraId="6E01C469"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Can you write somebody-</w:t>
      </w:r>
    </w:p>
    <w:p w14:paraId="54D8D020"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Yeah, yeah, I am-</w:t>
      </w:r>
    </w:p>
    <w:p w14:paraId="1CB54FB1"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The details on a piece of paper-</w:t>
      </w:r>
    </w:p>
    <w:p w14:paraId="72BEFAA3"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Yeah.</w:t>
      </w:r>
    </w:p>
    <w:p w14:paraId="23A2280B"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Please-</w:t>
      </w:r>
    </w:p>
    <w:p w14:paraId="1EE6E5F8"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All right. I have got it.</w:t>
      </w:r>
    </w:p>
    <w:p w14:paraId="1B1128DF"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We have got to wake up!</w:t>
      </w:r>
    </w:p>
    <w:p w14:paraId="7C59BB50"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Yeah, we are not ready for the Lord-</w:t>
      </w:r>
    </w:p>
    <w:p w14:paraId="1973F722"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Oh, we are not ready for anything!</w:t>
      </w:r>
    </w:p>
    <w:p w14:paraId="10DC8BA0"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Coming for us. We are not ready.</w:t>
      </w:r>
    </w:p>
    <w:p w14:paraId="77E53C68"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 xml:space="preserve">Father Ephraim: And neither are most of the Heart Dwellers around the world- </w:t>
      </w:r>
    </w:p>
    <w:p w14:paraId="304B6655"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Right.</w:t>
      </w:r>
    </w:p>
    <w:p w14:paraId="57A18ACB"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 xml:space="preserve">Father Ephraim: We are all driving in our own lane. It is human nature, I am sure, and our weakness but He can help us not to be like this. My God, what is it going to take? </w:t>
      </w:r>
    </w:p>
    <w:p w14:paraId="6B566543"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Mm.</w:t>
      </w:r>
    </w:p>
    <w:p w14:paraId="6C779B2C"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You had better put out a message and do it now.</w:t>
      </w:r>
    </w:p>
    <w:p w14:paraId="4388CD1D"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Ok, all right.</w:t>
      </w:r>
    </w:p>
    <w:p w14:paraId="72319B30"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Father Ephraim: Do it now!</w:t>
      </w:r>
    </w:p>
    <w:p w14:paraId="741B6F7A" w14:textId="77777777" w:rsidR="00B832BB" w:rsidRPr="00B832BB" w:rsidRDefault="00B832BB" w:rsidP="00B832BB">
      <w:pPr>
        <w:spacing w:after="160" w:line="259" w:lineRule="auto"/>
        <w:rPr>
          <w:rFonts w:ascii="Calibri" w:eastAsia="Calibri" w:hAnsi="Calibri" w:cs="Calibri"/>
          <w:kern w:val="2"/>
          <w14:ligatures w14:val="standardContextual"/>
        </w:rPr>
      </w:pPr>
      <w:r w:rsidRPr="00B832BB">
        <w:rPr>
          <w:rFonts w:ascii="Calibri" w:eastAsia="Calibri" w:hAnsi="Calibri" w:cs="Calibri"/>
          <w:kern w:val="2"/>
          <w14:ligatures w14:val="standardContextual"/>
        </w:rPr>
        <w:t>Mother Clare: Ok, honey.</w:t>
      </w:r>
    </w:p>
    <w:p w14:paraId="5B90A304" w14:textId="77777777" w:rsidR="00B832BB" w:rsidRPr="00B832BB" w:rsidRDefault="00B832BB" w:rsidP="00B832BB">
      <w:pPr>
        <w:spacing w:after="160" w:line="259" w:lineRule="auto"/>
        <w:rPr>
          <w:rFonts w:ascii="Calibri" w:eastAsia="Calibri" w:hAnsi="Calibri" w:cs="Calibri"/>
          <w:kern w:val="2"/>
          <w14:ligatures w14:val="standardContextual"/>
        </w:rPr>
      </w:pPr>
    </w:p>
    <w:p w14:paraId="56CAA87E" w14:textId="77777777" w:rsidR="00B832BB" w:rsidRPr="00B832BB" w:rsidRDefault="00B832BB" w:rsidP="00B832BB">
      <w:pPr>
        <w:spacing w:after="160" w:line="259" w:lineRule="auto"/>
        <w:rPr>
          <w:rFonts w:ascii="Calibri" w:eastAsia="Calibri" w:hAnsi="Calibri" w:cs="Calibri"/>
          <w:kern w:val="2"/>
          <w14:ligatures w14:val="standardContextual"/>
        </w:rPr>
      </w:pPr>
    </w:p>
    <w:p w14:paraId="37AED406" w14:textId="77777777" w:rsidR="00B832BB" w:rsidRPr="00B832BB" w:rsidRDefault="00B832BB" w:rsidP="00B832BB">
      <w:pPr>
        <w:spacing w:after="160" w:line="259" w:lineRule="auto"/>
        <w:rPr>
          <w:rFonts w:ascii="Calibri" w:eastAsia="Calibri" w:hAnsi="Calibri" w:cs="Calibri"/>
          <w:kern w:val="2"/>
          <w14:ligatures w14:val="standardContextual"/>
        </w:rPr>
      </w:pPr>
    </w:p>
    <w:p w14:paraId="4908B362" w14:textId="77777777" w:rsidR="00B832BB" w:rsidRPr="00B832BB" w:rsidRDefault="00B832BB" w:rsidP="00B832BB">
      <w:pPr>
        <w:spacing w:after="160" w:line="259" w:lineRule="auto"/>
        <w:rPr>
          <w:rFonts w:ascii="Calibri" w:eastAsia="Calibri" w:hAnsi="Calibri" w:cs="Calibri"/>
          <w:kern w:val="2"/>
          <w14:ligatures w14:val="standardContextual"/>
        </w:rPr>
      </w:pPr>
    </w:p>
    <w:p w14:paraId="33B750F0" w14:textId="6DD6A232" w:rsidR="007876FE" w:rsidRDefault="007876FE" w:rsidP="00B832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B7FCD"/>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75440"/>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618"/>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45E2B"/>
    <w:rsid w:val="00B57FD0"/>
    <w:rsid w:val="00B65132"/>
    <w:rsid w:val="00B832BB"/>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180</cp:revision>
  <cp:lastPrinted>2021-04-18T03:16:00Z</cp:lastPrinted>
  <dcterms:created xsi:type="dcterms:W3CDTF">2020-08-20T22:01:00Z</dcterms:created>
  <dcterms:modified xsi:type="dcterms:W3CDTF">2023-12-15T23:49:00Z</dcterms:modified>
</cp:coreProperties>
</file>