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Destiny’s Appointments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2.26.26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I am forever pairing souls, ministries and connections in order that you may grow. When you come to a place where I have chosen you to learn, you frustrate My plans to take you deeper and higher. My people, the day you stop listening and learning from others is the day you stop growing and put a limit even on those in your group who want to learn as well.  You frustrate Me in My long term plans for your ultimate destiny. It is so very simple, when you see others as having nothing more to offer you, you indeed will not receive the wisdom and graces I have worked with them to acquire. When you are inflexible and stuck in your old ways you limit yourself and Me as to what I can do with your life. You could just as well say, “Lord, I will listen thus far and no further.”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auto"/>
          <w:sz w:val="24"/>
          <w:szCs w:val="24"/>
        </w:rPr>
        <w:t>My dear ones, join Me in My eternal plan for you. Learn from others and you in turn will grow in heavenly wisdom. I have appointed you for such a time as this. Help Me to keep you on the path of My holy arrangements and enter into the fullness of your divine appointments.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sectPr>
      <w:type w:val="nextPage"/>
      <w:pgSz w:w="12240" w:h="15840"/>
      <w:pgMar w:left="1272" w:right="1068"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1642</TotalTime>
  <Application>LibreOffice/25.2.7.2$Windows_X86_64 LibreOffice_project/5cbfd1ab6520636bb5f7b99185aa69bd7456825d</Application>
  <AppVersion>15.0000</AppVersion>
  <Pages>1</Pages>
  <Words>210</Words>
  <Characters>871</Characters>
  <CharactersWithSpaces>1078</CharactersWithSpaces>
  <Paragraphs>4</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2026-02-25T12:12:57Z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