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71CF06" w14:textId="77777777" w:rsidR="0079158C" w:rsidRDefault="0079158C" w:rsidP="00AB5634">
      <w:pPr>
        <w:rPr>
          <w:rFonts w:asciiTheme="majorHAnsi" w:hAnsiTheme="majorHAnsi"/>
          <w:b/>
          <w:sz w:val="28"/>
          <w:szCs w:val="28"/>
          <w:u w:val="single"/>
        </w:rPr>
      </w:pPr>
      <w:r w:rsidRPr="0079158C">
        <w:rPr>
          <w:rFonts w:asciiTheme="majorHAnsi" w:hAnsiTheme="majorHAnsi"/>
          <w:b/>
          <w:sz w:val="28"/>
          <w:szCs w:val="28"/>
          <w:u w:val="single"/>
        </w:rPr>
        <w:t>Sister Magdalen's Departure to Heaven</w:t>
      </w:r>
    </w:p>
    <w:p w14:paraId="36CC471E" w14:textId="1C7EBB8B"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79158C">
        <w:rPr>
          <w:rFonts w:asciiTheme="majorHAnsi" w:hAnsiTheme="majorHAnsi"/>
          <w:sz w:val="22"/>
          <w:szCs w:val="22"/>
        </w:rPr>
        <w:t>rch</w:t>
      </w:r>
      <w:r>
        <w:rPr>
          <w:rFonts w:asciiTheme="majorHAnsi" w:hAnsiTheme="majorHAnsi"/>
          <w:sz w:val="22"/>
          <w:szCs w:val="22"/>
        </w:rPr>
        <w:t xml:space="preserve"> </w:t>
      </w:r>
      <w:r w:rsidR="0079158C">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79158C">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434EF6C" w14:textId="76C66385" w:rsidR="00762758" w:rsidRPr="00194437" w:rsidRDefault="001E0C86" w:rsidP="00762758">
      <w:pPr>
        <w:widowControl w:val="0"/>
        <w:autoSpaceDE w:val="0"/>
        <w:autoSpaceDN w:val="0"/>
        <w:adjustRightInd w:val="0"/>
        <w:spacing w:line="320" w:lineRule="atLeast"/>
        <w:rPr>
          <w:rFonts w:cs="Times-Roman"/>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C1A30C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762758" w:rsidRPr="00194437">
        <w:rPr>
          <w:rFonts w:cs="Times-Roman"/>
          <w:color w:val="000000"/>
        </w:rPr>
        <w:t>Lord</w:t>
      </w:r>
      <w:r w:rsidR="00762758">
        <w:rPr>
          <w:rFonts w:cs="Times-Roman"/>
          <w:color w:val="000000"/>
        </w:rPr>
        <w:t xml:space="preserve"> Jesus,</w:t>
      </w:r>
      <w:r w:rsidR="00762758" w:rsidRPr="00194437">
        <w:rPr>
          <w:rFonts w:cs="Times-Roman"/>
          <w:color w:val="000000"/>
        </w:rPr>
        <w:t xml:space="preserve"> please help us to understand that to die in this life is to be born into a glorious life in Heaven that will </w:t>
      </w:r>
      <w:r w:rsidR="00762758">
        <w:rPr>
          <w:rFonts w:cs="Times-Roman"/>
          <w:color w:val="000000"/>
        </w:rPr>
        <w:t>n</w:t>
      </w:r>
      <w:r w:rsidR="00762758" w:rsidRPr="00194437">
        <w:rPr>
          <w:rFonts w:cs="Times-Roman"/>
          <w:color w:val="000000"/>
        </w:rPr>
        <w:t>ever end.</w:t>
      </w:r>
      <w:r w:rsidR="00762758">
        <w:rPr>
          <w:rFonts w:cs="Times-Roman"/>
          <w:color w:val="000000"/>
        </w:rPr>
        <w:t xml:space="preserve"> Amen.</w:t>
      </w:r>
    </w:p>
    <w:p w14:paraId="0DD1D8DB" w14:textId="77777777" w:rsidR="00762758" w:rsidRPr="00194437" w:rsidRDefault="00762758" w:rsidP="00762758">
      <w:pPr>
        <w:widowControl w:val="0"/>
        <w:autoSpaceDE w:val="0"/>
        <w:autoSpaceDN w:val="0"/>
        <w:adjustRightInd w:val="0"/>
        <w:spacing w:line="320" w:lineRule="atLeast"/>
        <w:rPr>
          <w:rFonts w:cs="Times-Roman"/>
          <w:color w:val="000000"/>
        </w:rPr>
      </w:pPr>
    </w:p>
    <w:p w14:paraId="4678FC23" w14:textId="77777777" w:rsidR="00762758" w:rsidRDefault="00762758" w:rsidP="00762758">
      <w:pPr>
        <w:widowControl w:val="0"/>
        <w:autoSpaceDE w:val="0"/>
        <w:autoSpaceDN w:val="0"/>
        <w:adjustRightInd w:val="0"/>
        <w:spacing w:line="320" w:lineRule="atLeast"/>
        <w:rPr>
          <w:rFonts w:ascii="MS Gothic" w:eastAsia="MS Gothic" w:hAnsi="MS Gothic" w:cs="MS Gothic"/>
          <w:color w:val="000000"/>
        </w:rPr>
      </w:pPr>
      <w:r>
        <w:rPr>
          <w:rFonts w:cs="Times-Roman"/>
          <w:color w:val="000000"/>
        </w:rPr>
        <w:t xml:space="preserve">The </w:t>
      </w:r>
      <w:r w:rsidRPr="00194437">
        <w:rPr>
          <w:rFonts w:cs="Times-Roman"/>
          <w:color w:val="000000"/>
        </w:rPr>
        <w:t xml:space="preserve">Blessed Mother began speaking, “You </w:t>
      </w:r>
      <w:r>
        <w:rPr>
          <w:rFonts w:cs="Times-Roman"/>
          <w:color w:val="000000"/>
        </w:rPr>
        <w:t xml:space="preserve">have </w:t>
      </w:r>
      <w:r w:rsidRPr="00194437">
        <w:rPr>
          <w:rFonts w:cs="Times-Roman"/>
          <w:color w:val="000000"/>
        </w:rPr>
        <w:t xml:space="preserve">all prayed for your sister Magdalen and We have responded to your prayers, as prayer and crying out for mercy moves most effectively on Our hearts. All of Heaven and </w:t>
      </w:r>
      <w:r>
        <w:rPr>
          <w:rFonts w:cs="Times-Roman"/>
          <w:color w:val="000000"/>
        </w:rPr>
        <w:t xml:space="preserve">even </w:t>
      </w:r>
      <w:r w:rsidRPr="00194437">
        <w:rPr>
          <w:rFonts w:cs="Times-Roman"/>
          <w:color w:val="000000"/>
        </w:rPr>
        <w:t>Purgatory is interceding on her behalf.</w:t>
      </w:r>
      <w:r w:rsidRPr="00194437">
        <w:rPr>
          <w:rFonts w:ascii="MS Gothic" w:eastAsia="MS Gothic" w:hAnsi="MS Gothic" w:cs="MS Gothic" w:hint="eastAsia"/>
          <w:color w:val="000000"/>
        </w:rPr>
        <w:t> </w:t>
      </w:r>
    </w:p>
    <w:p w14:paraId="2A6D957F" w14:textId="77777777" w:rsidR="00762758" w:rsidRPr="00194437" w:rsidRDefault="00762758" w:rsidP="00762758">
      <w:pPr>
        <w:widowControl w:val="0"/>
        <w:autoSpaceDE w:val="0"/>
        <w:autoSpaceDN w:val="0"/>
        <w:adjustRightInd w:val="0"/>
        <w:spacing w:line="320" w:lineRule="atLeast"/>
        <w:rPr>
          <w:rFonts w:cs="Times-Roman"/>
          <w:color w:val="000000"/>
        </w:rPr>
      </w:pPr>
    </w:p>
    <w:p w14:paraId="490CE741" w14:textId="77777777" w:rsidR="00762758" w:rsidRDefault="00762758" w:rsidP="00762758">
      <w:pPr>
        <w:widowControl w:val="0"/>
        <w:autoSpaceDE w:val="0"/>
        <w:autoSpaceDN w:val="0"/>
        <w:adjustRightInd w:val="0"/>
        <w:spacing w:line="320" w:lineRule="atLeast"/>
        <w:rPr>
          <w:rFonts w:ascii="MS Gothic" w:eastAsia="MS Gothic" w:hAnsi="MS Gothic" w:cs="MS Gothic"/>
          <w:color w:val="000000"/>
        </w:rPr>
      </w:pPr>
      <w:r w:rsidRPr="00194437">
        <w:rPr>
          <w:rFonts w:cs="Times-Roman"/>
          <w:color w:val="000000"/>
        </w:rPr>
        <w:t xml:space="preserve">“What you are seeing in the spirit my daughter is currently happening. We have gathered around her bedside and My Son is moving gloriously by holding this precious one in His loving embrace. He has taken her to His heart and continues to lavish His beautiful, beloved Bride with cleansing, healing, mercy, love, graces, comfort, consolation, and His peace. We have </w:t>
      </w:r>
      <w:r>
        <w:rPr>
          <w:rFonts w:cs="Times-Roman"/>
          <w:color w:val="000000"/>
        </w:rPr>
        <w:t xml:space="preserve">all </w:t>
      </w:r>
      <w:r w:rsidRPr="00194437">
        <w:rPr>
          <w:rFonts w:cs="Times-Roman"/>
          <w:color w:val="000000"/>
        </w:rPr>
        <w:t>joined our prayers with yours and they are assisting in her refinement and preparation for Heaven.</w:t>
      </w:r>
      <w:r>
        <w:rPr>
          <w:rFonts w:ascii="MS Gothic" w:eastAsia="MS Gothic" w:hAnsi="MS Gothic" w:cs="MS Gothic"/>
          <w:color w:val="000000"/>
        </w:rPr>
        <w:t>”</w:t>
      </w:r>
    </w:p>
    <w:p w14:paraId="0F107259" w14:textId="77777777" w:rsidR="00762758" w:rsidRPr="00194437" w:rsidRDefault="00762758" w:rsidP="00762758">
      <w:pPr>
        <w:widowControl w:val="0"/>
        <w:autoSpaceDE w:val="0"/>
        <w:autoSpaceDN w:val="0"/>
        <w:adjustRightInd w:val="0"/>
        <w:spacing w:line="320" w:lineRule="atLeast"/>
        <w:rPr>
          <w:rFonts w:cs="Times-Roman"/>
          <w:color w:val="000000"/>
        </w:rPr>
      </w:pPr>
    </w:p>
    <w:p w14:paraId="04FF699F" w14:textId="77777777" w:rsidR="00762758" w:rsidRDefault="00762758" w:rsidP="00762758">
      <w:pPr>
        <w:widowControl w:val="0"/>
        <w:autoSpaceDE w:val="0"/>
        <w:autoSpaceDN w:val="0"/>
        <w:adjustRightInd w:val="0"/>
        <w:spacing w:line="320" w:lineRule="atLeast"/>
        <w:rPr>
          <w:rFonts w:ascii="MS Gothic" w:eastAsia="MS Gothic" w:hAnsi="MS Gothic" w:cs="MS Gothic"/>
          <w:color w:val="000000"/>
        </w:rPr>
      </w:pPr>
      <w:r w:rsidRPr="00194437">
        <w:rPr>
          <w:rFonts w:cs="Times-Roman"/>
          <w:color w:val="000000"/>
        </w:rPr>
        <w:t xml:space="preserve">“My children, for the moment, I need you </w:t>
      </w:r>
      <w:r>
        <w:rPr>
          <w:rFonts w:cs="Times-Roman"/>
          <w:color w:val="000000"/>
        </w:rPr>
        <w:t xml:space="preserve">to </w:t>
      </w:r>
      <w:r w:rsidRPr="00194437">
        <w:rPr>
          <w:rFonts w:cs="Times-Roman"/>
          <w:color w:val="000000"/>
        </w:rPr>
        <w:t xml:space="preserve">all set aside your human emotions and dispositions and please continue deep, intercessory prayer for your sister and all that she is suffering for. There will be a time to mourn the departure of her earthly presence as </w:t>
      </w:r>
      <w:r>
        <w:rPr>
          <w:rFonts w:cs="Times-Roman"/>
          <w:color w:val="000000"/>
        </w:rPr>
        <w:t xml:space="preserve">it is </w:t>
      </w:r>
      <w:r w:rsidRPr="00194437">
        <w:rPr>
          <w:rFonts w:cs="Times-Roman"/>
          <w:color w:val="000000"/>
        </w:rPr>
        <w:t>written in Scripture.” And when she said this, I immediately thought of Ecclesiastes Chapter 3 which reads</w:t>
      </w:r>
      <w:r>
        <w:rPr>
          <w:rFonts w:cs="Times-Roman"/>
          <w:color w:val="000000"/>
        </w:rPr>
        <w:t>:</w:t>
      </w:r>
      <w:r w:rsidRPr="00194437">
        <w:rPr>
          <w:rFonts w:ascii="MS Gothic" w:eastAsia="MS Gothic" w:hAnsi="MS Gothic" w:cs="MS Gothic" w:hint="eastAsia"/>
          <w:color w:val="000000"/>
        </w:rPr>
        <w:t> </w:t>
      </w:r>
    </w:p>
    <w:p w14:paraId="5583AF75" w14:textId="77777777" w:rsidR="00762758" w:rsidRPr="00194437" w:rsidRDefault="00762758" w:rsidP="00762758">
      <w:pPr>
        <w:widowControl w:val="0"/>
        <w:autoSpaceDE w:val="0"/>
        <w:autoSpaceDN w:val="0"/>
        <w:adjustRightInd w:val="0"/>
        <w:spacing w:line="320" w:lineRule="atLeast"/>
        <w:rPr>
          <w:rFonts w:cs="Times-Roman"/>
          <w:color w:val="000000"/>
        </w:rPr>
      </w:pPr>
    </w:p>
    <w:p w14:paraId="37EF0C46" w14:textId="77777777" w:rsidR="00762758" w:rsidRPr="003D0F77" w:rsidRDefault="00762758" w:rsidP="00762758">
      <w:pPr>
        <w:widowControl w:val="0"/>
        <w:autoSpaceDE w:val="0"/>
        <w:autoSpaceDN w:val="0"/>
        <w:adjustRightInd w:val="0"/>
        <w:spacing w:line="320" w:lineRule="atLeast"/>
        <w:rPr>
          <w:rFonts w:ascii="MS Gothic" w:eastAsia="MS Gothic" w:hAnsi="MS Gothic" w:cs="MS Gothic"/>
          <w:color w:val="000000"/>
          <w:u w:val="single"/>
        </w:rPr>
      </w:pPr>
      <w:r w:rsidRPr="003D0F77">
        <w:rPr>
          <w:rFonts w:cs="Times-Roman"/>
          <w:color w:val="000000"/>
          <w:u w:val="single"/>
        </w:rPr>
        <w:t>There is a time for everything, and a season for every activity under</w:t>
      </w:r>
      <w:r>
        <w:rPr>
          <w:rFonts w:cs="Times-Roman"/>
          <w:color w:val="000000"/>
          <w:u w:val="single"/>
        </w:rPr>
        <w:t xml:space="preserve"> heaven,</w:t>
      </w:r>
      <w:r w:rsidRPr="003D0F77">
        <w:rPr>
          <w:rFonts w:ascii="MS Gothic" w:eastAsia="MS Gothic" w:hAnsi="MS Gothic" w:cs="MS Gothic" w:hint="eastAsia"/>
          <w:color w:val="000000"/>
          <w:u w:val="single"/>
        </w:rPr>
        <w:t> </w:t>
      </w:r>
      <w:r w:rsidRPr="003D0F77">
        <w:rPr>
          <w:rFonts w:cs="Times-Roman"/>
          <w:color w:val="000000"/>
          <w:u w:val="single"/>
        </w:rPr>
        <w:t>a time to be born and a time to die.</w:t>
      </w:r>
      <w:r w:rsidRPr="003D0F77">
        <w:rPr>
          <w:rFonts w:ascii="MS Gothic" w:eastAsia="MS Gothic" w:hAnsi="MS Gothic" w:cs="MS Gothic" w:hint="eastAsia"/>
          <w:color w:val="000000"/>
          <w:u w:val="single"/>
        </w:rPr>
        <w:t> </w:t>
      </w:r>
    </w:p>
    <w:p w14:paraId="68B69B11" w14:textId="77777777" w:rsidR="00762758" w:rsidRPr="00194437" w:rsidRDefault="00762758" w:rsidP="00762758">
      <w:pPr>
        <w:widowControl w:val="0"/>
        <w:autoSpaceDE w:val="0"/>
        <w:autoSpaceDN w:val="0"/>
        <w:adjustRightInd w:val="0"/>
        <w:spacing w:line="320" w:lineRule="atLeast"/>
        <w:rPr>
          <w:rFonts w:cs="Times-Roman"/>
          <w:color w:val="000000"/>
        </w:rPr>
      </w:pPr>
    </w:p>
    <w:p w14:paraId="4067B983" w14:textId="77777777" w:rsidR="00762758" w:rsidRPr="00194437" w:rsidRDefault="00762758" w:rsidP="00762758">
      <w:pPr>
        <w:widowControl w:val="0"/>
        <w:autoSpaceDE w:val="0"/>
        <w:autoSpaceDN w:val="0"/>
        <w:adjustRightInd w:val="0"/>
        <w:spacing w:line="320" w:lineRule="atLeast"/>
        <w:rPr>
          <w:rFonts w:cs="Times-Roman"/>
          <w:color w:val="000000"/>
        </w:rPr>
      </w:pPr>
      <w:r w:rsidRPr="00194437">
        <w:rPr>
          <w:rFonts w:cs="Times-Roman"/>
          <w:color w:val="000000"/>
        </w:rPr>
        <w:t>Mother Mary continued, “The fruit that is being born</w:t>
      </w:r>
      <w:r>
        <w:rPr>
          <w:rFonts w:cs="Times-Roman"/>
          <w:color w:val="000000"/>
        </w:rPr>
        <w:t>e</w:t>
      </w:r>
      <w:r w:rsidRPr="00194437">
        <w:rPr>
          <w:rFonts w:cs="Times-Roman"/>
          <w:color w:val="000000"/>
        </w:rPr>
        <w:t xml:space="preserve"> now out of her sacrifice is great and bountiful. Convictions of hearts, conversions, blessings, graces, and virtues are coming forth and being imparted in abundance. Let not your hearts be troubled my dear ones and be at peace, she is in the hands of her faithful, merciful, and loving Spouse.”</w:t>
      </w:r>
    </w:p>
    <w:p w14:paraId="6644A45D" w14:textId="77777777" w:rsidR="00762758" w:rsidRPr="00194437" w:rsidRDefault="00762758" w:rsidP="00762758">
      <w:pPr>
        <w:widowControl w:val="0"/>
        <w:autoSpaceDE w:val="0"/>
        <w:autoSpaceDN w:val="0"/>
        <w:adjustRightInd w:val="0"/>
        <w:spacing w:line="320" w:lineRule="atLeast"/>
        <w:rPr>
          <w:rFonts w:cs="Times-Roman"/>
          <w:color w:val="000000"/>
        </w:rPr>
      </w:pPr>
    </w:p>
    <w:p w14:paraId="72627274" w14:textId="77777777" w:rsidR="00762758" w:rsidRPr="00194437" w:rsidRDefault="00762758" w:rsidP="00762758">
      <w:pPr>
        <w:widowControl w:val="0"/>
        <w:autoSpaceDE w:val="0"/>
        <w:autoSpaceDN w:val="0"/>
        <w:adjustRightInd w:val="0"/>
        <w:spacing w:line="320" w:lineRule="atLeast"/>
        <w:rPr>
          <w:rFonts w:cs="Times-Roman"/>
          <w:color w:val="000000"/>
        </w:rPr>
      </w:pPr>
      <w:r>
        <w:rPr>
          <w:rFonts w:cs="Times-Roman"/>
          <w:color w:val="000000"/>
        </w:rPr>
        <w:t>And just as a note w</w:t>
      </w:r>
      <w:r w:rsidRPr="00194437">
        <w:rPr>
          <w:rFonts w:cs="Times-Roman"/>
          <w:color w:val="000000"/>
        </w:rPr>
        <w:t>hile I was praying for her, I had a vision,</w:t>
      </w:r>
      <w:r>
        <w:rPr>
          <w:rFonts w:cs="Times-Roman"/>
          <w:color w:val="000000"/>
        </w:rPr>
        <w:t xml:space="preserve"> she was in ICU,</w:t>
      </w:r>
      <w:r w:rsidRPr="00194437">
        <w:rPr>
          <w:rFonts w:cs="Times-Roman"/>
          <w:color w:val="000000"/>
        </w:rPr>
        <w:t xml:space="preserve"> </w:t>
      </w:r>
      <w:r>
        <w:rPr>
          <w:rFonts w:cs="Times-Roman"/>
          <w:color w:val="000000"/>
        </w:rPr>
        <w:t xml:space="preserve">and </w:t>
      </w:r>
      <w:r w:rsidRPr="00194437">
        <w:rPr>
          <w:rFonts w:cs="Times-Roman"/>
          <w:color w:val="000000"/>
        </w:rPr>
        <w:t>suddenly she sat up in the hospital bed,</w:t>
      </w:r>
      <w:r>
        <w:rPr>
          <w:rFonts w:cs="Times-Roman"/>
          <w:color w:val="000000"/>
        </w:rPr>
        <w:t xml:space="preserve"> </w:t>
      </w:r>
      <w:r w:rsidRPr="00194437">
        <w:rPr>
          <w:rFonts w:cs="Times-Roman"/>
          <w:color w:val="000000"/>
        </w:rPr>
        <w:t xml:space="preserve">swung her legs out of </w:t>
      </w:r>
      <w:r>
        <w:rPr>
          <w:rFonts w:cs="Times-Roman"/>
          <w:color w:val="000000"/>
        </w:rPr>
        <w:t xml:space="preserve">the </w:t>
      </w:r>
      <w:r w:rsidRPr="00194437">
        <w:rPr>
          <w:rFonts w:cs="Times-Roman"/>
          <w:color w:val="000000"/>
        </w:rPr>
        <w:t>bed and with an impish grin,</w:t>
      </w:r>
      <w:r>
        <w:rPr>
          <w:rFonts w:cs="Times-Roman"/>
          <w:color w:val="000000"/>
        </w:rPr>
        <w:t xml:space="preserve"> which she had a lot of times, </w:t>
      </w:r>
      <w:r w:rsidRPr="00194437">
        <w:rPr>
          <w:rFonts w:cs="Times-Roman"/>
          <w:color w:val="000000"/>
        </w:rPr>
        <w:t>“You mean I can go now???”” That was the vision I had, a</w:t>
      </w:r>
      <w:r>
        <w:rPr>
          <w:rFonts w:cs="Times-Roman"/>
          <w:color w:val="000000"/>
        </w:rPr>
        <w:t>nd it told me</w:t>
      </w:r>
      <w:r w:rsidRPr="00194437">
        <w:rPr>
          <w:rFonts w:cs="Times-Roman"/>
          <w:color w:val="000000"/>
        </w:rPr>
        <w:t xml:space="preserve"> </w:t>
      </w:r>
      <w:r>
        <w:rPr>
          <w:rFonts w:cs="Times-Roman"/>
          <w:color w:val="000000"/>
        </w:rPr>
        <w:t xml:space="preserve">that she wanted to </w:t>
      </w:r>
      <w:r w:rsidRPr="00194437">
        <w:rPr>
          <w:rFonts w:cs="Times-Roman"/>
          <w:color w:val="000000"/>
        </w:rPr>
        <w:t>go to Heaven, I</w:t>
      </w:r>
      <w:r>
        <w:rPr>
          <w:rFonts w:cs="Times-Roman"/>
          <w:color w:val="000000"/>
        </w:rPr>
        <w:t xml:space="preserve"> am</w:t>
      </w:r>
      <w:r w:rsidRPr="00194437">
        <w:rPr>
          <w:rFonts w:cs="Times-Roman"/>
          <w:color w:val="000000"/>
        </w:rPr>
        <w:t xml:space="preserve"> excited and do</w:t>
      </w:r>
      <w:r>
        <w:rPr>
          <w:rFonts w:cs="Times-Roman"/>
          <w:color w:val="000000"/>
        </w:rPr>
        <w:t xml:space="preserve"> </w:t>
      </w:r>
      <w:r w:rsidRPr="00194437">
        <w:rPr>
          <w:rFonts w:cs="Times-Roman"/>
          <w:color w:val="000000"/>
        </w:rPr>
        <w:t xml:space="preserve">not want </w:t>
      </w:r>
      <w:r>
        <w:rPr>
          <w:rFonts w:cs="Times-Roman"/>
          <w:color w:val="000000"/>
        </w:rPr>
        <w:t xml:space="preserve">her to stay </w:t>
      </w:r>
      <w:r w:rsidRPr="00194437">
        <w:rPr>
          <w:rFonts w:cs="Times-Roman"/>
          <w:color w:val="000000"/>
        </w:rPr>
        <w:t xml:space="preserve">I </w:t>
      </w:r>
      <w:r>
        <w:rPr>
          <w:rFonts w:cs="Times-Roman"/>
          <w:color w:val="000000"/>
        </w:rPr>
        <w:t>want to</w:t>
      </w:r>
      <w:r w:rsidRPr="00194437">
        <w:rPr>
          <w:rFonts w:cs="Times-Roman"/>
          <w:color w:val="000000"/>
        </w:rPr>
        <w:t xml:space="preserve"> go!”</w:t>
      </w:r>
      <w:r>
        <w:rPr>
          <w:rFonts w:cs="Times-Roman"/>
          <w:color w:val="000000"/>
        </w:rPr>
        <w:t xml:space="preserve"> </w:t>
      </w:r>
      <w:r w:rsidRPr="00194437">
        <w:rPr>
          <w:rFonts w:cs="Times-Roman"/>
          <w:color w:val="000000"/>
        </w:rPr>
        <w:t>And because of this I realized this was her time, and I was so happy for her.</w:t>
      </w:r>
    </w:p>
    <w:p w14:paraId="45CDB0D8" w14:textId="77777777" w:rsidR="00762758" w:rsidRPr="00194437" w:rsidRDefault="00762758" w:rsidP="00762758">
      <w:pPr>
        <w:widowControl w:val="0"/>
        <w:autoSpaceDE w:val="0"/>
        <w:autoSpaceDN w:val="0"/>
        <w:adjustRightInd w:val="0"/>
        <w:spacing w:line="320" w:lineRule="atLeast"/>
        <w:rPr>
          <w:rFonts w:cs="Times-Roman"/>
          <w:color w:val="000000"/>
        </w:rPr>
      </w:pPr>
      <w:r>
        <w:rPr>
          <w:rFonts w:cs="Times-Roman"/>
          <w:color w:val="000000"/>
        </w:rPr>
        <w:t>.</w:t>
      </w:r>
    </w:p>
    <w:p w14:paraId="7F062D1A" w14:textId="77777777" w:rsidR="00762758" w:rsidRPr="00194437" w:rsidRDefault="00762758" w:rsidP="00762758">
      <w:pPr>
        <w:widowControl w:val="0"/>
        <w:autoSpaceDE w:val="0"/>
        <w:autoSpaceDN w:val="0"/>
        <w:adjustRightInd w:val="0"/>
        <w:spacing w:line="320" w:lineRule="atLeast"/>
        <w:rPr>
          <w:rFonts w:cs="Times-Roman"/>
          <w:color w:val="000000"/>
        </w:rPr>
      </w:pPr>
      <w:r w:rsidRPr="00194437">
        <w:rPr>
          <w:rFonts w:cs="Times-Roman"/>
          <w:color w:val="000000"/>
        </w:rPr>
        <w:t>As it turned out when Mother Eli</w:t>
      </w:r>
      <w:r>
        <w:rPr>
          <w:rFonts w:cs="Times-Roman"/>
          <w:color w:val="000000"/>
        </w:rPr>
        <w:t xml:space="preserve">sha </w:t>
      </w:r>
      <w:r w:rsidRPr="00194437">
        <w:rPr>
          <w:rFonts w:cs="Times-Roman"/>
          <w:color w:val="000000"/>
        </w:rPr>
        <w:t xml:space="preserve">went to her bedside, </w:t>
      </w:r>
      <w:r>
        <w:rPr>
          <w:rFonts w:cs="Times-Roman"/>
          <w:color w:val="000000"/>
        </w:rPr>
        <w:t xml:space="preserve">giving her </w:t>
      </w:r>
      <w:r w:rsidRPr="00194437">
        <w:rPr>
          <w:rFonts w:cs="Times-Roman"/>
          <w:color w:val="000000"/>
        </w:rPr>
        <w:t>viaticum,</w:t>
      </w:r>
      <w:r>
        <w:rPr>
          <w:rFonts w:cs="Times-Roman"/>
          <w:color w:val="000000"/>
        </w:rPr>
        <w:t xml:space="preserve"> </w:t>
      </w:r>
      <w:r w:rsidRPr="00194437">
        <w:rPr>
          <w:rFonts w:cs="Times-Roman"/>
          <w:color w:val="000000"/>
        </w:rPr>
        <w:t>Magdalen opened her eyes for the first time in days,</w:t>
      </w:r>
      <w:r>
        <w:rPr>
          <w:rFonts w:cs="Times-Roman"/>
          <w:color w:val="000000"/>
        </w:rPr>
        <w:t xml:space="preserve"> </w:t>
      </w:r>
      <w:r w:rsidRPr="00194437">
        <w:rPr>
          <w:rFonts w:cs="Times-Roman"/>
          <w:color w:val="000000"/>
        </w:rPr>
        <w:t xml:space="preserve">and then </w:t>
      </w:r>
      <w:r>
        <w:rPr>
          <w:rFonts w:cs="Times-Roman"/>
          <w:color w:val="000000"/>
        </w:rPr>
        <w:t xml:space="preserve">closed them and </w:t>
      </w:r>
      <w:r w:rsidRPr="00194437">
        <w:rPr>
          <w:rFonts w:cs="Times-Roman"/>
          <w:color w:val="000000"/>
        </w:rPr>
        <w:t>left her body.</w:t>
      </w:r>
      <w:r>
        <w:rPr>
          <w:rFonts w:cs="Times-Roman"/>
          <w:color w:val="000000"/>
        </w:rPr>
        <w:t xml:space="preserve"> </w:t>
      </w:r>
      <w:r w:rsidRPr="00194437">
        <w:rPr>
          <w:rFonts w:cs="Times-Roman"/>
          <w:color w:val="000000"/>
        </w:rPr>
        <w:t>We are all so happy for her, and we have another intercessor in Heaven.</w:t>
      </w:r>
      <w:r>
        <w:rPr>
          <w:rFonts w:cs="Times-Roman"/>
          <w:color w:val="000000"/>
        </w:rPr>
        <w:t xml:space="preserve"> </w:t>
      </w:r>
      <w:r w:rsidRPr="00194437">
        <w:rPr>
          <w:rFonts w:cs="Times-Roman"/>
          <w:color w:val="000000"/>
        </w:rPr>
        <w:t>Glory to God!</w:t>
      </w:r>
      <w:r>
        <w:rPr>
          <w:rFonts w:cs="Times-Roman"/>
          <w:color w:val="000000"/>
        </w:rPr>
        <w:t xml:space="preserve"> A</w:t>
      </w:r>
      <w:r w:rsidRPr="00194437">
        <w:rPr>
          <w:rFonts w:cs="Times-Roman"/>
          <w:color w:val="000000"/>
        </w:rPr>
        <w:t>men</w:t>
      </w:r>
      <w:r>
        <w:rPr>
          <w:rFonts w:cs="Times-Roman"/>
          <w:color w:val="000000"/>
        </w:rPr>
        <w:t>.</w:t>
      </w:r>
    </w:p>
    <w:p w14:paraId="2AFD2819" w14:textId="77777777" w:rsidR="00762758" w:rsidRPr="00194437" w:rsidRDefault="00762758" w:rsidP="00762758">
      <w:pPr>
        <w:widowControl w:val="0"/>
        <w:autoSpaceDE w:val="0"/>
        <w:autoSpaceDN w:val="0"/>
        <w:adjustRightInd w:val="0"/>
        <w:spacing w:line="280" w:lineRule="atLeast"/>
        <w:rPr>
          <w:rFonts w:cs="Times-Roman"/>
          <w:color w:val="000000"/>
        </w:rPr>
      </w:pPr>
    </w:p>
    <w:p w14:paraId="4CF7FF0E" w14:textId="77777777" w:rsidR="00762758" w:rsidRPr="00194437" w:rsidRDefault="00762758" w:rsidP="00762758">
      <w:pPr>
        <w:widowControl w:val="0"/>
        <w:autoSpaceDE w:val="0"/>
        <w:autoSpaceDN w:val="0"/>
        <w:adjustRightInd w:val="0"/>
        <w:spacing w:line="280" w:lineRule="atLeast"/>
        <w:rPr>
          <w:rFonts w:cs="Times-Roman"/>
          <w:color w:val="000000"/>
        </w:rPr>
      </w:pPr>
    </w:p>
    <w:p w14:paraId="33B750F0" w14:textId="610089DC" w:rsidR="007876FE" w:rsidRDefault="007876FE" w:rsidP="00762758">
      <w:pPr>
        <w:widowControl w:val="0"/>
        <w:autoSpaceDE w:val="0"/>
        <w:autoSpaceDN w:val="0"/>
        <w:adjustRightInd w:val="0"/>
        <w:spacing w:line="320" w:lineRule="atLeast"/>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D3874"/>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2758"/>
    <w:rsid w:val="00764C4D"/>
    <w:rsid w:val="007670FE"/>
    <w:rsid w:val="00775FD3"/>
    <w:rsid w:val="007876FE"/>
    <w:rsid w:val="0079158C"/>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87D19"/>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2022-03-08T01:18:00Z</dcterms:modified>
</cp:coreProperties>
</file>