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50A67F" w14:textId="77777777" w:rsidR="005E39FC" w:rsidRDefault="005E39FC" w:rsidP="00AB5634">
      <w:pPr>
        <w:rPr>
          <w:rFonts w:asciiTheme="majorHAnsi" w:hAnsiTheme="majorHAnsi"/>
          <w:b/>
          <w:sz w:val="28"/>
          <w:szCs w:val="28"/>
          <w:u w:val="single"/>
        </w:rPr>
      </w:pPr>
      <w:r w:rsidRPr="005E39FC">
        <w:rPr>
          <w:rFonts w:asciiTheme="majorHAnsi" w:hAnsiTheme="majorHAnsi"/>
          <w:b/>
          <w:sz w:val="28"/>
          <w:szCs w:val="28"/>
          <w:u w:val="single"/>
        </w:rPr>
        <w:t>Running on God's Agenda</w:t>
      </w:r>
    </w:p>
    <w:p w14:paraId="36CC471E" w14:textId="5C92B8DF"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5E39FC">
        <w:rPr>
          <w:rFonts w:asciiTheme="majorHAnsi" w:hAnsiTheme="majorHAnsi"/>
          <w:sz w:val="22"/>
          <w:szCs w:val="22"/>
        </w:rPr>
        <w:t>26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5A4EF66" w14:textId="4DD48344" w:rsidR="005E39FC" w:rsidRDefault="001E0C86"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2AF854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E39FC">
        <w:rPr>
          <w:rFonts w:ascii="Calibri" w:hAnsi="Calibri"/>
        </w:rPr>
        <w:t>Lord, change our hearts to a heart that loves as You love and change our attitude to look with compassion and charity for all others and especially those souls You bring across our path. Amen.</w:t>
      </w:r>
    </w:p>
    <w:p w14:paraId="2380BD06"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1CE06606"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Jesus began speaking, “</w:t>
      </w:r>
      <w:r>
        <w:rPr>
          <w:rFonts w:ascii="Calibri" w:hAnsi="Calibri"/>
          <w:i/>
          <w:iCs/>
        </w:rPr>
        <w:t xml:space="preserve">I am here with you. Do not fear, an angel calms Ezekiel to give him rest. A heavy weight of glory. We are all around you and him, to console and comfort. This is a trial; will My people take care of Me in this distressing disguise? So far, so good.”    </w:t>
      </w:r>
    </w:p>
    <w:p w14:paraId="67B6BBA9"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84A272C"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 Lord for the rain.”</w:t>
      </w:r>
    </w:p>
    <w:p w14:paraId="7FCDA895"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FC96806"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“It is enough for you to know that We are with you. And this is a sterling group of people, being all for you. You are making history for some of those covens, they wanted him dead a long time ago. But I am still holding onto My promise. It is the power of love that keeps you altogether, this is truly the cradle of the early church revisited. </w:t>
      </w:r>
    </w:p>
    <w:p w14:paraId="3CA86674"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36F336E"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“You see, you do not run on the same agendas as the world, that is why you are all still together. You run on My agenda, so you are unmoved by the things that move those in the world. How wonderful is this solid commitment? Do not be dismayed My precious ones. </w:t>
      </w:r>
    </w:p>
    <w:p w14:paraId="7C14BAC7"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24E70DC"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is this temporary or have we turned a corner?”    </w:t>
      </w:r>
    </w:p>
    <w:p w14:paraId="564C7878"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B6778C" w14:textId="3A70B13D"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“You have turned a corner and I will strengthen you all. You couldn’t buy training like </w:t>
      </w:r>
      <w:r w:rsidR="0010530A">
        <w:rPr>
          <w:rFonts w:ascii="Calibri" w:hAnsi="Calibri"/>
          <w:i/>
          <w:iCs/>
        </w:rPr>
        <w:t>this;</w:t>
      </w:r>
      <w:r>
        <w:rPr>
          <w:rFonts w:ascii="Calibri" w:hAnsi="Calibri"/>
          <w:i/>
          <w:iCs/>
        </w:rPr>
        <w:t xml:space="preserve"> it is truly priceless and the graces released are as well. You are not caring for Ezekiel, you are caring for Me, always remember this. What has been given you is a precious treasure, handle with care, as I know you will.” </w:t>
      </w:r>
    </w:p>
    <w:p w14:paraId="49151B89"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9CE4344"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what about him being healed?”</w:t>
      </w:r>
    </w:p>
    <w:p w14:paraId="08F76225"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7CE223"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am full of surprises, do not give up, stand your ground.    I will not disappoint you.”</w:t>
      </w:r>
    </w:p>
    <w:p w14:paraId="72FC1122"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B2A3CF0"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can I see You?”</w:t>
      </w:r>
    </w:p>
    <w:p w14:paraId="2E709922"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AF6DF1"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saw Him in His robe, He stooped down with His beautiful face and said, </w:t>
      </w:r>
      <w:r>
        <w:rPr>
          <w:rFonts w:ascii="Calibri" w:hAnsi="Calibri"/>
          <w:i/>
          <w:iCs/>
        </w:rPr>
        <w:t xml:space="preserve">“I will not disappoint you. Hold onto this with all your heart, because it is true.”    </w:t>
      </w:r>
    </w:p>
    <w:p w14:paraId="5519800E"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527A31"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“Please help me to be faithful and persevering.”    </w:t>
      </w:r>
    </w:p>
    <w:p w14:paraId="4D269339"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EAE159"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will, I am.”</w:t>
      </w:r>
    </w:p>
    <w:p w14:paraId="5CD405E5"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F317FA"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w:t>
      </w:r>
    </w:p>
    <w:p w14:paraId="24EBC057"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3EA060"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continued, </w:t>
      </w:r>
      <w:r>
        <w:rPr>
          <w:rFonts w:ascii="Calibri" w:hAnsi="Calibri"/>
          <w:i/>
          <w:iCs/>
        </w:rPr>
        <w:t xml:space="preserve">“Stop worrying about who will be here when they work on the desert community, you will not be alone, you will have more than adequate help, am I not faithful? You are all to endure through every </w:t>
      </w:r>
      <w:r>
        <w:rPr>
          <w:rFonts w:ascii="Calibri" w:hAnsi="Calibri"/>
          <w:i/>
          <w:iCs/>
        </w:rPr>
        <w:lastRenderedPageBreak/>
        <w:t xml:space="preserve">circumstance until I come for you. Peace I leave with you, not as the world’s peace, but as your Savior’s peace.” </w:t>
      </w:r>
      <w:r>
        <w:rPr>
          <w:rFonts w:ascii="Calibri" w:hAnsi="Calibri"/>
        </w:rPr>
        <w:t xml:space="preserve">Amen. </w:t>
      </w:r>
    </w:p>
    <w:p w14:paraId="149B4364"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37515DE" w14:textId="77777777" w:rsidR="005E39FC" w:rsidRDefault="005E39FC" w:rsidP="005E39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God bless you dear Heartdwellers and may the peace of the Lord be upon you always. </w:t>
      </w:r>
    </w:p>
    <w:p w14:paraId="33B750F0" w14:textId="5DD4BB84" w:rsidR="007876FE" w:rsidRDefault="007876FE" w:rsidP="005E3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0530A"/>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E39FC"/>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2022-05-26T19:14:00Z</dcterms:modified>
</cp:coreProperties>
</file>