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4216B5" w14:textId="77777777" w:rsidR="00545083" w:rsidRDefault="00545083" w:rsidP="000213BB">
      <w:pPr>
        <w:rPr>
          <w:rFonts w:asciiTheme="majorHAnsi" w:hAnsiTheme="majorHAnsi"/>
          <w:b/>
          <w:sz w:val="28"/>
          <w:szCs w:val="28"/>
          <w:u w:val="single"/>
        </w:rPr>
      </w:pPr>
      <w:r w:rsidRPr="00545083">
        <w:rPr>
          <w:rFonts w:asciiTheme="majorHAnsi" w:hAnsiTheme="majorHAnsi"/>
          <w:b/>
          <w:sz w:val="28"/>
          <w:szCs w:val="28"/>
          <w:u w:val="single"/>
        </w:rPr>
        <w:t>Deadly Transmitter to Trigger Z_mbie Apocalypse</w:t>
      </w:r>
    </w:p>
    <w:p w14:paraId="3766A571" w14:textId="62400E1C" w:rsidR="000213BB" w:rsidRPr="00647976" w:rsidRDefault="00217946" w:rsidP="000213BB">
      <w:pPr>
        <w:rPr>
          <w:rFonts w:asciiTheme="majorHAnsi" w:hAnsiTheme="majorHAnsi"/>
          <w:b/>
          <w:sz w:val="28"/>
          <w:szCs w:val="28"/>
          <w:u w:val="single"/>
        </w:rPr>
      </w:pPr>
      <w:r>
        <w:rPr>
          <w:rFonts w:asciiTheme="majorHAnsi" w:hAnsiTheme="majorHAnsi"/>
          <w:sz w:val="22"/>
          <w:szCs w:val="22"/>
        </w:rPr>
        <w:t>May</w:t>
      </w:r>
      <w:r w:rsidR="000213BB">
        <w:rPr>
          <w:rFonts w:asciiTheme="majorHAnsi" w:hAnsiTheme="majorHAnsi"/>
          <w:sz w:val="22"/>
          <w:szCs w:val="22"/>
        </w:rPr>
        <w:t xml:space="preserve"> </w:t>
      </w:r>
      <w:r w:rsidR="00545083">
        <w:rPr>
          <w:rFonts w:asciiTheme="majorHAnsi" w:hAnsiTheme="majorHAnsi"/>
          <w:sz w:val="22"/>
          <w:szCs w:val="22"/>
        </w:rPr>
        <w:t>20</w:t>
      </w:r>
      <w:r w:rsidR="000213BB">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3FB0C49" w14:textId="139A9443" w:rsidR="00545083" w:rsidRPr="00427BBB" w:rsidRDefault="001E0C86" w:rsidP="00545083">
      <w:pPr>
        <w:pStyle w:val="BodyText"/>
        <w:spacing w:after="0" w:line="240" w:lineRule="auto"/>
        <w:rPr>
          <w:rFonts w:asciiTheme="minorHAnsi" w:hAnsiTheme="minorHAnsi"/>
          <w:color w:val="000000"/>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B8ACFBB">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545083" w:rsidRPr="00427BBB">
        <w:rPr>
          <w:rFonts w:asciiTheme="minorHAnsi" w:hAnsiTheme="minorHAnsi"/>
          <w:color w:val="000000"/>
        </w:rPr>
        <w:t>Greetings dear family, we have a very special message for you today, a word of knowledge given to us by Brother Jim, as he was in spiritual, intentional prayer.</w:t>
      </w:r>
    </w:p>
    <w:p w14:paraId="5112EFA9" w14:textId="77777777" w:rsidR="00545083" w:rsidRPr="00427BBB" w:rsidRDefault="00545083" w:rsidP="00545083">
      <w:pPr>
        <w:pStyle w:val="BodyText"/>
        <w:spacing w:after="0" w:line="240" w:lineRule="auto"/>
        <w:rPr>
          <w:rFonts w:asciiTheme="minorHAnsi" w:hAnsiTheme="minorHAnsi"/>
          <w:color w:val="000000"/>
        </w:rPr>
      </w:pPr>
    </w:p>
    <w:p w14:paraId="5E810780" w14:textId="77777777" w:rsidR="00545083" w:rsidRPr="00427BBB" w:rsidRDefault="00545083" w:rsidP="00545083">
      <w:pPr>
        <w:pStyle w:val="BodyText"/>
        <w:spacing w:after="0" w:line="240" w:lineRule="auto"/>
        <w:rPr>
          <w:rFonts w:asciiTheme="minorHAnsi" w:hAnsiTheme="minorHAnsi"/>
          <w:color w:val="000000"/>
        </w:rPr>
      </w:pPr>
      <w:r w:rsidRPr="00427BBB">
        <w:rPr>
          <w:rFonts w:asciiTheme="minorHAnsi" w:hAnsiTheme="minorHAnsi"/>
          <w:color w:val="000000"/>
        </w:rPr>
        <w:t xml:space="preserve">Father Jim began, “While praying in the spirit, the Lord gave me a word of knowledge about the device, Father Ezekiel saw under the polar ice cap in the message titled “North Pole”. There was a transmission device designed to transmit signals to all those who have devices implanted in them, as part of a zombie apocalypse. This device was going to WOW evil beings and the deep state, to control people and cause their deaths. Similar to the transmissions that controlled people in the popular sci-fi series Star Trek Picard, Season 3, which is where they transmitted their plan. </w:t>
      </w:r>
    </w:p>
    <w:p w14:paraId="1709A2ED" w14:textId="77777777" w:rsidR="00545083" w:rsidRPr="00427BBB" w:rsidRDefault="00545083" w:rsidP="00545083">
      <w:pPr>
        <w:pStyle w:val="BodyText"/>
        <w:spacing w:after="0" w:line="240" w:lineRule="auto"/>
        <w:rPr>
          <w:rFonts w:asciiTheme="minorHAnsi" w:hAnsiTheme="minorHAnsi"/>
          <w:color w:val="000000"/>
        </w:rPr>
      </w:pPr>
    </w:p>
    <w:p w14:paraId="67BC2760" w14:textId="77777777" w:rsidR="00545083" w:rsidRPr="00427BBB" w:rsidRDefault="00545083" w:rsidP="00545083">
      <w:pPr>
        <w:pStyle w:val="BodyText"/>
        <w:spacing w:after="0" w:line="240" w:lineRule="auto"/>
        <w:rPr>
          <w:rFonts w:asciiTheme="minorHAnsi" w:hAnsiTheme="minorHAnsi"/>
          <w:color w:val="000000"/>
        </w:rPr>
      </w:pPr>
      <w:r w:rsidRPr="00427BBB">
        <w:rPr>
          <w:rFonts w:asciiTheme="minorHAnsi" w:hAnsiTheme="minorHAnsi"/>
          <w:color w:val="000000"/>
        </w:rPr>
        <w:t>“Because of this terrible occurrence, and our Lord's tender mercy, this deadly transmitter was deactivated as shown to us in Father Ezekiel’s vision. Please be warned that the deep state will try again to do the same thing with another transmitter. This tells us that we really need to start praying the Law of Encroachment prayer every day and to spread the word of this Encroachment prayer to as many people as possible.”</w:t>
      </w:r>
    </w:p>
    <w:p w14:paraId="383F8071" w14:textId="77777777" w:rsidR="00545083" w:rsidRPr="00427BBB" w:rsidRDefault="00545083" w:rsidP="00545083">
      <w:pPr>
        <w:pStyle w:val="BodyText"/>
        <w:spacing w:after="0" w:line="240" w:lineRule="auto"/>
        <w:rPr>
          <w:rFonts w:asciiTheme="minorHAnsi" w:hAnsiTheme="minorHAnsi"/>
          <w:color w:val="000000"/>
        </w:rPr>
      </w:pPr>
    </w:p>
    <w:p w14:paraId="772F3E79" w14:textId="77777777" w:rsidR="00545083" w:rsidRPr="00427BBB" w:rsidRDefault="00545083" w:rsidP="00545083">
      <w:pPr>
        <w:pStyle w:val="BodyText"/>
        <w:spacing w:after="0" w:line="240" w:lineRule="auto"/>
        <w:rPr>
          <w:rFonts w:asciiTheme="minorHAnsi" w:hAnsiTheme="minorHAnsi"/>
          <w:color w:val="000000"/>
        </w:rPr>
      </w:pPr>
      <w:r w:rsidRPr="00427BBB">
        <w:rPr>
          <w:rFonts w:asciiTheme="minorHAnsi" w:hAnsiTheme="minorHAnsi"/>
          <w:color w:val="000000"/>
        </w:rPr>
        <w:t>Here is the short version of the Law of Encroachment Prayer: “I invoke the Law of Encroachment; I call upon the holy angels to remove all evil creatures and to break this operation over us. I declare in the name of Jesus those actions against us to be encroachments against our rights on earth and ask the holy warring angels to enforce this law NOW in the mighty name of Jesus the Christ!” Amen!</w:t>
      </w:r>
    </w:p>
    <w:p w14:paraId="6A7C9679" w14:textId="77777777" w:rsidR="00545083" w:rsidRPr="00427BBB" w:rsidRDefault="00545083" w:rsidP="00545083">
      <w:pPr>
        <w:pStyle w:val="BodyText"/>
        <w:spacing w:after="0" w:line="240" w:lineRule="auto"/>
        <w:rPr>
          <w:rFonts w:asciiTheme="minorHAnsi" w:hAnsiTheme="minorHAnsi"/>
        </w:rPr>
      </w:pPr>
    </w:p>
    <w:p w14:paraId="48A59D29" w14:textId="595A4E8F" w:rsidR="00545083" w:rsidRPr="00427BBB" w:rsidRDefault="00545083" w:rsidP="00545083">
      <w:pPr>
        <w:pStyle w:val="BodyText"/>
        <w:spacing w:after="0" w:line="240" w:lineRule="auto"/>
        <w:rPr>
          <w:rFonts w:asciiTheme="minorHAnsi" w:hAnsiTheme="minorHAnsi"/>
          <w:color w:val="000000"/>
          <w:sz w:val="28"/>
          <w:szCs w:val="28"/>
        </w:rPr>
      </w:pPr>
      <w:r w:rsidRPr="00427BBB">
        <w:rPr>
          <w:rFonts w:asciiTheme="minorHAnsi" w:hAnsiTheme="minorHAnsi"/>
          <w:color w:val="000000"/>
        </w:rPr>
        <w:t xml:space="preserve">If you are interested in the longer version to annihilate encroachment prayer, please email us at: </w:t>
      </w:r>
      <w:hyperlink r:id="rId5">
        <w:r w:rsidRPr="00427BBB">
          <w:rPr>
            <w:rStyle w:val="Hyperlink"/>
            <w:rFonts w:asciiTheme="minorHAnsi" w:hAnsiTheme="minorHAnsi"/>
            <w:color w:val="000000"/>
          </w:rPr>
          <w:t>lightofthewoods@taosnet.com</w:t>
        </w:r>
      </w:hyperlink>
    </w:p>
    <w:p w14:paraId="148B1BBE" w14:textId="77777777" w:rsidR="00545083" w:rsidRPr="00427BBB" w:rsidRDefault="00545083" w:rsidP="00545083">
      <w:pPr>
        <w:pStyle w:val="BodyText"/>
        <w:spacing w:after="0" w:line="240" w:lineRule="auto"/>
        <w:rPr>
          <w:rFonts w:asciiTheme="minorHAnsi" w:hAnsiTheme="minorHAnsi"/>
          <w:color w:val="000000"/>
        </w:rPr>
      </w:pPr>
    </w:p>
    <w:p w14:paraId="37B40671" w14:textId="77777777" w:rsidR="00545083" w:rsidRPr="00427BBB" w:rsidRDefault="00545083" w:rsidP="00545083">
      <w:pPr>
        <w:pStyle w:val="BodyText"/>
        <w:spacing w:after="0" w:line="240" w:lineRule="auto"/>
        <w:rPr>
          <w:rFonts w:asciiTheme="minorHAnsi" w:hAnsiTheme="minorHAnsi"/>
          <w:color w:val="000000"/>
        </w:rPr>
      </w:pPr>
      <w:r w:rsidRPr="00427BBB">
        <w:rPr>
          <w:rFonts w:asciiTheme="minorHAnsi" w:hAnsiTheme="minorHAnsi"/>
          <w:color w:val="000000"/>
        </w:rPr>
        <w:t>Brother Jim continued, “I am also enjoying reading Rabbi Jonathan Cahn's latest book “The return of the gods”. This book tells us about how ancient Israel began to worship the Pagan gods or rather demons, and how their society went down the tubes as a result of it. These demons or Pagan gods are repossessing human beings again, and according to his book, the United States of America is the new Israel. It is important to learn about and study an enemy before you can defeat them.” And that was the end of Jim’s word of knowledge.</w:t>
      </w:r>
    </w:p>
    <w:p w14:paraId="1067DC4B" w14:textId="77777777" w:rsidR="00545083" w:rsidRPr="00427BBB" w:rsidRDefault="00545083" w:rsidP="00545083">
      <w:pPr>
        <w:rPr>
          <w:color w:val="000000"/>
        </w:rPr>
      </w:pPr>
    </w:p>
    <w:p w14:paraId="7B7AE868" w14:textId="77777777" w:rsidR="00545083" w:rsidRPr="00427BBB" w:rsidRDefault="00545083" w:rsidP="00545083">
      <w:pPr>
        <w:pStyle w:val="BodyText"/>
        <w:spacing w:after="0" w:line="240" w:lineRule="auto"/>
        <w:rPr>
          <w:rFonts w:asciiTheme="minorHAnsi" w:hAnsiTheme="minorHAnsi"/>
          <w:color w:val="000000"/>
        </w:rPr>
      </w:pPr>
      <w:r w:rsidRPr="00427BBB">
        <w:rPr>
          <w:rFonts w:asciiTheme="minorHAnsi" w:hAnsiTheme="minorHAnsi"/>
          <w:color w:val="000000"/>
        </w:rPr>
        <w:t xml:space="preserve">Jesus began speaking, </w:t>
      </w:r>
      <w:r w:rsidRPr="00427BBB">
        <w:rPr>
          <w:rFonts w:asciiTheme="minorHAnsi" w:hAnsiTheme="minorHAnsi"/>
          <w:i/>
          <w:iCs/>
          <w:color w:val="000000"/>
        </w:rPr>
        <w:t>“The enemy would like nothing more than to let some people believe that I am the living dead, instead of being resurrected.”</w:t>
      </w:r>
    </w:p>
    <w:p w14:paraId="3532E2B4" w14:textId="77777777" w:rsidR="00545083" w:rsidRPr="00427BBB" w:rsidRDefault="00545083" w:rsidP="00545083">
      <w:pPr>
        <w:pStyle w:val="BodyText"/>
        <w:spacing w:after="0" w:line="240" w:lineRule="auto"/>
        <w:rPr>
          <w:rFonts w:asciiTheme="minorHAnsi" w:hAnsiTheme="minorHAnsi"/>
          <w:i/>
          <w:iCs/>
          <w:color w:val="000000"/>
        </w:rPr>
      </w:pPr>
    </w:p>
    <w:p w14:paraId="7C2FF638" w14:textId="77777777" w:rsidR="00545083" w:rsidRPr="00427BBB" w:rsidRDefault="00545083" w:rsidP="00545083">
      <w:pPr>
        <w:pStyle w:val="BodyText"/>
        <w:spacing w:after="0" w:line="240" w:lineRule="auto"/>
        <w:rPr>
          <w:rFonts w:asciiTheme="minorHAnsi" w:hAnsiTheme="minorHAnsi"/>
          <w:color w:val="000000"/>
        </w:rPr>
      </w:pPr>
      <w:r w:rsidRPr="00427BBB">
        <w:rPr>
          <w:rFonts w:asciiTheme="minorHAnsi" w:hAnsiTheme="minorHAnsi"/>
          <w:color w:val="000000"/>
        </w:rPr>
        <w:t>“How would anyone believe that could be true!”</w:t>
      </w:r>
    </w:p>
    <w:p w14:paraId="5705B296" w14:textId="77777777" w:rsidR="00545083" w:rsidRPr="00427BBB" w:rsidRDefault="00545083" w:rsidP="00545083">
      <w:pPr>
        <w:pStyle w:val="BodyText"/>
        <w:spacing w:after="0" w:line="240" w:lineRule="auto"/>
        <w:rPr>
          <w:rFonts w:asciiTheme="minorHAnsi" w:hAnsiTheme="minorHAnsi"/>
          <w:color w:val="000000"/>
        </w:rPr>
      </w:pPr>
    </w:p>
    <w:p w14:paraId="10A1023B" w14:textId="776CEECE" w:rsidR="00545083" w:rsidRPr="00427BBB" w:rsidRDefault="00545083" w:rsidP="00545083">
      <w:pPr>
        <w:pStyle w:val="BodyText"/>
        <w:spacing w:after="0" w:line="240" w:lineRule="auto"/>
        <w:rPr>
          <w:rFonts w:asciiTheme="minorHAnsi" w:hAnsiTheme="minorHAnsi"/>
          <w:color w:val="000000"/>
        </w:rPr>
      </w:pPr>
      <w:r w:rsidRPr="00427BBB">
        <w:rPr>
          <w:rFonts w:asciiTheme="minorHAnsi" w:hAnsiTheme="minorHAnsi"/>
          <w:color w:val="000000"/>
        </w:rPr>
        <w:t>He continued, “</w:t>
      </w:r>
      <w:r w:rsidRPr="00427BBB">
        <w:rPr>
          <w:rFonts w:asciiTheme="minorHAnsi" w:hAnsiTheme="minorHAnsi"/>
          <w:i/>
          <w:iCs/>
          <w:color w:val="000000"/>
        </w:rPr>
        <w:t xml:space="preserve">You would be surprised, Elisabeth, at what the </w:t>
      </w:r>
      <w:r w:rsidR="00022892" w:rsidRPr="00427BBB">
        <w:rPr>
          <w:rFonts w:asciiTheme="minorHAnsi" w:hAnsiTheme="minorHAnsi"/>
          <w:i/>
          <w:iCs/>
          <w:color w:val="000000"/>
        </w:rPr>
        <w:t>devil’s</w:t>
      </w:r>
      <w:r w:rsidRPr="00427BBB">
        <w:rPr>
          <w:rFonts w:asciiTheme="minorHAnsi" w:hAnsiTheme="minorHAnsi"/>
          <w:i/>
          <w:iCs/>
          <w:color w:val="000000"/>
        </w:rPr>
        <w:t xml:space="preserve"> plant in people’s mind. This is, of course, not true, I had to fulfill biblical prophecies. We loved you so much that I took your place on the cross to provide you a way to escape My Father’s wrath. I died for your sins in order that you may live. I died, was buried and was divinely resurrected, not the walking dead. I am very much alive today and I am the </w:t>
      </w:r>
      <w:r w:rsidRPr="00427BBB">
        <w:rPr>
          <w:rFonts w:asciiTheme="minorHAnsi" w:hAnsiTheme="minorHAnsi"/>
          <w:b/>
          <w:bCs/>
          <w:i/>
          <w:iCs/>
          <w:color w:val="000000"/>
        </w:rPr>
        <w:t>only</w:t>
      </w:r>
      <w:r w:rsidRPr="00427BBB">
        <w:rPr>
          <w:rFonts w:asciiTheme="minorHAnsi" w:hAnsiTheme="minorHAnsi"/>
          <w:i/>
          <w:iCs/>
          <w:color w:val="000000"/>
        </w:rPr>
        <w:t xml:space="preserve"> way into Heaven.</w:t>
      </w:r>
    </w:p>
    <w:p w14:paraId="0BDF4DD4" w14:textId="77777777" w:rsidR="00545083" w:rsidRPr="00427BBB" w:rsidRDefault="00545083" w:rsidP="00545083">
      <w:pPr>
        <w:pStyle w:val="BodyText"/>
        <w:spacing w:after="0" w:line="240" w:lineRule="auto"/>
        <w:rPr>
          <w:rFonts w:asciiTheme="minorHAnsi" w:hAnsiTheme="minorHAnsi"/>
          <w:i/>
          <w:iCs/>
          <w:color w:val="000000"/>
        </w:rPr>
      </w:pPr>
    </w:p>
    <w:p w14:paraId="10B980EE" w14:textId="3F01D635" w:rsidR="00545083" w:rsidRPr="00427BBB" w:rsidRDefault="00545083" w:rsidP="00545083">
      <w:pPr>
        <w:pStyle w:val="BodyText"/>
        <w:spacing w:after="0" w:line="240" w:lineRule="auto"/>
        <w:rPr>
          <w:rFonts w:asciiTheme="minorHAnsi" w:hAnsiTheme="minorHAnsi"/>
          <w:i/>
          <w:iCs/>
        </w:rPr>
      </w:pPr>
      <w:r w:rsidRPr="00427BBB">
        <w:rPr>
          <w:rFonts w:asciiTheme="minorHAnsi" w:hAnsiTheme="minorHAnsi"/>
          <w:i/>
          <w:iCs/>
          <w:color w:val="000000"/>
        </w:rPr>
        <w:t xml:space="preserve">“In some places like Central America and Africa there are indeed people who practice witchcraft and make the dead walk again. These are not the actual </w:t>
      </w:r>
      <w:r w:rsidR="00022892" w:rsidRPr="00427BBB">
        <w:rPr>
          <w:rFonts w:asciiTheme="minorHAnsi" w:hAnsiTheme="minorHAnsi"/>
          <w:i/>
          <w:iCs/>
          <w:color w:val="000000"/>
        </w:rPr>
        <w:t>person;</w:t>
      </w:r>
      <w:r w:rsidRPr="00427BBB">
        <w:rPr>
          <w:rFonts w:asciiTheme="minorHAnsi" w:hAnsiTheme="minorHAnsi"/>
          <w:i/>
          <w:iCs/>
          <w:color w:val="000000"/>
        </w:rPr>
        <w:t xml:space="preserve"> these are demons that inhabit a person’s body. When someone dies their eternity is either spent in Heaven or Hell. I performed many miracles such as resurrecting </w:t>
      </w:r>
      <w:r w:rsidRPr="00427BBB">
        <w:rPr>
          <w:rFonts w:asciiTheme="minorHAnsi" w:hAnsiTheme="minorHAnsi"/>
          <w:i/>
          <w:iCs/>
          <w:color w:val="000000"/>
        </w:rPr>
        <w:lastRenderedPageBreak/>
        <w:t>people and they come back alive as they were previously. Zombies are mindless, not alive but dead.”</w:t>
      </w:r>
    </w:p>
    <w:p w14:paraId="3793E5CE" w14:textId="55EE2AF7" w:rsidR="00545083" w:rsidRPr="00427BBB" w:rsidRDefault="00545083" w:rsidP="00545083">
      <w:pPr>
        <w:pStyle w:val="BodyText"/>
        <w:spacing w:line="240" w:lineRule="auto"/>
        <w:rPr>
          <w:rFonts w:asciiTheme="minorHAnsi" w:hAnsiTheme="minorHAnsi"/>
        </w:rPr>
      </w:pPr>
      <w:r w:rsidRPr="00427BBB">
        <w:rPr>
          <w:rFonts w:asciiTheme="minorHAnsi" w:hAnsiTheme="minorHAnsi"/>
          <w:color w:val="000000"/>
        </w:rPr>
        <w:br/>
        <w:t>In John 11:39-44 it is written,</w:t>
      </w:r>
      <w:r w:rsidRPr="00427BBB">
        <w:rPr>
          <w:rFonts w:asciiTheme="minorHAnsi" w:hAnsiTheme="minorHAnsi"/>
          <w:i/>
          <w:iCs/>
          <w:color w:val="000000"/>
        </w:rPr>
        <w:t xml:space="preserve"> Jesus said, “Take away the stone.” Martha, the sister of the dead man, said to him, “Lord, by this time there will be an odor, for he has been dead four days.” Jesus said to her, “Did I not tell you that if you believed you would see the glory of God?” </w:t>
      </w:r>
      <w:bookmarkStart w:id="0" w:name="_GoBack"/>
      <w:bookmarkEnd w:id="0"/>
      <w:r w:rsidR="00D4099C" w:rsidRPr="00427BBB">
        <w:rPr>
          <w:rFonts w:asciiTheme="minorHAnsi" w:hAnsiTheme="minorHAnsi"/>
          <w:i/>
          <w:iCs/>
          <w:color w:val="000000"/>
        </w:rPr>
        <w:t>So,</w:t>
      </w:r>
      <w:r w:rsidRPr="00427BBB">
        <w:rPr>
          <w:rFonts w:asciiTheme="minorHAnsi" w:hAnsiTheme="minorHAnsi"/>
          <w:i/>
          <w:iCs/>
          <w:color w:val="000000"/>
        </w:rPr>
        <w:t xml:space="preserve"> they took away the stone. And Jesus lifted up His eyes and said, “Father, I thank you that you have heard me. I knew that you always hear me, but I said this on account of the people standing around, that they may believe that you sent me.” When he had said these things, he cried out with a loud voice, “Lazarus, come out.” The man who had died came out, his hands and feet bound with linen strips, and his face wrapped with a cloth. Jesus said to them, “Unbind him, and let him go.” </w:t>
      </w:r>
    </w:p>
    <w:p w14:paraId="3FE3E448" w14:textId="77777777" w:rsidR="00545083" w:rsidRPr="00427BBB" w:rsidRDefault="00545083" w:rsidP="00545083">
      <w:pPr>
        <w:pStyle w:val="BodyText"/>
        <w:spacing w:after="0" w:line="240" w:lineRule="auto"/>
        <w:rPr>
          <w:rStyle w:val="StrongEmphasis"/>
          <w:rFonts w:asciiTheme="minorHAnsi" w:hAnsiTheme="minorHAnsi"/>
          <w:b w:val="0"/>
          <w:i/>
          <w:iCs/>
          <w:color w:val="000000"/>
        </w:rPr>
      </w:pPr>
    </w:p>
    <w:p w14:paraId="24B96CD5" w14:textId="77777777" w:rsidR="00545083" w:rsidRPr="00427BBB" w:rsidRDefault="00545083" w:rsidP="00545083">
      <w:pPr>
        <w:pStyle w:val="BodyText"/>
        <w:spacing w:after="0" w:line="240" w:lineRule="auto"/>
        <w:rPr>
          <w:rFonts w:asciiTheme="minorHAnsi" w:hAnsiTheme="minorHAnsi"/>
        </w:rPr>
      </w:pPr>
      <w:r w:rsidRPr="00427BBB">
        <w:rPr>
          <w:rFonts w:asciiTheme="minorHAnsi" w:hAnsiTheme="minorHAnsi"/>
          <w:color w:val="000000"/>
        </w:rPr>
        <w:t xml:space="preserve">Deuteronomy 18:9-14 reads, </w:t>
      </w:r>
      <w:proofErr w:type="gramStart"/>
      <w:r w:rsidRPr="00427BBB">
        <w:rPr>
          <w:rFonts w:asciiTheme="minorHAnsi" w:hAnsiTheme="minorHAnsi"/>
          <w:i/>
          <w:iCs/>
          <w:color w:val="000000"/>
        </w:rPr>
        <w:t>When</w:t>
      </w:r>
      <w:proofErr w:type="gramEnd"/>
      <w:r w:rsidRPr="00427BBB">
        <w:rPr>
          <w:rFonts w:asciiTheme="minorHAnsi" w:hAnsiTheme="minorHAnsi"/>
          <w:i/>
          <w:iCs/>
          <w:color w:val="000000"/>
        </w:rPr>
        <w:t xml:space="preserve"> you enter the land the Lord your God is giving you, do not learn to imitate the detestable ways of the nations there. Let no one be found among you who sacrifices their son or daughter in the fire, who practices divination or sorcery, interprets omens, engages in witchcraft, or casts spells, or who is a medium or spiritist or who consults the dead. Anyone who does these things is detestable to the Lord; because of these same detestable practices the Lord your God will drive out those nations before you. You must be blameless before the Lord your God.”</w:t>
      </w:r>
      <w:r w:rsidRPr="00427BBB">
        <w:rPr>
          <w:rFonts w:asciiTheme="minorHAnsi" w:hAnsiTheme="minorHAnsi"/>
          <w:iCs/>
          <w:color w:val="000000"/>
        </w:rPr>
        <w:t xml:space="preserve"> </w:t>
      </w:r>
      <w:r w:rsidRPr="00427BBB">
        <w:rPr>
          <w:rFonts w:asciiTheme="minorHAnsi" w:hAnsiTheme="minorHAnsi"/>
          <w:color w:val="000000"/>
        </w:rPr>
        <w:t>Amen.</w:t>
      </w:r>
    </w:p>
    <w:p w14:paraId="7890F693" w14:textId="77777777" w:rsidR="00545083" w:rsidRPr="00427BBB" w:rsidRDefault="00545083" w:rsidP="00545083">
      <w:pPr>
        <w:pStyle w:val="BodyText"/>
        <w:spacing w:after="0" w:line="240" w:lineRule="auto"/>
        <w:rPr>
          <w:rFonts w:asciiTheme="minorHAnsi" w:hAnsiTheme="minorHAnsi"/>
          <w:color w:val="000000"/>
        </w:rPr>
      </w:pPr>
    </w:p>
    <w:p w14:paraId="6C506561" w14:textId="77777777" w:rsidR="00545083" w:rsidRPr="00427BBB" w:rsidRDefault="00545083" w:rsidP="00545083">
      <w:pPr>
        <w:pStyle w:val="BodyText"/>
        <w:spacing w:after="0" w:line="240" w:lineRule="auto"/>
        <w:rPr>
          <w:rFonts w:asciiTheme="minorHAnsi" w:hAnsiTheme="minorHAnsi"/>
        </w:rPr>
      </w:pPr>
      <w:r w:rsidRPr="00427BBB">
        <w:rPr>
          <w:rFonts w:asciiTheme="minorHAnsi" w:hAnsiTheme="minorHAnsi"/>
          <w:color w:val="000000"/>
        </w:rPr>
        <w:t>God bless you dear family and may the precious blood of Jesus deliver us from all evil.</w:t>
      </w:r>
    </w:p>
    <w:p w14:paraId="33B750F0" w14:textId="634E1D5E" w:rsidR="007876FE" w:rsidRDefault="007876FE" w:rsidP="0054508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swiss"/>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22892"/>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0A40"/>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45083"/>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E2035"/>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099C"/>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character" w:customStyle="1" w:styleId="StrongEmphasis">
    <w:name w:val="Strong Emphasis"/>
    <w:qFormat/>
    <w:rsid w:val="005450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lightofthewoods@taosnet.com"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2</Pages>
  <Words>728</Words>
  <Characters>4153</Characters>
  <Application>Microsoft Office Word</Application>
  <DocSecurity>0</DocSecurity>
  <Lines>34</Lines>
  <Paragraphs>9</Paragraphs>
  <ScaleCrop>false</ScaleCrop>
  <Company/>
  <LinksUpToDate>false</LinksUpToDate>
  <CharactersWithSpaces>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173</cp:revision>
  <cp:lastPrinted>2023-05-20T20:52:00Z</cp:lastPrinted>
  <dcterms:created xsi:type="dcterms:W3CDTF">2020-08-20T22:01:00Z</dcterms:created>
  <dcterms:modified xsi:type="dcterms:W3CDTF">2023-05-20T20:52:00Z</dcterms:modified>
</cp:coreProperties>
</file>