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A Mother Teaching Deliverance</w:t>
      </w:r>
    </w:p>
    <w:p>
      <w:pPr>
        <w:pStyle w:val="Normal"/>
        <w:bidi w:val="0"/>
        <w:spacing w:lineRule="auto" w:line="240"/>
        <w:jc w:val="start"/>
        <w:rPr>
          <w:rFonts w:ascii="Calibri" w:hAnsi="Calibri"/>
          <w:color w:val="000000"/>
        </w:rPr>
      </w:pPr>
      <w:r>
        <w:rPr>
          <w:rFonts w:ascii="Calibri" w:hAnsi="Calibri"/>
          <w:color w:val="000000"/>
        </w:rPr>
        <w:t>5.6.25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w:t>
      </w:r>
      <w:r>
        <w:rPr>
          <w:rFonts w:ascii="Calibri" w:hAnsi="Calibri"/>
          <w:color w:val="000000"/>
        </w:rPr>
        <w:t>Lord Jesus, please strengthen us in deliverance and awareness of the enemy's tactics. Thank you for sending this woman to help us in our warfare. Amen.” Little ones, you have another mother to guide you on the paths of freedom.</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Jesus began, </w:t>
      </w:r>
      <w:r>
        <w:rPr>
          <w:rFonts w:ascii="Calibri" w:hAnsi="Calibri"/>
          <w:i/>
          <w:iCs/>
          <w:color w:val="000000"/>
        </w:rPr>
        <w:t>“Jennifer Le</w:t>
      </w:r>
      <w:r>
        <w:rPr>
          <w:rFonts w:ascii="Calibri" w:hAnsi="Calibri"/>
          <w:i/>
          <w:iCs/>
          <w:color w:val="000000"/>
        </w:rPr>
        <w:t>Claire</w:t>
      </w:r>
      <w:r>
        <w:rPr>
          <w:rFonts w:ascii="Calibri" w:hAnsi="Calibri"/>
          <w:i/>
          <w:iCs/>
          <w:color w:val="000000"/>
        </w:rPr>
        <w:t xml:space="preserve"> is a wise and seasoned warrior chosen by </w:t>
      </w:r>
      <w:r>
        <w:rPr>
          <w:rFonts w:ascii="Calibri" w:hAnsi="Calibri"/>
          <w:i/>
          <w:iCs/>
          <w:color w:val="000000"/>
        </w:rPr>
        <w:t>M</w:t>
      </w:r>
      <w:r>
        <w:rPr>
          <w:rFonts w:ascii="Calibri" w:hAnsi="Calibri"/>
          <w:i/>
          <w:iCs/>
          <w:color w:val="000000"/>
        </w:rPr>
        <w:t>e to put an end to the streams of curses loosed on you every day 24 /7. If you have not recognized this, I am confirming it to you as we speak. You must know that the eyes of the evangelicals will receive a special dispensation to</w:t>
      </w:r>
    </w:p>
    <w:p>
      <w:pPr>
        <w:pStyle w:val="Normal"/>
        <w:bidi w:val="0"/>
        <w:spacing w:lineRule="auto" w:line="240"/>
        <w:jc w:val="start"/>
        <w:rPr>
          <w:rFonts w:ascii="Calibri" w:hAnsi="Calibri"/>
          <w:i/>
          <w:i/>
          <w:iCs/>
          <w:color w:val="000000"/>
        </w:rPr>
      </w:pPr>
      <w:r>
        <w:rPr>
          <w:rFonts w:ascii="Calibri" w:hAnsi="Calibri"/>
          <w:i/>
          <w:iCs/>
          <w:color w:val="000000"/>
        </w:rPr>
        <w:t>recognize the riches of my church, but as yet they do not have that. I am asking you to keep this in mind as you listen to her. She's not perfect in her standing under the interpretation of the scriptures.</w:t>
      </w:r>
    </w:p>
    <w:p>
      <w:pPr>
        <w:pStyle w:val="Normal"/>
        <w:bidi w:val="0"/>
        <w:spacing w:lineRule="auto" w:line="240"/>
        <w:jc w:val="start"/>
        <w:rPr>
          <w:rFonts w:ascii="Calibri" w:hAnsi="Calibri"/>
          <w:i/>
          <w:i/>
          <w:iCs/>
          <w:color w:val="000000"/>
        </w:rPr>
      </w:pPr>
      <w:r>
        <w:rPr>
          <w:rFonts w:ascii="Calibri" w:hAnsi="Calibri"/>
          <w:i/>
          <w:iCs/>
          <w:color w:val="000000"/>
        </w:rPr>
        <w:t xml:space="preserve">This impartation has been given to certain individuals because they hungered for the death and root of my church. But you will encounter much resistance in the non-Orthodox Catholic churches. And by the way, the bias of the other churches also cuts them off from that wisdom, because there's a knee -jerk reaction. All of this will change in </w:t>
      </w:r>
      <w:r>
        <w:rPr>
          <w:rFonts w:ascii="Calibri" w:hAnsi="Calibri"/>
          <w:i/>
          <w:iCs/>
          <w:color w:val="000000"/>
        </w:rPr>
        <w:t>M</w:t>
      </w:r>
      <w:r>
        <w:rPr>
          <w:rFonts w:ascii="Calibri" w:hAnsi="Calibri"/>
          <w:i/>
          <w:iCs/>
          <w:color w:val="000000"/>
        </w:rPr>
        <w:t xml:space="preserve">y coming. Just as the eyes of </w:t>
      </w:r>
      <w:r>
        <w:rPr>
          <w:rFonts w:ascii="Calibri" w:hAnsi="Calibri"/>
          <w:i/>
          <w:iCs/>
          <w:color w:val="000000"/>
        </w:rPr>
        <w:t>M</w:t>
      </w:r>
      <w:r>
        <w:rPr>
          <w:rFonts w:ascii="Calibri" w:hAnsi="Calibri"/>
          <w:i/>
          <w:iCs/>
          <w:color w:val="000000"/>
        </w:rPr>
        <w:t>y people will be open, So will all eyes be opened, so they may recognize truth buried under the fallen leaves of time, which represent the coming and going of the many religious movements throughout the passing of ages. A time will come when all lies and misconceptions will be exposed and all will have access to the truth.</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Clare, as you have so often mused, the faith that has been the most turbulent and rocked by scandal, the Church most often maligned has been my true and everlasting Church. Just as I said that the gates of hell will not prevail against he</w:t>
      </w:r>
      <w:r>
        <w:rPr>
          <w:rFonts w:ascii="Calibri" w:hAnsi="Calibri"/>
          <w:i/>
          <w:iCs/>
          <w:color w:val="000000"/>
        </w:rPr>
        <w:t xml:space="preserve">r. </w:t>
      </w:r>
      <w:r>
        <w:rPr>
          <w:rFonts w:ascii="Calibri" w:hAnsi="Calibri"/>
          <w:i/>
          <w:iCs/>
          <w:color w:val="000000"/>
        </w:rPr>
        <w:t>So, referring back to Jennifer, you will know where she is misinformed and I ask you not to hold that against her because it does not negate the veracity of her</w:t>
      </w:r>
    </w:p>
    <w:p>
      <w:pPr>
        <w:pStyle w:val="Normal"/>
        <w:bidi w:val="0"/>
        <w:spacing w:lineRule="auto" w:line="240"/>
        <w:jc w:val="start"/>
        <w:rPr>
          <w:rFonts w:ascii="Calibri" w:hAnsi="Calibri"/>
          <w:i/>
          <w:i/>
          <w:iCs/>
          <w:color w:val="000000"/>
        </w:rPr>
      </w:pPr>
      <w:r>
        <w:rPr>
          <w:rFonts w:ascii="Calibri" w:hAnsi="Calibri"/>
          <w:i/>
          <w:iCs/>
          <w:color w:val="000000"/>
        </w:rPr>
        <w:t xml:space="preserve">teachings on the demonic and those in bondage. There will be many surprises in </w:t>
      </w:r>
      <w:r>
        <w:rPr>
          <w:rFonts w:ascii="Calibri" w:hAnsi="Calibri"/>
          <w:i/>
          <w:iCs/>
          <w:color w:val="000000"/>
        </w:rPr>
        <w:t>M</w:t>
      </w:r>
      <w:r>
        <w:rPr>
          <w:rFonts w:ascii="Calibri" w:hAnsi="Calibri"/>
          <w:i/>
          <w:iCs/>
          <w:color w:val="000000"/>
        </w:rPr>
        <w:t xml:space="preserve">y coming and all will have to adjust their thinking and root out the slander and misinformation in order to walk in the truth, so all of heaven can be of one mind and one heart. I am bringing this up because you are beleaguered with attacks from covens all over the world, including Rome. Yes, your pitiful little selves have come before certain authorities.” </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val="false"/>
          <w:i w:val="false"/>
          <w:iCs w:val="false"/>
          <w:color w:val="000000"/>
        </w:rPr>
      </w:pPr>
      <w:r>
        <w:rPr>
          <w:rFonts w:ascii="Calibri" w:hAnsi="Calibri"/>
          <w:i w:val="false"/>
          <w:iCs w:val="false"/>
          <w:color w:val="000000"/>
        </w:rPr>
        <w:t>"Lord, we have nothing.”</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 xml:space="preserve">Oh no, </w:t>
      </w:r>
      <w:r>
        <w:rPr>
          <w:rFonts w:ascii="Calibri" w:hAnsi="Calibri"/>
          <w:i/>
          <w:iCs/>
          <w:color w:val="000000"/>
        </w:rPr>
        <w:t>M</w:t>
      </w:r>
      <w:r>
        <w:rPr>
          <w:rFonts w:ascii="Calibri" w:hAnsi="Calibri"/>
          <w:i/>
          <w:iCs/>
          <w:color w:val="000000"/>
        </w:rPr>
        <w:t>y love, you have everything and that is of concern, but do not waste your time thinking about it. So now I want to bring before you what is most important to me. Every day you are learning about the faith, but your perception of your role is way underrated, at least for now. But I must guide you into more seriousness in believing what you were learning. I still see a couple of eye rolls when Mother brings something up before you.”</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val="false"/>
          <w:i w:val="false"/>
          <w:iCs w:val="false"/>
          <w:color w:val="000000"/>
        </w:rPr>
      </w:pPr>
      <w:r>
        <w:rPr>
          <w:rFonts w:ascii="Calibri" w:hAnsi="Calibri"/>
          <w:i w:val="false"/>
          <w:iCs w:val="false"/>
          <w:color w:val="000000"/>
        </w:rPr>
        <w:t>“</w:t>
      </w:r>
      <w:r>
        <w:rPr>
          <w:rFonts w:ascii="Calibri" w:hAnsi="Calibri"/>
          <w:i w:val="false"/>
          <w:iCs w:val="false"/>
          <w:color w:val="000000"/>
        </w:rPr>
        <w:t xml:space="preserve">I guess </w:t>
      </w:r>
      <w:r>
        <w:rPr>
          <w:rFonts w:ascii="Calibri" w:hAnsi="Calibri"/>
          <w:i w:val="false"/>
          <w:iCs w:val="false"/>
          <w:color w:val="000000"/>
        </w:rPr>
        <w:t>H</w:t>
      </w:r>
      <w:r>
        <w:rPr>
          <w:rFonts w:ascii="Calibri" w:hAnsi="Calibri"/>
          <w:i w:val="false"/>
          <w:iCs w:val="false"/>
          <w:color w:val="000000"/>
        </w:rPr>
        <w:t>e's talking to the community now.”</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This is not pleasing to me and is a wide open door for error and diverting you from your destiny.”</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val="false"/>
          <w:i w:val="false"/>
          <w:iCs w:val="false"/>
          <w:color w:val="000000"/>
        </w:rPr>
      </w:pPr>
      <w:r>
        <w:rPr>
          <w:rFonts w:ascii="Calibri" w:hAnsi="Calibri"/>
          <w:i w:val="false"/>
          <w:iCs w:val="false"/>
          <w:color w:val="000000"/>
        </w:rPr>
        <w:t xml:space="preserve">Uh oh, we don't want that. </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 xml:space="preserve">Please take her very seriously. Her destiny with all </w:t>
      </w:r>
      <w:r>
        <w:rPr>
          <w:rFonts w:ascii="Calibri" w:hAnsi="Calibri"/>
          <w:i/>
          <w:iCs/>
          <w:color w:val="000000"/>
        </w:rPr>
        <w:t>H</w:t>
      </w:r>
      <w:r>
        <w:rPr>
          <w:rFonts w:ascii="Calibri" w:hAnsi="Calibri"/>
          <w:i/>
          <w:iCs/>
          <w:color w:val="000000"/>
        </w:rPr>
        <w:t xml:space="preserve">eart </w:t>
      </w:r>
      <w:r>
        <w:rPr>
          <w:rFonts w:ascii="Calibri" w:hAnsi="Calibri"/>
          <w:i/>
          <w:iCs/>
          <w:color w:val="000000"/>
        </w:rPr>
        <w:t>D</w:t>
      </w:r>
      <w:r>
        <w:rPr>
          <w:rFonts w:ascii="Calibri" w:hAnsi="Calibri"/>
          <w:i/>
          <w:iCs/>
          <w:color w:val="000000"/>
        </w:rPr>
        <w:t>wellers is very unique and surprisingly relevant in the times to come. You are all learning together. She learns from you and you learn</w:t>
      </w:r>
    </w:p>
    <w:p>
      <w:pPr>
        <w:pStyle w:val="Normal"/>
        <w:bidi w:val="0"/>
        <w:spacing w:lineRule="auto" w:line="240"/>
        <w:jc w:val="start"/>
        <w:rPr>
          <w:rFonts w:ascii="Calibri" w:hAnsi="Calibri"/>
          <w:i/>
          <w:i/>
          <w:iCs/>
          <w:color w:val="000000"/>
        </w:rPr>
      </w:pPr>
      <w:r>
        <w:rPr>
          <w:rFonts w:ascii="Calibri" w:hAnsi="Calibri"/>
          <w:i/>
          <w:iCs/>
          <w:color w:val="000000"/>
        </w:rPr>
        <w:t>from her as she is drinking in my messages with the utmost seriousness. You do me a grave dishonor when you undermine her wisdom and authority. It is not hers, it is mine, which she is learning to reform her life and yours. When I bring new people here, you will unravel what I'm trying to build if you harbor inappropriate attitudes. That's foiled love, honor, and trust you should have. Truly, she is a light in the dark and confusing world because she follows me closely.”</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val="false"/>
          <w:i w:val="false"/>
          <w:iCs w:val="false"/>
          <w:color w:val="000000"/>
        </w:rPr>
      </w:pPr>
      <w:r>
        <w:rPr>
          <w:rFonts w:ascii="Calibri" w:hAnsi="Calibri"/>
          <w:i w:val="false"/>
          <w:iCs w:val="false"/>
          <w:color w:val="000000"/>
        </w:rPr>
        <w:t>I tried. I really tried.</w:t>
      </w:r>
    </w:p>
    <w:p>
      <w:pPr>
        <w:pStyle w:val="Normal"/>
        <w:bidi w:val="0"/>
        <w:spacing w:lineRule="auto" w:line="240"/>
        <w:jc w:val="start"/>
        <w:rPr>
          <w:rFonts w:ascii="Calibri" w:hAnsi="Calibri"/>
          <w:i w:val="false"/>
          <w:i w:val="false"/>
          <w:iCs w:val="false"/>
          <w:color w:val="000000"/>
        </w:rPr>
      </w:pPr>
      <w:r>
        <w:rPr>
          <w:rFonts w:ascii="Calibri" w:hAnsi="Calibri"/>
          <w:i w:val="false"/>
          <w:iCs w:val="false"/>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Sometimes her flesh gets the better part of her.”</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val="false"/>
          <w:i w:val="false"/>
          <w:iCs w:val="false"/>
          <w:color w:val="000000"/>
        </w:rPr>
      </w:pPr>
      <w:r>
        <w:rPr>
          <w:rFonts w:ascii="Calibri" w:hAnsi="Calibri"/>
          <w:i w:val="false"/>
          <w:iCs w:val="false"/>
          <w:color w:val="000000"/>
        </w:rPr>
        <w:t>Oh yes those late night Amazon parties and I wake up in the morning I have to send everything back.</w:t>
      </w:r>
    </w:p>
    <w:p>
      <w:pPr>
        <w:pStyle w:val="Normal"/>
        <w:bidi w:val="0"/>
        <w:spacing w:lineRule="auto" w:line="240"/>
        <w:jc w:val="start"/>
        <w:rPr>
          <w:rFonts w:ascii="Calibri" w:hAnsi="Calibri"/>
          <w:i w:val="false"/>
          <w:i w:val="false"/>
          <w:iCs w:val="false"/>
          <w:color w:val="000000"/>
        </w:rPr>
      </w:pPr>
      <w:r>
        <w:rPr>
          <w:rFonts w:ascii="Calibri" w:hAnsi="Calibri"/>
          <w:i w:val="false"/>
          <w:iCs w:val="false"/>
          <w:color w:val="000000"/>
        </w:rPr>
        <w:t>Oh my gosh I'm still prone to that.</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 xml:space="preserve">Sometimes her flesh gets the better part of her and that's when I need you to devoutly pray for her. But under no circumstances should you undermine her with your criticism. Pray for her and I will bring her to her senses. Okay. I need you all to be a cohesive group under her direction.” </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val="false"/>
          <w:i w:val="false"/>
          <w:iCs w:val="false"/>
          <w:color w:val="000000"/>
        </w:rPr>
      </w:pPr>
      <w:r>
        <w:rPr>
          <w:rFonts w:ascii="Calibri" w:hAnsi="Calibri"/>
          <w:i w:val="false"/>
          <w:iCs w:val="false"/>
          <w:color w:val="000000"/>
        </w:rPr>
        <w:t>Now this is an interesting word because we just got scatter bombed yesterday and we're talking about</w:t>
      </w:r>
    </w:p>
    <w:p>
      <w:pPr>
        <w:pStyle w:val="Normal"/>
        <w:bidi w:val="0"/>
        <w:spacing w:lineRule="auto" w:line="240"/>
        <w:jc w:val="start"/>
        <w:rPr>
          <w:rFonts w:ascii="Calibri" w:hAnsi="Calibri"/>
          <w:i/>
          <w:i/>
          <w:iCs/>
          <w:color w:val="000000"/>
        </w:rPr>
      </w:pPr>
      <w:r>
        <w:rPr>
          <w:rFonts w:ascii="Calibri" w:hAnsi="Calibri"/>
          <w:i w:val="false"/>
          <w:iCs w:val="false"/>
          <w:color w:val="000000"/>
        </w:rPr>
        <w:t xml:space="preserve">unity, sticking together and not going off in our own direction. So, </w:t>
      </w:r>
      <w:r>
        <w:rPr>
          <w:rFonts w:ascii="Calibri" w:hAnsi="Calibri"/>
          <w:i w:val="false"/>
          <w:iCs w:val="false"/>
          <w:color w:val="000000"/>
        </w:rPr>
        <w:t>H</w:t>
      </w:r>
      <w:r>
        <w:rPr>
          <w:rFonts w:ascii="Calibri" w:hAnsi="Calibri"/>
          <w:i w:val="false"/>
          <w:iCs w:val="false"/>
          <w:color w:val="000000"/>
        </w:rPr>
        <w:t xml:space="preserve">e's again reinstating, </w:t>
      </w:r>
      <w:r>
        <w:rPr>
          <w:rFonts w:ascii="Calibri" w:hAnsi="Calibri"/>
          <w:i/>
          <w:iCs/>
          <w:color w:val="000000"/>
        </w:rPr>
        <w:t>"I need you to all be a cohesive group under her direction.”</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 xml:space="preserve">She has invited you to bring to her attention things that she says or does that may not be right. Pray first. Use your Bible promises for three readings to clarify your perception. If they are confirmed, gently mention to her that you have a different take on that situation and share that with her. There will be numerous times when she will receive it well and make the necessary adjustments.” </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val="false"/>
          <w:i w:val="false"/>
          <w:iCs w:val="false"/>
          <w:color w:val="000000"/>
        </w:rPr>
      </w:pPr>
      <w:r>
        <w:rPr>
          <w:rFonts w:ascii="Calibri" w:hAnsi="Calibri"/>
          <w:i w:val="false"/>
          <w:iCs w:val="false"/>
          <w:color w:val="000000"/>
        </w:rPr>
        <w:t>That's true. I love it when you guys correct me. In the right spirit, I love it. I don't want to go off in the wrong direction. And I'm not perfect, so I need your help. Thank you guys.</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i/>
          <w:iCs/>
          <w:color w:val="000000"/>
        </w:rPr>
        <w:t>“</w:t>
      </w:r>
      <w:r>
        <w:rPr>
          <w:rFonts w:ascii="Calibri" w:hAnsi="Calibri"/>
          <w:i/>
          <w:iCs/>
          <w:color w:val="000000"/>
        </w:rPr>
        <w:t xml:space="preserve">I entrust her to you, </w:t>
      </w:r>
      <w:r>
        <w:rPr>
          <w:rFonts w:ascii="Calibri" w:hAnsi="Calibri"/>
          <w:i/>
          <w:iCs/>
          <w:color w:val="000000"/>
        </w:rPr>
        <w:t>M</w:t>
      </w:r>
      <w:r>
        <w:rPr>
          <w:rFonts w:ascii="Calibri" w:hAnsi="Calibri"/>
          <w:i/>
          <w:iCs/>
          <w:color w:val="000000"/>
        </w:rPr>
        <w:t xml:space="preserve">y dear children. She needs your prayers and discernment too. But please pay the utmost attention to what she directs you to do. It may save your life or the lives of your children some day.” </w:t>
      </w:r>
      <w:r>
        <w:rPr>
          <w:rFonts w:ascii="Calibri" w:hAnsi="Calibri"/>
          <w:color w:val="000000"/>
        </w:rPr>
        <w:t xml:space="preserve">And that was the end of </w:t>
      </w:r>
      <w:r>
        <w:rPr>
          <w:rFonts w:ascii="Calibri" w:hAnsi="Calibri"/>
          <w:color w:val="000000"/>
        </w:rPr>
        <w:t>H</w:t>
      </w:r>
      <w:r>
        <w:rPr>
          <w:rFonts w:ascii="Calibri" w:hAnsi="Calibri"/>
          <w:color w:val="000000"/>
        </w:rPr>
        <w:t>is message.</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All I want to say here is we have a thing called Holy Obedience. And I rarely use it. Generally speaking, obedience is in line with the </w:t>
      </w:r>
      <w:r>
        <w:rPr>
          <w:rFonts w:ascii="Calibri" w:hAnsi="Calibri"/>
          <w:color w:val="000000"/>
        </w:rPr>
        <w:t>S</w:t>
      </w:r>
      <w:r>
        <w:rPr>
          <w:rFonts w:ascii="Calibri" w:hAnsi="Calibri"/>
          <w:color w:val="000000"/>
        </w:rPr>
        <w:t>cri</w:t>
      </w:r>
      <w:r>
        <w:rPr>
          <w:rFonts w:ascii="Calibri" w:hAnsi="Calibri"/>
          <w:color w:val="000000"/>
        </w:rPr>
        <w:t>p</w:t>
      </w:r>
      <w:r>
        <w:rPr>
          <w:rFonts w:ascii="Calibri" w:hAnsi="Calibri"/>
          <w:color w:val="000000"/>
        </w:rPr>
        <w:t>tures, your own conscience, and the situation. It's balanced. It's not where you come in and overlord it on people. It's more like watching out for left turns when we</w:t>
      </w:r>
    </w:p>
    <w:p>
      <w:pPr>
        <w:pStyle w:val="Normal"/>
        <w:bidi w:val="0"/>
        <w:spacing w:lineRule="auto" w:line="240"/>
        <w:jc w:val="start"/>
        <w:rPr>
          <w:rFonts w:ascii="Calibri" w:hAnsi="Calibri"/>
          <w:color w:val="000000"/>
        </w:rPr>
      </w:pPr>
      <w:r>
        <w:rPr>
          <w:rFonts w:ascii="Calibri" w:hAnsi="Calibri"/>
          <w:color w:val="000000"/>
        </w:rPr>
        <w:t>should be going straight. And I bring it up. And if there's controversy, we talk about it. And if we can't come to an agreed understanding, it's okay. I will never get in between you and the Holy Spirit,</w:t>
      </w:r>
    </w:p>
    <w:p>
      <w:pPr>
        <w:pStyle w:val="Normal"/>
        <w:bidi w:val="0"/>
        <w:spacing w:lineRule="auto" w:line="240"/>
        <w:jc w:val="start"/>
        <w:rPr>
          <w:rFonts w:ascii="Calibri" w:hAnsi="Calibri"/>
          <w:color w:val="000000"/>
        </w:rPr>
      </w:pPr>
      <w:r>
        <w:rPr>
          <w:rFonts w:ascii="Calibri" w:hAnsi="Calibri"/>
          <w:color w:val="000000"/>
        </w:rPr>
        <w:t>but don't ever use that as a shield from doing the things that you know you're supposed to be doing.</w:t>
      </w:r>
    </w:p>
    <w:p>
      <w:pPr>
        <w:pStyle w:val="Normal"/>
        <w:bidi w:val="0"/>
        <w:spacing w:lineRule="auto" w:line="240"/>
        <w:jc w:val="start"/>
        <w:rPr>
          <w:rFonts w:ascii="Calibri" w:hAnsi="Calibri"/>
          <w:color w:val="000000"/>
        </w:rPr>
      </w:pPr>
      <w:r>
        <w:rPr>
          <w:rFonts w:ascii="Calibri" w:hAnsi="Calibri"/>
          <w:color w:val="000000"/>
        </w:rPr>
        <w:t xml:space="preserve">I definitely want you to be obedient to the Holy Spirit. And I will never usurp that authority. But I will at times be firm with you that we need to take another look at something. And I accept that. I accept your freedom to choose. I accept your obedience to the Lord.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So, just to make it clear for all of you. Obedience is something that is done by the Holy Spirit. You know, obedience to the Holy Spirit. But never to be lorded over people or dictated what they have to do unless it has to do something like how to cook an egg for father. And even then they don't have to do it. But those are the circumstances where I really like it when people just listen and go ahead and do it the way I asked. But in way </w:t>
      </w:r>
      <w:r>
        <w:rPr>
          <w:rFonts w:ascii="Calibri" w:hAnsi="Calibri"/>
          <w:color w:val="000000"/>
        </w:rPr>
        <w:t>heavier</w:t>
      </w:r>
      <w:r>
        <w:rPr>
          <w:rFonts w:ascii="Calibri" w:hAnsi="Calibri"/>
          <w:color w:val="000000"/>
        </w:rPr>
        <w:t xml:space="preserve"> matters, like going to other places in ministry, going to another monastery even, that's between you and the Lord. And I honor that. I honor the Holy Spirit leading you. And He usually confirms what is on your heart, so I can see clearly that you were listening to the Holy Spirit. So I just wanted to make a note about that because obedience has been very,</w:t>
      </w:r>
    </w:p>
    <w:p>
      <w:pPr>
        <w:pStyle w:val="Normal"/>
        <w:bidi w:val="0"/>
        <w:spacing w:lineRule="auto" w:line="240"/>
        <w:jc w:val="start"/>
        <w:rPr>
          <w:rFonts w:ascii="Calibri" w:hAnsi="Calibri"/>
          <w:color w:val="000000"/>
        </w:rPr>
      </w:pPr>
      <w:r>
        <w:rPr>
          <w:rFonts w:ascii="Calibri" w:hAnsi="Calibri"/>
          <w:color w:val="000000"/>
        </w:rPr>
        <w:t>very overused in inappropriate ways and never should a minister of God or a parent or anyone else go against the the conviction in your soul. That is from God and for you and God to work out. If you've made a mistake, you'll find out. And if you haven't, you'll find that out too. So, God bless you my dear ones.</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And do take a look at Jennifer LeClaire's videos. She's very good, very astute. I like to put her on in the morning when I get up so I can start dealing with things before my feet hit the ground. Just be careful not to be offended by her attitude about certain things that are beyond her understanding at this time. You know there's different dispensations. There's different times when the Holy Spirit moves a certain way, just like when the Holy Spirit began to teach us tongues. That was a movement, and our eyes were opened to a greater depth. And sometimes we resist going deeper, or it seems like too much work, or we don't trust. But in the end the results, the longevity of the movement and the results obtained in holiness will prove that that word was indeed from God. He is not going to leave us as orphans. He's going to give us bright direction to move in, and it may be a little different than other people's understanding, and That's not a cause to condemn them or condemn yourself. It's just an awareness that each of us are gifted with different parts of the Lord's message. And if someone has proven themselves through longevity and accuracy, it's better to listen to them and believe them than to criticize. God bless you, dear ones.</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I'm trying to get caught up on messages right now. I've not been real well with fiber and the weather and the elevation and the radiation and the air from sun, in case you don't know it. A lot of people's joints and their body are being affected by radiation that's coming from the Sun because of the twin Sun Nibiru, which is starting to be seen now around sunset. It's been covered up for a long time. There's a tremendous amount of radiation and disturbance against the Sun, which is causing the Sun to go wild. And as it's going wild, It's throwing off multitudes of radiation, increases in radiation which is very damaging to the body. It causes brain fog and deterioration of your joints. Actually, fibromyalgia type symptoms it causes in your body. It's like having two suns up there, all the power, because it's a solar system to it. I mean, it's got satellite planets revolving around it. So, if you're having a very hard time concentrating and bone pain and that kind of thing, that's what it is. And you can wear a tinfoil</w:t>
      </w:r>
    </w:p>
    <w:p>
      <w:pPr>
        <w:pStyle w:val="Normal"/>
        <w:bidi w:val="0"/>
        <w:spacing w:lineRule="auto" w:line="240"/>
        <w:jc w:val="start"/>
        <w:rPr>
          <w:rFonts w:ascii="Calibri" w:hAnsi="Calibri"/>
          <w:color w:val="000000"/>
        </w:rPr>
      </w:pPr>
      <w:r>
        <w:rPr>
          <w:rFonts w:ascii="Calibri" w:hAnsi="Calibri"/>
          <w:color w:val="000000"/>
        </w:rPr>
        <w:t>hat, or you can ask the Lord to shield you from it. God bless you family.</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1120</TotalTime>
  <Application>LibreOffice/24.8.6.2$Windows_X86_64 LibreOffice_project/6d98ba145e9a8a39fc57bcc76981d1fb1316c60c</Application>
  <AppVersion>15.0000</AppVersion>
  <Pages>3</Pages>
  <Words>1792</Words>
  <Characters>7798</Characters>
  <CharactersWithSpaces>9561</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2025-05-06T16:01:35Z</dcterms:created>
  <dc:creator/>
  <dc:description/>
  <dc:language>en-US</dc:language>
  <cp:lastModifiedBy/>
  <dcterms:modified xsi:type="dcterms:W3CDTF">2025-05-07T10:42:34Z</dcterms:modified>
  <cp:revision>18</cp:revision>
  <dc:subject/>
  <dc:title/>
</cp:coreProperties>
</file>