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sz w:val="24"/>
          <w:szCs w:val="24"/>
        </w:rPr>
      </w:pPr>
      <w:r>
        <w:rPr>
          <w:rFonts w:ascii="Calibri" w:hAnsi="Calibri"/>
          <w:color w:val="auto"/>
          <w:sz w:val="24"/>
          <w:szCs w:val="24"/>
        </w:rPr>
        <w:t>Our Lady Speaks</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sz w:val="24"/>
          <w:szCs w:val="24"/>
        </w:rPr>
      </w:pPr>
      <w:r>
        <w:rPr>
          <w:rFonts w:ascii="Calibri" w:hAnsi="Calibri"/>
          <w:color w:val="auto"/>
          <w:sz w:val="24"/>
          <w:szCs w:val="24"/>
        </w:rPr>
        <w:t>5.2</w:t>
      </w:r>
      <w:r>
        <w:rPr>
          <w:rFonts w:ascii="Calibri" w:hAnsi="Calibri"/>
          <w:color w:val="auto"/>
          <w:sz w:val="24"/>
          <w:szCs w:val="24"/>
        </w:rPr>
        <w:t>1</w:t>
      </w:r>
      <w:r>
        <w:rPr>
          <w:rFonts w:ascii="Calibri" w:hAnsi="Calibri"/>
          <w:color w:val="auto"/>
          <w:sz w:val="24"/>
          <w:szCs w:val="24"/>
        </w:rPr>
        <w:t>.26</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sz w:val="24"/>
          <w:szCs w:val="24"/>
        </w:rPr>
      </w:pPr>
      <w:r>
        <w:rPr>
          <w:rFonts w:ascii="Calibri" w:hAnsi="Calibri"/>
          <w:color w:val="auto"/>
          <w:sz w:val="24"/>
          <w:szCs w:val="24"/>
        </w:rPr>
        <w:t>May God’s favor and blessings rest upon you dear family. “</w:t>
      </w:r>
      <w:r>
        <w:rPr>
          <w:rFonts w:ascii="Calibri" w:hAnsi="Calibri"/>
          <w:color w:val="auto"/>
          <w:sz w:val="24"/>
          <w:szCs w:val="24"/>
        </w:rPr>
        <w:t xml:space="preserve">Blessed Mother I am finally here for you,” </w:t>
      </w:r>
      <w:r>
        <w:rPr>
          <w:rFonts w:ascii="Calibri" w:hAnsi="Calibri"/>
          <w:color w:val="auto"/>
          <w:sz w:val="24"/>
          <w:szCs w:val="24"/>
        </w:rPr>
        <w:t>Mother Clare began. “</w:t>
      </w:r>
      <w:r>
        <w:rPr>
          <w:rFonts w:ascii="Calibri" w:hAnsi="Calibri"/>
          <w:color w:val="auto"/>
          <w:sz w:val="24"/>
          <w:szCs w:val="24"/>
        </w:rPr>
        <w:t xml:space="preserve">Thank you for this wonderful privilege.” “Beloved daughter, I have longed to speak with you.” “Please speak Mother, my whole heart is listening intently.” “There is much strife in the world and you would do well to avoid it. People do not always know when they are being used by the enemy, who comes to kill, steal, and destroy, </w:t>
      </w:r>
      <w:r>
        <w:rPr>
          <w:rFonts w:ascii="Calibri" w:hAnsi="Calibri"/>
          <w:color w:val="auto"/>
          <w:sz w:val="24"/>
          <w:szCs w:val="24"/>
        </w:rPr>
        <w:t>b</w:t>
      </w:r>
      <w:r>
        <w:rPr>
          <w:rFonts w:ascii="Calibri" w:hAnsi="Calibri"/>
          <w:color w:val="auto"/>
          <w:sz w:val="24"/>
          <w:szCs w:val="24"/>
        </w:rPr>
        <w:t xml:space="preserve">ut you almost didn’t make </w:t>
      </w:r>
      <w:r>
        <w:rPr>
          <w:rFonts w:ascii="Calibri" w:hAnsi="Calibri"/>
          <w:color w:val="auto"/>
          <w:sz w:val="24"/>
          <w:szCs w:val="24"/>
        </w:rPr>
        <w:t xml:space="preserve">it </w:t>
      </w:r>
      <w:r>
        <w:rPr>
          <w:rFonts w:ascii="Calibri" w:hAnsi="Calibri"/>
          <w:color w:val="auto"/>
          <w:sz w:val="24"/>
          <w:szCs w:val="24"/>
        </w:rPr>
        <w:t xml:space="preserve">here tonight with this divine appointment. </w:t>
      </w:r>
      <w:r>
        <w:rPr>
          <w:rFonts w:ascii="Calibri" w:hAnsi="Calibri"/>
          <w:color w:val="auto"/>
          <w:sz w:val="24"/>
          <w:szCs w:val="24"/>
        </w:rPr>
        <w:t>N</w:t>
      </w:r>
      <w:r>
        <w:rPr>
          <w:rFonts w:ascii="Calibri" w:hAnsi="Calibri"/>
          <w:color w:val="auto"/>
          <w:sz w:val="24"/>
          <w:szCs w:val="24"/>
        </w:rPr>
        <w:t xml:space="preserve">ow we are together and I am very happy. I want to use you in mighty ways if you can remain humble, realizing that you in fact have nothing of your own. I know you see that plainly and are utterly convinced of that reality, </w:t>
      </w:r>
      <w:r>
        <w:rPr>
          <w:rFonts w:ascii="Calibri" w:hAnsi="Calibri"/>
          <w:color w:val="auto"/>
          <w:sz w:val="24"/>
          <w:szCs w:val="24"/>
        </w:rPr>
        <w:t>b</w:t>
      </w:r>
      <w:r>
        <w:rPr>
          <w:rFonts w:ascii="Calibri" w:hAnsi="Calibri"/>
          <w:color w:val="auto"/>
          <w:sz w:val="24"/>
          <w:szCs w:val="24"/>
        </w:rPr>
        <w:t>ut Satan is very clever and he will try to defile the gift by using it to court favor. I don’t want this to happen, so I am warning you now. My daughter stay very little, humble and insignificant, and you will be safe.”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sz w:val="24"/>
          <w:szCs w:val="24"/>
        </w:rPr>
      </w:pPr>
      <w:r>
        <w:rPr>
          <w:rFonts w:ascii="Calibri" w:hAnsi="Calibri"/>
          <w:color w:val="auto"/>
          <w:sz w:val="24"/>
          <w:szCs w:val="24"/>
        </w:rPr>
        <w:t>“</w:t>
      </w:r>
      <w:r>
        <w:rPr>
          <w:rFonts w:ascii="Calibri" w:hAnsi="Calibri"/>
          <w:color w:val="auto"/>
          <w:sz w:val="24"/>
          <w:szCs w:val="24"/>
        </w:rPr>
        <w:t>That is what I want with all my heart, but I know how very weak I am, in seeking the approval of men although I hate it. I can remember times I deeply regret, when I really blew it.” “You see, nothing will be impossible or difficult for you if you use these gifts correctly. They are meant for teaching and salvation.”</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sz w:val="24"/>
          <w:szCs w:val="24"/>
        </w:rPr>
      </w:pPr>
      <w:r>
        <w:rPr>
          <w:rFonts w:ascii="Calibri" w:hAnsi="Calibri"/>
          <w:color w:val="auto"/>
          <w:sz w:val="24"/>
          <w:szCs w:val="24"/>
        </w:rPr>
        <w:t>I was musing about how the guys would react if I just showed up in Penasco while they were ministering, and I thought of all the other supernatural things I could do…….</w:t>
      </w:r>
      <w:r>
        <w:rPr>
          <w:rFonts w:ascii="Calibri" w:hAnsi="Calibri"/>
          <w:color w:val="auto"/>
          <w:sz w:val="24"/>
          <w:szCs w:val="24"/>
        </w:rPr>
        <w:t xml:space="preserve">pride, self-righteousness, danger zone! </w:t>
      </w:r>
      <w:r>
        <w:rPr>
          <w:rFonts w:ascii="Calibri" w:hAnsi="Calibri"/>
          <w:color w:val="auto"/>
          <w:sz w:val="24"/>
          <w:szCs w:val="24"/>
        </w:rPr>
        <w:t xml:space="preserve">“Exactly.” Our </w:t>
      </w:r>
      <w:r>
        <w:rPr>
          <w:rFonts w:ascii="Calibri" w:hAnsi="Calibri"/>
          <w:color w:val="auto"/>
          <w:sz w:val="24"/>
          <w:szCs w:val="24"/>
        </w:rPr>
        <w:t>Lady</w:t>
      </w:r>
      <w:r>
        <w:rPr>
          <w:rFonts w:ascii="Calibri" w:hAnsi="Calibri"/>
          <w:color w:val="auto"/>
          <w:sz w:val="24"/>
          <w:szCs w:val="24"/>
        </w:rPr>
        <w:t xml:space="preserve"> replied. “These are treacherous gifts if you abuse them. Your motive has to be totally love for souls and the desire only to edify them. I know you see your many faults oh so clearly, but there are many good qualities you have as well, and this is why I want to use you, to reach souls that are so unreachable. </w:t>
      </w:r>
      <w:r>
        <w:rPr>
          <w:rFonts w:ascii="Calibri" w:hAnsi="Calibri"/>
          <w:color w:val="auto"/>
          <w:sz w:val="24"/>
          <w:szCs w:val="24"/>
        </w:rPr>
        <w:t>The</w:t>
      </w:r>
      <w:r>
        <w:rPr>
          <w:rFonts w:ascii="Calibri" w:hAnsi="Calibri"/>
          <w:color w:val="auto"/>
          <w:sz w:val="24"/>
          <w:szCs w:val="24"/>
        </w:rPr>
        <w:t xml:space="preserve"> head count of Christians that have been killed in churches is overwhelming. </w:t>
      </w:r>
      <w:r>
        <w:rPr>
          <w:rFonts w:ascii="Calibri" w:hAnsi="Calibri"/>
          <w:color w:val="auto"/>
          <w:sz w:val="24"/>
          <w:szCs w:val="24"/>
        </w:rPr>
        <w:t>T</w:t>
      </w:r>
      <w:r>
        <w:rPr>
          <w:rFonts w:ascii="Calibri" w:hAnsi="Calibri"/>
          <w:color w:val="auto"/>
          <w:sz w:val="24"/>
          <w:szCs w:val="24"/>
        </w:rPr>
        <w:t xml:space="preserve">his is the time for Ethiopian spirituality.  You have been formed in this quite naturally, grass roots formation, without even knowing it, and now can teach it to others. When Michael sent you the note that said how much you had helped him by teaching him how to use rhemas, I was confirming to you, the role you are operating in, and I want it to spread worldwide, which it has already begun to do. </w:t>
      </w:r>
      <w:r>
        <w:rPr>
          <w:rFonts w:ascii="Calibri" w:hAnsi="Calibri"/>
          <w:color w:val="auto"/>
          <w:sz w:val="24"/>
          <w:szCs w:val="24"/>
        </w:rPr>
        <w:t>H</w:t>
      </w:r>
      <w:r>
        <w:rPr>
          <w:rFonts w:ascii="Calibri" w:hAnsi="Calibri"/>
          <w:color w:val="auto"/>
          <w:sz w:val="24"/>
          <w:szCs w:val="24"/>
        </w:rPr>
        <w:t>ow wonderful it would be for others if you would show up and teach them in person.”</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rFonts w:ascii="Calibri" w:hAnsi="Calibri"/>
          <w:color w:val="auto"/>
          <w:sz w:val="24"/>
          <w:szCs w:val="24"/>
        </w:rPr>
      </w:pPr>
      <w:r>
        <w:rPr>
          <w:rFonts w:ascii="Calibri" w:hAnsi="Calibri"/>
          <w:color w:val="auto"/>
          <w:sz w:val="24"/>
          <w:szCs w:val="24"/>
        </w:rPr>
        <w:t>“</w:t>
      </w:r>
      <w:r>
        <w:rPr>
          <w:rFonts w:ascii="Calibri" w:hAnsi="Calibri"/>
          <w:color w:val="auto"/>
          <w:sz w:val="24"/>
          <w:szCs w:val="24"/>
        </w:rPr>
        <w:t xml:space="preserve">Wow! That’s </w:t>
      </w:r>
      <w:r>
        <w:rPr>
          <w:rFonts w:ascii="Calibri" w:hAnsi="Calibri"/>
          <w:color w:val="auto"/>
          <w:sz w:val="24"/>
          <w:szCs w:val="24"/>
        </w:rPr>
        <w:t>wow, that’s</w:t>
      </w:r>
      <w:r>
        <w:rPr>
          <w:rFonts w:ascii="Calibri" w:hAnsi="Calibri"/>
          <w:color w:val="auto"/>
          <w:sz w:val="24"/>
          <w:szCs w:val="24"/>
        </w:rPr>
        <w:t xml:space="preserve"> something to really look forward to, it even makes me want to stay and not be raptured yet.  Sweet Mother, I am not worthy, my sins are so many.” “What you always say to others, right now applies to you, “Your shortcomings keep you humble.”</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sz w:val="24"/>
          <w:szCs w:val="24"/>
        </w:rPr>
      </w:pPr>
      <w:r>
        <w:rPr>
          <w:rFonts w:ascii="Calibri" w:hAnsi="Calibri"/>
          <w:color w:val="auto"/>
          <w:sz w:val="24"/>
          <w:szCs w:val="24"/>
        </w:rPr>
        <w:t>“</w:t>
      </w:r>
      <w:r>
        <w:rPr>
          <w:rFonts w:ascii="Calibri" w:hAnsi="Calibri"/>
          <w:color w:val="auto"/>
          <w:sz w:val="24"/>
          <w:szCs w:val="24"/>
        </w:rPr>
        <w:t>Blessed Mother there are so many different beliefs. Reincarnation, you did not remain a virgin and Mary of Magdala was a virtuous woman. There are many twisted stories about me that are generally taken for true. What has been imparted to you is truth. You can remain very confident that what we have given is true.  I see how tired you are, shouldn’t you go to sleep?” “I’d rather stay up and listen to you, Mother, can you help me with that?”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auto" w:line="240"/>
        <w:jc w:val="left"/>
        <w:rPr>
          <w:sz w:val="24"/>
        </w:rPr>
      </w:pPr>
      <w:r>
        <w:rPr>
          <w:rFonts w:ascii="Calibri" w:hAnsi="Calibri"/>
          <w:color w:val="auto"/>
          <w:sz w:val="24"/>
          <w:szCs w:val="24"/>
        </w:rPr>
        <w:t>“</w:t>
      </w:r>
      <w:r>
        <w:rPr>
          <w:rFonts w:ascii="Calibri" w:hAnsi="Calibri"/>
          <w:color w:val="auto"/>
          <w:sz w:val="24"/>
          <w:szCs w:val="24"/>
        </w:rPr>
        <w:t xml:space="preserve">Let us continue then. There are many unusual things you are learning from the Ethiopian </w:t>
      </w:r>
      <w:r>
        <w:rPr>
          <w:rFonts w:ascii="Calibri" w:hAnsi="Calibri"/>
          <w:color w:val="auto"/>
          <w:sz w:val="24"/>
          <w:szCs w:val="24"/>
        </w:rPr>
        <w:t>t</w:t>
      </w:r>
      <w:r>
        <w:rPr>
          <w:rFonts w:ascii="Calibri" w:hAnsi="Calibri"/>
          <w:color w:val="auto"/>
          <w:sz w:val="24"/>
          <w:szCs w:val="24"/>
        </w:rPr>
        <w:t xml:space="preserve">radition. You are very fortunate to have these resources, just remain firm in the basics and do not allow yourself to be swayed off the basics of the faith.” </w:t>
      </w:r>
      <w:r>
        <w:rPr>
          <w:rFonts w:ascii="Calibri" w:hAnsi="Calibri"/>
          <w:color w:val="auto"/>
          <w:sz w:val="24"/>
          <w:szCs w:val="24"/>
        </w:rPr>
        <w:t xml:space="preserve">And that was the end of her message. </w:t>
      </w:r>
      <w:r>
        <w:rPr>
          <w:rFonts w:ascii="Calibri" w:hAnsi="Calibri"/>
          <w:color w:val="auto"/>
          <w:sz w:val="24"/>
          <w:szCs w:val="24"/>
        </w:rPr>
        <w:t>God bless you dear family! We thank you from the bottom of our hearts for your faithfulness and loving support.</w:t>
      </w:r>
    </w:p>
    <w:sectPr>
      <w:type w:val="nextPage"/>
      <w:pgSz w:w="12240" w:h="15840"/>
      <w:pgMar w:left="1020" w:right="96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2800</TotalTime>
  <Application>LibreOffice/25.8.6.2$Windows_X86_64 LibreOffice_project/b4b39682cd9868fa725bc664aff94278d315bd04</Application>
  <AppVersion>15.0000</AppVersion>
  <Pages>1</Pages>
  <Words>654</Words>
  <Characters>2869</Characters>
  <CharactersWithSpaces>3518</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2026-05-21T13:17:17Z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