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EEDCA" w14:textId="77777777" w:rsidR="006659A8" w:rsidRPr="006659A8" w:rsidRDefault="006659A8" w:rsidP="006659A8">
      <w:pPr>
        <w:rPr>
          <w:b/>
          <w:sz w:val="28"/>
          <w:szCs w:val="28"/>
          <w:u w:val="single"/>
        </w:rPr>
      </w:pPr>
      <w:r w:rsidRPr="006659A8">
        <w:rPr>
          <w:b/>
          <w:sz w:val="28"/>
          <w:szCs w:val="28"/>
          <w:u w:val="single"/>
        </w:rPr>
        <w:t>Left Behind: The Day After</w:t>
      </w:r>
    </w:p>
    <w:p w14:paraId="1B1547CF" w14:textId="77777777" w:rsidR="006659A8" w:rsidRDefault="006659A8" w:rsidP="006659A8">
      <w:r>
        <w:t>October 10, 2018</w:t>
      </w:r>
    </w:p>
    <w:p w14:paraId="1A70998E" w14:textId="77777777" w:rsidR="006659A8" w:rsidRDefault="006659A8" w:rsidP="006659A8"/>
    <w:p w14:paraId="6CBFAFC1" w14:textId="77777777" w:rsidR="006659A8" w:rsidRDefault="006659A8" w:rsidP="006659A8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1829846E" wp14:editId="65F7E5C8">
            <wp:simplePos x="0" y="0"/>
            <wp:positionH relativeFrom="column">
              <wp:posOffset>15875</wp:posOffset>
            </wp:positionH>
            <wp:positionV relativeFrom="paragraph">
              <wp:posOffset>87630</wp:posOffset>
            </wp:positionV>
            <wp:extent cx="2032635" cy="1111885"/>
            <wp:effectExtent l="101600" t="101600" r="431165" b="4121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ft Behind, The Day After.png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1118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6659A8">
        <w:t>Jesus told Ezekiel this song reflects the spiritual state of My Church. This short piece, </w:t>
      </w:r>
      <w:r w:rsidRPr="006659A8">
        <w:rPr>
          <w:u w:val="single"/>
        </w:rPr>
        <w:t>Left Behind, The Next Day,</w:t>
      </w:r>
      <w:r w:rsidRPr="006659A8">
        <w:t xml:space="preserve"> was given to him one day ago, October 9th, 2018. </w:t>
      </w:r>
    </w:p>
    <w:p w14:paraId="10C670C8" w14:textId="77777777" w:rsidR="006659A8" w:rsidRDefault="006659A8" w:rsidP="006659A8"/>
    <w:p w14:paraId="27E17143" w14:textId="77777777" w:rsidR="006659A8" w:rsidRDefault="006659A8" w:rsidP="006659A8">
      <w:r w:rsidRPr="006659A8">
        <w:t>It starts off somber and not well defined and becomes deeper and more emotional towards the end. Many people will come out of a state of panic and denial the day after the Rapture, and then the depth of what ha</w:t>
      </w:r>
      <w:r>
        <w:t>s happened to them will really </w:t>
      </w:r>
      <w:r w:rsidRPr="006659A8">
        <w:t xml:space="preserve">come to life: their loved ones, whom they scorned and made fun of, have been taken to Heaven and they have been left behind to make a choice for Christ… or antiChrist. </w:t>
      </w:r>
    </w:p>
    <w:p w14:paraId="0EC2F18F" w14:textId="77777777" w:rsidR="006659A8" w:rsidRDefault="006659A8" w:rsidP="006659A8"/>
    <w:p w14:paraId="67B9A2BC" w14:textId="77777777" w:rsidR="006659A8" w:rsidRPr="006659A8" w:rsidRDefault="006659A8" w:rsidP="006659A8">
      <w:r w:rsidRPr="006659A8">
        <w:t>I wish I could say there is another delay on the Rapture, but I have heard no such thing from the Lord.  As far as I know it is still going to happen soon. Perhaps even by Christmas. This is NOT date setting it is SEASON acknowledging.  </w:t>
      </w:r>
    </w:p>
    <w:p w14:paraId="57A4F171" w14:textId="77777777" w:rsidR="006B0FC3" w:rsidRDefault="00B023CD"/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9A8"/>
    <w:rsid w:val="00034F4A"/>
    <w:rsid w:val="006659A8"/>
    <w:rsid w:val="00B023CD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947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2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2018-10-10T19:11:00Z</dcterms:created>
  <dcterms:modified xsi:type="dcterms:W3CDTF">2018-10-13T07:46:00Z</dcterms:modified>
</cp:coreProperties>
</file>