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1F6C6E" w14:textId="77777777" w:rsidR="00953118" w:rsidRDefault="00953118" w:rsidP="007B7949">
      <w:pPr>
        <w:rPr>
          <w:rFonts w:asciiTheme="majorHAnsi" w:hAnsiTheme="majorHAnsi"/>
          <w:b/>
          <w:sz w:val="28"/>
          <w:szCs w:val="28"/>
          <w:u w:val="single"/>
        </w:rPr>
      </w:pPr>
      <w:r w:rsidRPr="00953118">
        <w:rPr>
          <w:rFonts w:asciiTheme="majorHAnsi" w:hAnsiTheme="majorHAnsi"/>
          <w:b/>
          <w:sz w:val="28"/>
          <w:szCs w:val="28"/>
          <w:u w:val="single"/>
        </w:rPr>
        <w:t>When I Fell</w:t>
      </w:r>
    </w:p>
    <w:p w14:paraId="549CD08E" w14:textId="0E82B86F"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53118">
        <w:rPr>
          <w:rFonts w:asciiTheme="majorHAnsi" w:hAnsiTheme="majorHAnsi"/>
          <w:sz w:val="22"/>
          <w:szCs w:val="22"/>
        </w:rPr>
        <w:t>12</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16B827F9" w14:textId="31E24A82" w:rsidR="0080600A" w:rsidRDefault="005A0B87"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582450">
            <wp:simplePos x="0" y="0"/>
            <wp:positionH relativeFrom="column">
              <wp:posOffset>137160</wp:posOffset>
            </wp:positionH>
            <wp:positionV relativeFrom="paragraph">
              <wp:posOffset>172085</wp:posOffset>
            </wp:positionV>
            <wp:extent cx="1543050" cy="867410"/>
            <wp:effectExtent l="57150" t="57150" r="190500" b="180340"/>
            <wp:wrapTight wrapText="bothSides">
              <wp:wrapPolygon edited="0">
                <wp:start x="-533" y="-1423"/>
                <wp:lineTo x="-800" y="-949"/>
                <wp:lineTo x="-800" y="25616"/>
                <wp:lineTo x="24000" y="25616"/>
                <wp:lineTo x="24000" y="6641"/>
                <wp:lineTo x="23733" y="-474"/>
                <wp:lineTo x="23733" y="-1423"/>
                <wp:lineTo x="-533" y="-142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3050" cy="8674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53118" w:rsidRPr="00942DBE">
        <w:rPr>
          <w:rFonts w:cs="Calibri"/>
        </w:rPr>
        <w:t>God bless you, precious Heart Dwellers. I want to share some interior things about me with you today in hopes that you’ll avoid the trap that Satan has set for you every single day.</w:t>
      </w:r>
      <w:r w:rsidR="00953118" w:rsidRPr="00942DBE">
        <w:rPr>
          <w:rFonts w:cs="Times-Roman"/>
        </w:rPr>
        <w:t xml:space="preserve"> Some</w:t>
      </w:r>
      <w:r w:rsidR="00953118" w:rsidRPr="00942DBE">
        <w:rPr>
          <w:rFonts w:cs="DevanagariMT"/>
        </w:rPr>
        <w:t xml:space="preserve"> </w:t>
      </w:r>
      <w:r w:rsidR="00953118" w:rsidRPr="00942DBE">
        <w:rPr>
          <w:rFonts w:cs="Times-Roman"/>
        </w:rPr>
        <w:t>of</w:t>
      </w:r>
      <w:r w:rsidR="00953118" w:rsidRPr="00942DBE">
        <w:rPr>
          <w:rFonts w:cs="DevanagariMT"/>
        </w:rPr>
        <w:t xml:space="preserve"> </w:t>
      </w:r>
      <w:r w:rsidR="00953118" w:rsidRPr="00942DBE">
        <w:rPr>
          <w:rFonts w:cs="Times-Roman"/>
        </w:rPr>
        <w:t>you</w:t>
      </w:r>
      <w:r w:rsidR="00953118" w:rsidRPr="00942DBE">
        <w:rPr>
          <w:rFonts w:cs="DevanagariMT"/>
        </w:rPr>
        <w:t xml:space="preserve"> </w:t>
      </w:r>
      <w:r w:rsidR="00953118" w:rsidRPr="00942DBE">
        <w:rPr>
          <w:rFonts w:cs="Times-Roman"/>
        </w:rPr>
        <w:t>who</w:t>
      </w:r>
      <w:r w:rsidR="00953118" w:rsidRPr="00942DBE">
        <w:rPr>
          <w:rFonts w:cs="DevanagariMT"/>
        </w:rPr>
        <w:t xml:space="preserve"> </w:t>
      </w:r>
      <w:r w:rsidR="00953118" w:rsidRPr="00942DBE">
        <w:rPr>
          <w:rFonts w:cs="Times-Roman"/>
        </w:rPr>
        <w:t>are</w:t>
      </w:r>
      <w:r w:rsidR="00953118" w:rsidRPr="00942DBE">
        <w:rPr>
          <w:rFonts w:cs="DevanagariMT"/>
        </w:rPr>
        <w:t xml:space="preserve"> born </w:t>
      </w:r>
      <w:r w:rsidR="00953118" w:rsidRPr="00942DBE">
        <w:rPr>
          <w:rFonts w:cs="Times-Roman"/>
        </w:rPr>
        <w:t>Catholic</w:t>
      </w:r>
      <w:r w:rsidR="00953118" w:rsidRPr="00942DBE">
        <w:rPr>
          <w:rFonts w:cs="DevanagariMT"/>
        </w:rPr>
        <w:t xml:space="preserve"> </w:t>
      </w:r>
      <w:r w:rsidR="00953118" w:rsidRPr="00942DBE">
        <w:rPr>
          <w:rFonts w:cs="Times-Roman"/>
        </w:rPr>
        <w:t>will</w:t>
      </w:r>
      <w:r w:rsidR="00953118" w:rsidRPr="00942DBE">
        <w:rPr>
          <w:rFonts w:cs="DevanagariMT"/>
        </w:rPr>
        <w:t xml:space="preserve"> </w:t>
      </w:r>
      <w:r w:rsidR="00953118" w:rsidRPr="00942DBE">
        <w:rPr>
          <w:rFonts w:cs="Times-Roman"/>
        </w:rPr>
        <w:t>probably</w:t>
      </w:r>
      <w:r w:rsidR="00953118" w:rsidRPr="00942DBE">
        <w:rPr>
          <w:rFonts w:cs="DevanagariMT"/>
        </w:rPr>
        <w:t xml:space="preserve"> </w:t>
      </w:r>
      <w:r w:rsidR="00953118" w:rsidRPr="00942DBE">
        <w:rPr>
          <w:rFonts w:cs="Times-Roman"/>
        </w:rPr>
        <w:t>be</w:t>
      </w:r>
      <w:r w:rsidR="00953118" w:rsidRPr="00942DBE">
        <w:rPr>
          <w:rFonts w:cs="DevanagariMT"/>
        </w:rPr>
        <w:t xml:space="preserve"> </w:t>
      </w:r>
      <w:r w:rsidR="00953118" w:rsidRPr="00942DBE">
        <w:rPr>
          <w:rFonts w:cs="Times-Roman"/>
        </w:rPr>
        <w:t>able</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relate</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this</w:t>
      </w:r>
      <w:r w:rsidR="00953118" w:rsidRPr="00942DBE">
        <w:rPr>
          <w:rFonts w:cs="DevanagariMT"/>
        </w:rPr>
        <w:t xml:space="preserve">. In the twentieth chapter of John twenty-third verse, the Lord says: </w:t>
      </w:r>
      <w:r w:rsidR="00953118" w:rsidRPr="00942DBE">
        <w:rPr>
          <w:rFonts w:cs="DevanagariMT"/>
          <w:u w:val="single"/>
        </w:rPr>
        <w:t>W</w:t>
      </w:r>
      <w:r w:rsidR="0080600A">
        <w:rPr>
          <w:rFonts w:cs="DevanagariMT"/>
          <w:u w:val="single"/>
        </w:rPr>
        <w:t>hoever</w:t>
      </w:r>
      <w:r w:rsidR="00953118" w:rsidRPr="00942DBE">
        <w:rPr>
          <w:rFonts w:cs="DevanagariMT"/>
          <w:u w:val="single"/>
        </w:rPr>
        <w:t xml:space="preserve"> </w:t>
      </w:r>
      <w:r w:rsidR="0080600A">
        <w:rPr>
          <w:rFonts w:cs="DevanagariMT"/>
          <w:u w:val="single"/>
        </w:rPr>
        <w:t>sins</w:t>
      </w:r>
      <w:r w:rsidR="00953118" w:rsidRPr="00942DBE">
        <w:rPr>
          <w:rFonts w:cs="DevanagariMT"/>
          <w:u w:val="single"/>
        </w:rPr>
        <w:t xml:space="preserve"> </w:t>
      </w:r>
      <w:r w:rsidR="0080600A">
        <w:rPr>
          <w:rFonts w:cs="DevanagariMT"/>
          <w:u w:val="single"/>
        </w:rPr>
        <w:t>you forgive</w:t>
      </w:r>
      <w:r w:rsidR="0080600A">
        <w:rPr>
          <w:rFonts w:cs="Times-Roman"/>
          <w:u w:val="single"/>
        </w:rPr>
        <w:t>,</w:t>
      </w:r>
      <w:r w:rsidR="00953118" w:rsidRPr="00942DBE">
        <w:rPr>
          <w:rFonts w:cs="DevanagariMT"/>
          <w:u w:val="single"/>
        </w:rPr>
        <w:t xml:space="preserve"> </w:t>
      </w:r>
      <w:r w:rsidR="0080600A">
        <w:rPr>
          <w:rFonts w:cs="DevanagariMT"/>
          <w:u w:val="single"/>
        </w:rPr>
        <w:t>they</w:t>
      </w:r>
      <w:r w:rsidR="00953118" w:rsidRPr="00942DBE">
        <w:rPr>
          <w:rFonts w:cs="DevanagariMT"/>
          <w:u w:val="single"/>
        </w:rPr>
        <w:t xml:space="preserve"> </w:t>
      </w:r>
      <w:r w:rsidR="0080600A">
        <w:rPr>
          <w:rFonts w:cs="DevanagariMT"/>
          <w:u w:val="single"/>
        </w:rPr>
        <w:t>are</w:t>
      </w:r>
      <w:r w:rsidR="00953118" w:rsidRPr="00942DBE">
        <w:rPr>
          <w:rFonts w:cs="DevanagariMT"/>
        </w:rPr>
        <w:t xml:space="preserve"> </w:t>
      </w:r>
      <w:r w:rsidR="0080600A">
        <w:rPr>
          <w:rFonts w:cs="DevanagariMT"/>
        </w:rPr>
        <w:t>forgiv</w:t>
      </w:r>
      <w:r w:rsidR="0080600A">
        <w:rPr>
          <w:rFonts w:cs="Times-Roman"/>
          <w:u w:val="single"/>
        </w:rPr>
        <w:t>en</w:t>
      </w:r>
      <w:r w:rsidR="00953118" w:rsidRPr="00942DBE">
        <w:rPr>
          <w:rFonts w:cs="DevanagariMT"/>
          <w:u w:val="single"/>
        </w:rPr>
        <w:t xml:space="preserve">, </w:t>
      </w:r>
      <w:r w:rsidR="0080600A">
        <w:rPr>
          <w:rFonts w:cs="DevanagariMT"/>
          <w:u w:val="single"/>
        </w:rPr>
        <w:t>and whoever’s</w:t>
      </w:r>
      <w:r w:rsidR="00953118" w:rsidRPr="00942DBE">
        <w:rPr>
          <w:rFonts w:cs="DevanagariMT"/>
          <w:u w:val="single"/>
        </w:rPr>
        <w:t xml:space="preserve"> </w:t>
      </w:r>
      <w:r w:rsidR="00953118" w:rsidRPr="00942DBE">
        <w:rPr>
          <w:rFonts w:cs="Times-Roman"/>
          <w:u w:val="single"/>
        </w:rPr>
        <w:t>sins</w:t>
      </w:r>
      <w:r w:rsidR="00953118" w:rsidRPr="00942DBE">
        <w:rPr>
          <w:rFonts w:cs="DevanagariMT"/>
          <w:u w:val="single"/>
        </w:rPr>
        <w:t xml:space="preserve"> </w:t>
      </w:r>
      <w:r w:rsidR="00953118" w:rsidRPr="00942DBE">
        <w:rPr>
          <w:rFonts w:cs="Times-Roman"/>
          <w:u w:val="single"/>
        </w:rPr>
        <w:t>you</w:t>
      </w:r>
      <w:r w:rsidR="00953118" w:rsidRPr="00942DBE">
        <w:rPr>
          <w:rFonts w:cs="DevanagariMT"/>
          <w:u w:val="single"/>
        </w:rPr>
        <w:t xml:space="preserve"> </w:t>
      </w:r>
      <w:r w:rsidR="00953118" w:rsidRPr="00942DBE">
        <w:rPr>
          <w:rFonts w:cs="Times-Roman"/>
          <w:u w:val="single"/>
        </w:rPr>
        <w:t>do</w:t>
      </w:r>
      <w:r w:rsidR="00953118" w:rsidRPr="00942DBE">
        <w:rPr>
          <w:rFonts w:cs="DevanagariMT"/>
          <w:u w:val="single"/>
        </w:rPr>
        <w:t xml:space="preserve"> </w:t>
      </w:r>
      <w:r w:rsidR="00953118" w:rsidRPr="00942DBE">
        <w:rPr>
          <w:rFonts w:cs="Times-Roman"/>
          <w:u w:val="single"/>
        </w:rPr>
        <w:t>not</w:t>
      </w:r>
      <w:r w:rsidR="00953118" w:rsidRPr="00942DBE">
        <w:rPr>
          <w:rFonts w:cs="DevanagariMT"/>
          <w:u w:val="single"/>
        </w:rPr>
        <w:t xml:space="preserve"> </w:t>
      </w:r>
      <w:r w:rsidR="00953118" w:rsidRPr="00942DBE">
        <w:rPr>
          <w:rFonts w:cs="Times-Roman"/>
          <w:u w:val="single"/>
        </w:rPr>
        <w:t>forgive</w:t>
      </w:r>
      <w:r w:rsidR="00953118" w:rsidRPr="00942DBE">
        <w:rPr>
          <w:rFonts w:cs="DevanagariMT"/>
          <w:u w:val="single"/>
        </w:rPr>
        <w:t xml:space="preserve">, </w:t>
      </w:r>
      <w:r w:rsidR="00953118" w:rsidRPr="00942DBE">
        <w:rPr>
          <w:rFonts w:cs="Times-Roman"/>
          <w:u w:val="single"/>
        </w:rPr>
        <w:t>their</w:t>
      </w:r>
      <w:r w:rsidR="00953118" w:rsidRPr="00942DBE">
        <w:rPr>
          <w:rFonts w:cs="DevanagariMT"/>
          <w:u w:val="single"/>
        </w:rPr>
        <w:t xml:space="preserve"> </w:t>
      </w:r>
      <w:r w:rsidR="00953118" w:rsidRPr="00942DBE">
        <w:rPr>
          <w:rFonts w:cs="Times-Roman"/>
          <w:u w:val="single"/>
        </w:rPr>
        <w:t>sins</w:t>
      </w:r>
      <w:r w:rsidR="00953118" w:rsidRPr="00942DBE">
        <w:rPr>
          <w:rFonts w:cs="DevanagariMT"/>
          <w:u w:val="single"/>
        </w:rPr>
        <w:t xml:space="preserve"> </w:t>
      </w:r>
      <w:r w:rsidR="00953118" w:rsidRPr="00942DBE">
        <w:rPr>
          <w:rFonts w:cs="Times-Roman"/>
          <w:u w:val="single"/>
        </w:rPr>
        <w:t>have</w:t>
      </w:r>
      <w:r w:rsidR="00953118" w:rsidRPr="00942DBE">
        <w:rPr>
          <w:rFonts w:cs="DevanagariMT"/>
          <w:u w:val="single"/>
        </w:rPr>
        <w:t xml:space="preserve"> </w:t>
      </w:r>
      <w:r w:rsidR="00953118" w:rsidRPr="00942DBE">
        <w:rPr>
          <w:rFonts w:cs="Times-Roman"/>
          <w:u w:val="single"/>
        </w:rPr>
        <w:t>not</w:t>
      </w:r>
      <w:r w:rsidR="00953118" w:rsidRPr="00942DBE">
        <w:rPr>
          <w:rFonts w:cs="DevanagariMT"/>
          <w:u w:val="single"/>
        </w:rPr>
        <w:t xml:space="preserve"> </w:t>
      </w:r>
      <w:r w:rsidR="00953118" w:rsidRPr="00942DBE">
        <w:rPr>
          <w:rFonts w:cs="Times-Roman"/>
          <w:u w:val="single"/>
        </w:rPr>
        <w:t>forgiven</w:t>
      </w:r>
      <w:r w:rsidR="00953118" w:rsidRPr="00942DBE">
        <w:rPr>
          <w:rFonts w:cs="DevanagariMT"/>
          <w:u w:val="single"/>
        </w:rPr>
        <w:t xml:space="preserve"> </w:t>
      </w:r>
      <w:r w:rsidR="00953118" w:rsidRPr="00942DBE">
        <w:rPr>
          <w:rFonts w:cs="Times-Roman"/>
          <w:u w:val="single"/>
        </w:rPr>
        <w:t>them</w:t>
      </w:r>
      <w:r w:rsidR="00953118" w:rsidRPr="00942DBE">
        <w:rPr>
          <w:rFonts w:cs="DevanagariMT"/>
          <w:u w:val="single"/>
        </w:rPr>
        <w:t>.</w:t>
      </w:r>
      <w:r w:rsidR="00953118">
        <w:rPr>
          <w:rFonts w:cs="DevanagariMT"/>
        </w:rPr>
        <w:t xml:space="preserve"> </w:t>
      </w:r>
    </w:p>
    <w:p w14:paraId="515128E7" w14:textId="77777777" w:rsidR="0080600A" w:rsidRDefault="0080600A"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CB7263B" w14:textId="4EAB19D6" w:rsidR="00953118" w:rsidRPr="00942DBE" w:rsidRDefault="0080600A"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So,</w:t>
      </w:r>
      <w:r w:rsidR="00953118" w:rsidRPr="00942DBE">
        <w:rPr>
          <w:rFonts w:cs="DevanagariMT"/>
        </w:rPr>
        <w:t xml:space="preserve"> </w:t>
      </w:r>
      <w:r w:rsidR="00953118" w:rsidRPr="00942DBE">
        <w:rPr>
          <w:rFonts w:cs="Times-Roman"/>
        </w:rPr>
        <w:t>I</w:t>
      </w:r>
      <w:r w:rsidR="00953118" w:rsidRPr="00942DBE">
        <w:rPr>
          <w:rFonts w:cs="DevanagariMT"/>
        </w:rPr>
        <w:t xml:space="preserve"> </w:t>
      </w:r>
      <w:r w:rsidR="00953118" w:rsidRPr="00942DBE">
        <w:rPr>
          <w:rFonts w:cs="Times-Roman"/>
        </w:rPr>
        <w:t>have</w:t>
      </w:r>
      <w:r w:rsidR="00953118" w:rsidRPr="00942DBE">
        <w:rPr>
          <w:rFonts w:cs="DevanagariMT"/>
        </w:rPr>
        <w:t xml:space="preserve"> </w:t>
      </w:r>
      <w:r w:rsidR="00953118" w:rsidRPr="00942DBE">
        <w:rPr>
          <w:rFonts w:cs="Times-Roman"/>
        </w:rPr>
        <w:t>noticed</w:t>
      </w:r>
      <w:r w:rsidR="00953118" w:rsidRPr="00942DBE">
        <w:rPr>
          <w:rFonts w:cs="DevanagariMT"/>
        </w:rPr>
        <w:t xml:space="preserve"> </w:t>
      </w:r>
      <w:r w:rsidR="00953118" w:rsidRPr="00942DBE">
        <w:rPr>
          <w:rFonts w:cs="Times-Roman"/>
        </w:rPr>
        <w:t>that</w:t>
      </w:r>
      <w:r w:rsidR="00953118" w:rsidRPr="00942DBE">
        <w:rPr>
          <w:rFonts w:cs="DevanagariMT"/>
        </w:rPr>
        <w:t xml:space="preserve"> </w:t>
      </w:r>
      <w:r w:rsidR="00953118" w:rsidRPr="00942DBE">
        <w:rPr>
          <w:rFonts w:cs="Times-Roman"/>
        </w:rPr>
        <w:t>when</w:t>
      </w:r>
      <w:r w:rsidR="00953118" w:rsidRPr="00942DBE">
        <w:rPr>
          <w:rFonts w:cs="DevanagariMT"/>
        </w:rPr>
        <w:t xml:space="preserve"> </w:t>
      </w:r>
      <w:r w:rsidR="00953118" w:rsidRPr="00942DBE">
        <w:rPr>
          <w:rFonts w:cs="Times-Roman"/>
        </w:rPr>
        <w:t>I</w:t>
      </w:r>
      <w:r w:rsidR="00953118" w:rsidRPr="00942DBE">
        <w:rPr>
          <w:rFonts w:cs="DevanagariMT"/>
        </w:rPr>
        <w:t xml:space="preserve"> </w:t>
      </w:r>
      <w:r w:rsidR="00953118" w:rsidRPr="00942DBE">
        <w:rPr>
          <w:rFonts w:cs="Times-Roman"/>
        </w:rPr>
        <w:t>really</w:t>
      </w:r>
      <w:r w:rsidR="00953118" w:rsidRPr="00942DBE">
        <w:rPr>
          <w:rFonts w:cs="DevanagariMT"/>
        </w:rPr>
        <w:t xml:space="preserve"> </w:t>
      </w:r>
      <w:r w:rsidR="00953118" w:rsidRPr="00942DBE">
        <w:rPr>
          <w:rFonts w:cs="Times-Roman"/>
        </w:rPr>
        <w:t>wanted</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feel</w:t>
      </w:r>
      <w:r w:rsidR="00953118" w:rsidRPr="00942DBE">
        <w:rPr>
          <w:rFonts w:cs="DevanagariMT"/>
        </w:rPr>
        <w:t xml:space="preserve"> </w:t>
      </w:r>
      <w:r w:rsidR="00953118" w:rsidRPr="00942DBE">
        <w:rPr>
          <w:rFonts w:cs="Times-Roman"/>
        </w:rPr>
        <w:t>clean</w:t>
      </w:r>
      <w:r w:rsidR="00953118" w:rsidRPr="00942DBE">
        <w:rPr>
          <w:rFonts w:cs="DevanagariMT"/>
        </w:rPr>
        <w:t xml:space="preserve"> </w:t>
      </w:r>
      <w:r w:rsidR="00953118" w:rsidRPr="00942DBE">
        <w:rPr>
          <w:rFonts w:cs="Times-Roman"/>
        </w:rPr>
        <w:t>and</w:t>
      </w:r>
      <w:r w:rsidR="00953118" w:rsidRPr="00942DBE">
        <w:rPr>
          <w:rFonts w:cs="DevanagariMT"/>
        </w:rPr>
        <w:t xml:space="preserve"> </w:t>
      </w:r>
      <w:r w:rsidR="00953118" w:rsidRPr="00942DBE">
        <w:rPr>
          <w:rFonts w:cs="Times-Roman"/>
        </w:rPr>
        <w:t>I</w:t>
      </w:r>
      <w:r w:rsidR="00953118" w:rsidRPr="00942DBE">
        <w:rPr>
          <w:rFonts w:cs="DevanagariMT"/>
        </w:rPr>
        <w:t xml:space="preserve"> </w:t>
      </w:r>
      <w:r w:rsidR="00953118" w:rsidRPr="00942DBE">
        <w:rPr>
          <w:rFonts w:cs="Times-Roman"/>
        </w:rPr>
        <w:t>had</w:t>
      </w:r>
      <w:r w:rsidR="00953118" w:rsidRPr="00942DBE">
        <w:rPr>
          <w:rFonts w:cs="DevanagariMT"/>
        </w:rPr>
        <w:t xml:space="preserve"> </w:t>
      </w:r>
      <w:r w:rsidR="00953118" w:rsidRPr="00942DBE">
        <w:rPr>
          <w:rFonts w:cs="Times-Roman"/>
        </w:rPr>
        <w:t>repented</w:t>
      </w:r>
      <w:r w:rsidR="00953118" w:rsidRPr="00942DBE">
        <w:rPr>
          <w:rFonts w:cs="DevanagariMT"/>
        </w:rPr>
        <w:t xml:space="preserve"> </w:t>
      </w:r>
      <w:r w:rsidR="00953118" w:rsidRPr="00942DBE">
        <w:rPr>
          <w:rFonts w:cs="Times-Roman"/>
        </w:rPr>
        <w:t>for</w:t>
      </w:r>
      <w:r w:rsidR="00953118" w:rsidRPr="00942DBE">
        <w:rPr>
          <w:rFonts w:cs="DevanagariMT"/>
        </w:rPr>
        <w:t xml:space="preserve"> </w:t>
      </w:r>
      <w:r w:rsidR="00953118" w:rsidRPr="00942DBE">
        <w:rPr>
          <w:rFonts w:cs="Times-Roman"/>
        </w:rPr>
        <w:t>my</w:t>
      </w:r>
      <w:r w:rsidR="00953118" w:rsidRPr="00942DBE">
        <w:rPr>
          <w:rFonts w:cs="DevanagariMT"/>
        </w:rPr>
        <w:t xml:space="preserve"> </w:t>
      </w:r>
      <w:r w:rsidR="00953118" w:rsidRPr="00942DBE">
        <w:rPr>
          <w:rFonts w:cs="Times-Roman"/>
        </w:rPr>
        <w:t>sins</w:t>
      </w:r>
      <w:r w:rsidR="00953118" w:rsidRPr="00942DBE">
        <w:rPr>
          <w:rFonts w:cs="DevanagariMT"/>
        </w:rPr>
        <w:t xml:space="preserve"> </w:t>
      </w:r>
      <w:r w:rsidR="00953118" w:rsidRPr="00942DBE">
        <w:rPr>
          <w:rFonts w:cs="Times-Roman"/>
        </w:rPr>
        <w:t>and</w:t>
      </w:r>
      <w:r w:rsidR="00953118" w:rsidRPr="00942DBE">
        <w:rPr>
          <w:rFonts w:cs="DevanagariMT"/>
        </w:rPr>
        <w:t xml:space="preserve"> </w:t>
      </w:r>
      <w:r w:rsidR="00953118" w:rsidRPr="00942DBE">
        <w:rPr>
          <w:rFonts w:cs="Times-Roman"/>
        </w:rPr>
        <w:t>then</w:t>
      </w:r>
      <w:r w:rsidR="00953118" w:rsidRPr="00942DBE">
        <w:rPr>
          <w:rFonts w:cs="DevanagariMT"/>
        </w:rPr>
        <w:t xml:space="preserve"> </w:t>
      </w:r>
      <w:r w:rsidR="00953118" w:rsidRPr="00942DBE">
        <w:rPr>
          <w:rFonts w:cs="Times-Roman"/>
        </w:rPr>
        <w:t>went</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confession</w:t>
      </w:r>
      <w:r w:rsidR="00953118" w:rsidRPr="00942DBE">
        <w:rPr>
          <w:rFonts w:cs="DevanagariMT"/>
        </w:rPr>
        <w:t>,</w:t>
      </w:r>
      <w:r w:rsidR="00953118">
        <w:rPr>
          <w:rFonts w:cs="DevanagariMT"/>
        </w:rPr>
        <w:t xml:space="preserve"> </w:t>
      </w:r>
      <w:r w:rsidR="00953118" w:rsidRPr="00942DBE">
        <w:rPr>
          <w:rFonts w:cs="DevanagariMT"/>
        </w:rPr>
        <w:t>based on what the Scripture says about confession,</w:t>
      </w:r>
      <w:r w:rsidR="00953118" w:rsidRPr="00942DBE">
        <w:rPr>
          <w:rFonts w:cs="Times-Roman"/>
        </w:rPr>
        <w:t xml:space="preserve"> I</w:t>
      </w:r>
      <w:r w:rsidR="00953118" w:rsidRPr="00942DBE">
        <w:rPr>
          <w:rFonts w:cs="DevanagariMT"/>
        </w:rPr>
        <w:t xml:space="preserve"> </w:t>
      </w:r>
      <w:r w:rsidR="00953118" w:rsidRPr="00942DBE">
        <w:rPr>
          <w:rFonts w:cs="Times-Roman"/>
        </w:rPr>
        <w:t>would</w:t>
      </w:r>
      <w:r w:rsidR="00953118" w:rsidRPr="00942DBE">
        <w:rPr>
          <w:rFonts w:cs="DevanagariMT"/>
        </w:rPr>
        <w:t xml:space="preserve"> </w:t>
      </w:r>
      <w:r w:rsidR="00953118" w:rsidRPr="00942DBE">
        <w:rPr>
          <w:rFonts w:cs="Times-Roman"/>
        </w:rPr>
        <w:t>come</w:t>
      </w:r>
      <w:r w:rsidR="00953118" w:rsidRPr="00942DBE">
        <w:rPr>
          <w:rFonts w:cs="DevanagariMT"/>
        </w:rPr>
        <w:t xml:space="preserve"> </w:t>
      </w:r>
      <w:r w:rsidR="00953118" w:rsidRPr="00942DBE">
        <w:rPr>
          <w:rFonts w:cs="Times-Roman"/>
        </w:rPr>
        <w:t>out</w:t>
      </w:r>
      <w:r w:rsidR="00953118" w:rsidRPr="00942DBE">
        <w:rPr>
          <w:rFonts w:cs="DevanagariMT"/>
        </w:rPr>
        <w:t xml:space="preserve"> </w:t>
      </w:r>
      <w:r w:rsidR="00953118" w:rsidRPr="00942DBE">
        <w:rPr>
          <w:rFonts w:cs="Times-Roman"/>
        </w:rPr>
        <w:t>feeling</w:t>
      </w:r>
      <w:r w:rsidR="00953118" w:rsidRPr="00942DBE">
        <w:rPr>
          <w:rFonts w:cs="DevanagariMT"/>
        </w:rPr>
        <w:t xml:space="preserve"> </w:t>
      </w:r>
      <w:r w:rsidR="00953118" w:rsidRPr="00942DBE">
        <w:rPr>
          <w:rFonts w:cs="Times-Roman"/>
        </w:rPr>
        <w:t>wonderful</w:t>
      </w:r>
      <w:r w:rsidR="00953118" w:rsidRPr="00942DBE">
        <w:rPr>
          <w:rFonts w:cs="DevanagariMT"/>
        </w:rPr>
        <w:t>.</w:t>
      </w:r>
      <w:r w:rsidR="00953118">
        <w:rPr>
          <w:rFonts w:cs="DevanagariMT"/>
        </w:rPr>
        <w:t xml:space="preserve"> </w:t>
      </w:r>
      <w:r w:rsidR="00953118" w:rsidRPr="00942DBE">
        <w:rPr>
          <w:rFonts w:cs="Times-Roman"/>
        </w:rPr>
        <w:t>Then</w:t>
      </w:r>
      <w:r w:rsidR="00953118" w:rsidRPr="00942DBE">
        <w:rPr>
          <w:rFonts w:cs="DevanagariMT"/>
        </w:rPr>
        <w:t xml:space="preserve"> </w:t>
      </w:r>
      <w:r w:rsidR="00953118" w:rsidRPr="00942DBE">
        <w:rPr>
          <w:rFonts w:cs="Times-Roman"/>
        </w:rPr>
        <w:t>within</w:t>
      </w:r>
      <w:r w:rsidR="00953118" w:rsidRPr="00942DBE">
        <w:rPr>
          <w:rFonts w:cs="DevanagariMT"/>
        </w:rPr>
        <w:t xml:space="preserve"> </w:t>
      </w:r>
      <w:r w:rsidR="00953118" w:rsidRPr="00942DBE">
        <w:rPr>
          <w:rFonts w:cs="Times-Roman"/>
        </w:rPr>
        <w:t>one</w:t>
      </w:r>
      <w:r w:rsidR="00953118" w:rsidRPr="00942DBE">
        <w:rPr>
          <w:rFonts w:cs="DevanagariMT"/>
        </w:rPr>
        <w:t xml:space="preserve"> </w:t>
      </w:r>
      <w:r w:rsidR="00953118" w:rsidRPr="00942DBE">
        <w:rPr>
          <w:rFonts w:cs="Times-Roman"/>
        </w:rPr>
        <w:t>half</w:t>
      </w:r>
      <w:r w:rsidR="00953118" w:rsidRPr="00942DBE">
        <w:rPr>
          <w:rFonts w:cs="DevanagariMT"/>
        </w:rPr>
        <w:t xml:space="preserve"> </w:t>
      </w:r>
      <w:r w:rsidR="00953118" w:rsidRPr="00942DBE">
        <w:rPr>
          <w:rFonts w:cs="Times-Roman"/>
        </w:rPr>
        <w:t>hour to</w:t>
      </w:r>
      <w:r w:rsidR="00953118" w:rsidRPr="00942DBE">
        <w:rPr>
          <w:rFonts w:cs="Calibri"/>
        </w:rPr>
        <w:t xml:space="preserve"> an hour</w:t>
      </w:r>
      <w:r>
        <w:rPr>
          <w:rFonts w:cs="Calibri"/>
        </w:rPr>
        <w:t>,</w:t>
      </w:r>
      <w:r w:rsidR="00953118" w:rsidRPr="00942DBE">
        <w:rPr>
          <w:rFonts w:cs="DevanagariMT"/>
        </w:rPr>
        <w:t xml:space="preserve"> </w:t>
      </w:r>
      <w:r w:rsidR="00953118" w:rsidRPr="00942DBE">
        <w:rPr>
          <w:rFonts w:cs="Times-Roman"/>
        </w:rPr>
        <w:t>something</w:t>
      </w:r>
      <w:r w:rsidR="00953118" w:rsidRPr="00942DBE">
        <w:rPr>
          <w:rFonts w:cs="DevanagariMT"/>
        </w:rPr>
        <w:t xml:space="preserve"> </w:t>
      </w:r>
      <w:r w:rsidR="00953118" w:rsidRPr="00942DBE">
        <w:rPr>
          <w:rFonts w:cs="Times-Roman"/>
        </w:rPr>
        <w:t>would</w:t>
      </w:r>
      <w:r w:rsidR="00953118" w:rsidRPr="00942DBE">
        <w:rPr>
          <w:rFonts w:cs="DevanagariMT"/>
        </w:rPr>
        <w:t xml:space="preserve"> </w:t>
      </w:r>
      <w:r w:rsidR="00953118" w:rsidRPr="00942DBE">
        <w:rPr>
          <w:rFonts w:cs="Times-Roman"/>
        </w:rPr>
        <w:t>happen</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make</w:t>
      </w:r>
      <w:r w:rsidR="00953118" w:rsidRPr="00942DBE">
        <w:rPr>
          <w:rFonts w:cs="DevanagariMT"/>
        </w:rPr>
        <w:t xml:space="preserve"> </w:t>
      </w:r>
      <w:r w:rsidR="00953118" w:rsidRPr="00942DBE">
        <w:rPr>
          <w:rFonts w:cs="Times-Roman"/>
        </w:rPr>
        <w:t>me</w:t>
      </w:r>
      <w:r w:rsidR="00953118" w:rsidRPr="00942DBE">
        <w:rPr>
          <w:rFonts w:cs="DevanagariMT"/>
        </w:rPr>
        <w:t xml:space="preserve"> </w:t>
      </w:r>
      <w:r w:rsidR="00953118" w:rsidRPr="00942DBE">
        <w:rPr>
          <w:rFonts w:cs="Times-Roman"/>
        </w:rPr>
        <w:t>lose</w:t>
      </w:r>
      <w:r w:rsidR="00953118" w:rsidRPr="00942DBE">
        <w:rPr>
          <w:rFonts w:cs="DevanagariMT"/>
        </w:rPr>
        <w:t xml:space="preserve"> </w:t>
      </w:r>
      <w:r w:rsidR="00953118" w:rsidRPr="00942DBE">
        <w:rPr>
          <w:rFonts w:cs="Times-Roman"/>
        </w:rPr>
        <w:t>my</w:t>
      </w:r>
      <w:r w:rsidR="00953118" w:rsidRPr="00942DBE">
        <w:rPr>
          <w:rFonts w:cs="DevanagariMT"/>
        </w:rPr>
        <w:t xml:space="preserve"> </w:t>
      </w:r>
      <w:r w:rsidR="00953118" w:rsidRPr="00942DBE">
        <w:rPr>
          <w:rFonts w:cs="Times-Roman"/>
        </w:rPr>
        <w:t>peace.</w:t>
      </w:r>
      <w:r w:rsidR="00953118">
        <w:rPr>
          <w:rFonts w:cs="DevanagariMT"/>
        </w:rPr>
        <w:t xml:space="preserve"> </w:t>
      </w:r>
      <w:r w:rsidR="00953118" w:rsidRPr="00942DBE">
        <w:rPr>
          <w:rFonts w:cs="Times-Roman"/>
        </w:rPr>
        <w:t>True</w:t>
      </w:r>
      <w:r w:rsidR="00953118" w:rsidRPr="00942DBE">
        <w:rPr>
          <w:rFonts w:cs="DevanagariMT"/>
        </w:rPr>
        <w:t xml:space="preserve"> </w:t>
      </w:r>
      <w:r w:rsidR="00953118" w:rsidRPr="00942DBE">
        <w:rPr>
          <w:rFonts w:cs="Times-Roman"/>
        </w:rPr>
        <w:t>it</w:t>
      </w:r>
      <w:r w:rsidR="00953118" w:rsidRPr="00942DBE">
        <w:rPr>
          <w:rFonts w:cs="DevanagariMT"/>
        </w:rPr>
        <w:t>'</w:t>
      </w:r>
      <w:r w:rsidR="00953118" w:rsidRPr="00942DBE">
        <w:rPr>
          <w:rFonts w:cs="Times-Roman"/>
        </w:rPr>
        <w:t>s</w:t>
      </w:r>
      <w:r w:rsidR="00953118" w:rsidRPr="00942DBE">
        <w:rPr>
          <w:rFonts w:cs="DevanagariMT"/>
        </w:rPr>
        <w:t xml:space="preserve"> </w:t>
      </w:r>
      <w:r w:rsidR="00953118" w:rsidRPr="00942DBE">
        <w:rPr>
          <w:rFonts w:cs="Times-Roman"/>
        </w:rPr>
        <w:t>my</w:t>
      </w:r>
      <w:r w:rsidR="00953118" w:rsidRPr="00942DBE">
        <w:rPr>
          <w:rFonts w:cs="DevanagariMT"/>
        </w:rPr>
        <w:t xml:space="preserve"> </w:t>
      </w:r>
      <w:r w:rsidR="00953118" w:rsidRPr="00942DBE">
        <w:rPr>
          <w:rFonts w:cs="Times-Roman"/>
        </w:rPr>
        <w:t>fault</w:t>
      </w:r>
      <w:r w:rsidR="00953118" w:rsidRPr="00942DBE">
        <w:rPr>
          <w:rFonts w:cs="DevanagariMT"/>
        </w:rPr>
        <w:t xml:space="preserve">, </w:t>
      </w:r>
      <w:r w:rsidR="00953118" w:rsidRPr="00942DBE">
        <w:rPr>
          <w:rFonts w:cs="Times-Roman"/>
        </w:rPr>
        <w:t>but</w:t>
      </w:r>
      <w:r w:rsidR="00953118" w:rsidRPr="00942DBE">
        <w:rPr>
          <w:rFonts w:cs="DevanagariMT"/>
        </w:rPr>
        <w:t xml:space="preserve"> </w:t>
      </w:r>
      <w:r w:rsidR="00953118" w:rsidRPr="00942DBE">
        <w:rPr>
          <w:rFonts w:cs="Times-Roman"/>
        </w:rPr>
        <w:t>the</w:t>
      </w:r>
      <w:r w:rsidR="00953118" w:rsidRPr="00942DBE">
        <w:rPr>
          <w:rFonts w:cs="DevanagariMT"/>
        </w:rPr>
        <w:t xml:space="preserve"> </w:t>
      </w:r>
      <w:r w:rsidR="00953118" w:rsidRPr="00942DBE">
        <w:rPr>
          <w:rFonts w:cs="Times-Roman"/>
        </w:rPr>
        <w:t>point</w:t>
      </w:r>
      <w:r w:rsidR="00953118" w:rsidRPr="00942DBE">
        <w:rPr>
          <w:rFonts w:cs="DevanagariMT"/>
        </w:rPr>
        <w:t xml:space="preserve"> </w:t>
      </w:r>
      <w:r w:rsidR="00953118" w:rsidRPr="00942DBE">
        <w:rPr>
          <w:rFonts w:cs="Times-Roman"/>
        </w:rPr>
        <w:t>I</w:t>
      </w:r>
      <w:r w:rsidR="00953118" w:rsidRPr="00942DBE">
        <w:rPr>
          <w:rFonts w:cs="DevanagariMT"/>
        </w:rPr>
        <w:t xml:space="preserve"> </w:t>
      </w:r>
      <w:r w:rsidR="00953118" w:rsidRPr="00942DBE">
        <w:rPr>
          <w:rFonts w:cs="Times-Roman"/>
        </w:rPr>
        <w:t>want</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make</w:t>
      </w:r>
      <w:r w:rsidR="00953118" w:rsidRPr="00942DBE">
        <w:rPr>
          <w:rFonts w:cs="DevanagariMT"/>
        </w:rPr>
        <w:t xml:space="preserve"> </w:t>
      </w:r>
      <w:r w:rsidR="00953118" w:rsidRPr="00942DBE">
        <w:rPr>
          <w:rFonts w:cs="Times-Roman"/>
        </w:rPr>
        <w:t>is</w:t>
      </w:r>
      <w:r w:rsidR="00953118" w:rsidRPr="00942DBE">
        <w:rPr>
          <w:rFonts w:cs="DevanagariMT"/>
        </w:rPr>
        <w:t xml:space="preserve"> </w:t>
      </w:r>
      <w:r w:rsidR="00953118" w:rsidRPr="00942DBE">
        <w:rPr>
          <w:rFonts w:cs="Times-Roman"/>
        </w:rPr>
        <w:t>that</w:t>
      </w:r>
      <w:r w:rsidR="00953118" w:rsidRPr="00942DBE">
        <w:rPr>
          <w:rFonts w:cs="DevanagariMT"/>
        </w:rPr>
        <w:t xml:space="preserve"> </w:t>
      </w:r>
      <w:r w:rsidR="00953118" w:rsidRPr="00942DBE">
        <w:rPr>
          <w:rFonts w:cs="Times-Roman"/>
        </w:rPr>
        <w:t>Satan</w:t>
      </w:r>
      <w:r w:rsidR="00953118" w:rsidRPr="00942DBE">
        <w:rPr>
          <w:rFonts w:cs="DevanagariMT"/>
        </w:rPr>
        <w:t xml:space="preserve"> </w:t>
      </w:r>
      <w:r w:rsidR="00953118" w:rsidRPr="00942DBE">
        <w:rPr>
          <w:rFonts w:cs="Times-Roman"/>
        </w:rPr>
        <w:t>can</w:t>
      </w:r>
      <w:r w:rsidR="00953118" w:rsidRPr="00942DBE">
        <w:rPr>
          <w:rFonts w:cs="DevanagariMT"/>
        </w:rPr>
        <w:t>'</w:t>
      </w:r>
      <w:r w:rsidR="00953118" w:rsidRPr="00942DBE">
        <w:rPr>
          <w:rFonts w:cs="Times-Roman"/>
        </w:rPr>
        <w:t>t</w:t>
      </w:r>
      <w:r w:rsidR="00953118" w:rsidRPr="00942DBE">
        <w:rPr>
          <w:rFonts w:cs="DevanagariMT"/>
        </w:rPr>
        <w:t xml:space="preserve"> </w:t>
      </w:r>
      <w:r w:rsidR="00953118" w:rsidRPr="00942DBE">
        <w:rPr>
          <w:rFonts w:cs="Times-Roman"/>
        </w:rPr>
        <w:t>stand</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see</w:t>
      </w:r>
      <w:r w:rsidR="00953118" w:rsidRPr="00942DBE">
        <w:rPr>
          <w:rFonts w:cs="DevanagariMT"/>
        </w:rPr>
        <w:t xml:space="preserve"> </w:t>
      </w:r>
      <w:r w:rsidR="00953118" w:rsidRPr="00942DBE">
        <w:rPr>
          <w:rFonts w:cs="Times-Roman"/>
        </w:rPr>
        <w:t>a</w:t>
      </w:r>
      <w:r w:rsidR="00953118" w:rsidRPr="00942DBE">
        <w:rPr>
          <w:rFonts w:cs="DevanagariMT"/>
        </w:rPr>
        <w:t xml:space="preserve"> </w:t>
      </w:r>
      <w:r w:rsidR="00953118" w:rsidRPr="00942DBE">
        <w:rPr>
          <w:rFonts w:cs="Times-Roman"/>
        </w:rPr>
        <w:t>soul</w:t>
      </w:r>
      <w:r w:rsidR="00953118" w:rsidRPr="00942DBE">
        <w:rPr>
          <w:rFonts w:cs="DevanagariMT"/>
        </w:rPr>
        <w:t xml:space="preserve"> </w:t>
      </w:r>
      <w:r w:rsidR="00953118" w:rsidRPr="00942DBE">
        <w:rPr>
          <w:rFonts w:cs="Times-Roman"/>
        </w:rPr>
        <w:t>cleansed</w:t>
      </w:r>
      <w:r w:rsidR="00953118" w:rsidRPr="00942DBE">
        <w:rPr>
          <w:rFonts w:cs="DevanagariMT"/>
        </w:rPr>
        <w:t>.</w:t>
      </w:r>
      <w:r w:rsidR="00953118">
        <w:rPr>
          <w:rFonts w:cs="DevanagariMT"/>
        </w:rPr>
        <w:t xml:space="preserve"> </w:t>
      </w:r>
      <w:r w:rsidR="00953118" w:rsidRPr="00942DBE">
        <w:rPr>
          <w:rFonts w:cs="Times-Roman"/>
        </w:rPr>
        <w:t>They</w:t>
      </w:r>
      <w:r w:rsidR="00953118" w:rsidRPr="00942DBE">
        <w:rPr>
          <w:rFonts w:cs="DevanagariMT"/>
        </w:rPr>
        <w:t xml:space="preserve"> </w:t>
      </w:r>
      <w:r w:rsidR="00953118" w:rsidRPr="00942DBE">
        <w:rPr>
          <w:rFonts w:cs="Times-Roman"/>
        </w:rPr>
        <w:t>are</w:t>
      </w:r>
      <w:r w:rsidR="00953118" w:rsidRPr="00942DBE">
        <w:rPr>
          <w:rFonts w:cs="DevanagariMT"/>
        </w:rPr>
        <w:t xml:space="preserve"> </w:t>
      </w:r>
      <w:r w:rsidR="00953118" w:rsidRPr="00942DBE">
        <w:rPr>
          <w:rFonts w:cs="Times-Roman"/>
        </w:rPr>
        <w:t>a</w:t>
      </w:r>
      <w:r w:rsidR="00953118" w:rsidRPr="00942DBE">
        <w:rPr>
          <w:rFonts w:cs="DevanagariMT"/>
        </w:rPr>
        <w:t xml:space="preserve"> </w:t>
      </w:r>
      <w:r w:rsidR="00953118" w:rsidRPr="00942DBE">
        <w:rPr>
          <w:rFonts w:cs="Times-Roman"/>
        </w:rPr>
        <w:t>threat</w:t>
      </w:r>
      <w:r w:rsidR="00953118" w:rsidRPr="00942DBE">
        <w:rPr>
          <w:rFonts w:cs="DevanagariMT"/>
        </w:rPr>
        <w:t xml:space="preserve"> </w:t>
      </w:r>
      <w:r w:rsidR="00953118" w:rsidRPr="00942DBE">
        <w:rPr>
          <w:rFonts w:cs="Times-Roman"/>
        </w:rPr>
        <w:t>to</w:t>
      </w:r>
      <w:r w:rsidR="00953118" w:rsidRPr="00942DBE">
        <w:rPr>
          <w:rFonts w:cs="DevanagariMT"/>
        </w:rPr>
        <w:t xml:space="preserve"> </w:t>
      </w:r>
      <w:r w:rsidR="00953118" w:rsidRPr="00942DBE">
        <w:rPr>
          <w:rFonts w:cs="Times-Roman"/>
        </w:rPr>
        <w:t>his</w:t>
      </w:r>
      <w:r w:rsidR="00953118" w:rsidRPr="00942DBE">
        <w:rPr>
          <w:rFonts w:cs="DevanagariMT"/>
        </w:rPr>
        <w:t xml:space="preserve"> </w:t>
      </w:r>
      <w:r w:rsidR="00953118" w:rsidRPr="00942DBE">
        <w:rPr>
          <w:rFonts w:cs="Times-Roman"/>
        </w:rPr>
        <w:t>kingdom</w:t>
      </w:r>
      <w:r w:rsidR="00953118" w:rsidRPr="00942DBE">
        <w:rPr>
          <w:rFonts w:cs="DevanagariMT"/>
        </w:rPr>
        <w:t xml:space="preserve"> </w:t>
      </w:r>
      <w:r w:rsidR="00953118" w:rsidRPr="00942DBE">
        <w:rPr>
          <w:rFonts w:cs="Times-Roman"/>
        </w:rPr>
        <w:t>of</w:t>
      </w:r>
      <w:r w:rsidR="00953118" w:rsidRPr="00942DBE">
        <w:rPr>
          <w:rFonts w:cs="DevanagariMT"/>
        </w:rPr>
        <w:t xml:space="preserve"> </w:t>
      </w:r>
      <w:r w:rsidR="00953118" w:rsidRPr="00942DBE">
        <w:rPr>
          <w:rFonts w:cs="Times-Roman"/>
        </w:rPr>
        <w:t>darkness</w:t>
      </w:r>
      <w:r w:rsidR="00953118" w:rsidRPr="00942DBE">
        <w:rPr>
          <w:rFonts w:cs="DevanagariMT"/>
        </w:rPr>
        <w:t>.</w:t>
      </w:r>
    </w:p>
    <w:p w14:paraId="7942930D"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A104FF7"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So</w:t>
      </w:r>
      <w:r w:rsidRPr="00942DBE">
        <w:rPr>
          <w:rFonts w:cs="DevanagariMT"/>
        </w:rPr>
        <w:t xml:space="preserve"> </w:t>
      </w:r>
      <w:r w:rsidRPr="00942DBE">
        <w:rPr>
          <w:rFonts w:cs="Times-Roman"/>
        </w:rPr>
        <w:t>yesterday</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had</w:t>
      </w:r>
      <w:r w:rsidRPr="00942DBE">
        <w:rPr>
          <w:rFonts w:cs="DevanagariMT"/>
        </w:rPr>
        <w:t xml:space="preserve"> </w:t>
      </w:r>
      <w:r w:rsidRPr="00942DBE">
        <w:rPr>
          <w:rFonts w:cs="Times-Roman"/>
        </w:rPr>
        <w:t>a</w:t>
      </w:r>
      <w:r w:rsidRPr="00942DBE">
        <w:rPr>
          <w:rFonts w:cs="DevanagariMT"/>
        </w:rPr>
        <w:t xml:space="preserve"> </w:t>
      </w:r>
      <w:r w:rsidRPr="00942DBE">
        <w:rPr>
          <w:rFonts w:cs="Times-Roman"/>
        </w:rPr>
        <w:t>wonderful</w:t>
      </w:r>
      <w:r w:rsidRPr="00942DBE">
        <w:rPr>
          <w:rFonts w:cs="DevanagariMT"/>
        </w:rPr>
        <w:t xml:space="preserve"> </w:t>
      </w:r>
      <w:r w:rsidRPr="00942DBE">
        <w:rPr>
          <w:rFonts w:cs="Times-Roman"/>
        </w:rPr>
        <w:t>breakthrough</w:t>
      </w:r>
      <w:r w:rsidRPr="00942DBE">
        <w:rPr>
          <w:rFonts w:cs="DevanagariMT"/>
        </w:rPr>
        <w:t xml:space="preserve"> </w:t>
      </w:r>
      <w:r w:rsidRPr="00942DBE">
        <w:rPr>
          <w:rFonts w:cs="Times-Roman"/>
        </w:rPr>
        <w:t>with</w:t>
      </w:r>
      <w:r w:rsidRPr="00942DBE">
        <w:rPr>
          <w:rFonts w:cs="DevanagariMT"/>
        </w:rPr>
        <w:t xml:space="preserve"> </w:t>
      </w:r>
      <w:r w:rsidRPr="00942DBE">
        <w:rPr>
          <w:rFonts w:cs="Times-Roman"/>
        </w:rPr>
        <w:t>the</w:t>
      </w:r>
      <w:r w:rsidRPr="00942DBE">
        <w:rPr>
          <w:rFonts w:cs="DevanagariMT"/>
        </w:rPr>
        <w:t xml:space="preserve"> </w:t>
      </w:r>
      <w:r w:rsidRPr="00942DBE">
        <w:rPr>
          <w:rFonts w:cs="Times-Roman"/>
        </w:rPr>
        <w:t>Lord</w:t>
      </w:r>
      <w:r w:rsidRPr="00942DBE">
        <w:rPr>
          <w:rFonts w:cs="DevanagariMT"/>
        </w:rPr>
        <w:t xml:space="preserve"> </w:t>
      </w:r>
      <w:r w:rsidRPr="00942DBE">
        <w:rPr>
          <w:rFonts w:cs="Times-Roman"/>
        </w:rPr>
        <w:t>but</w:t>
      </w:r>
      <w:r w:rsidRPr="00942DBE">
        <w:rPr>
          <w:rFonts w:cs="DevanagariMT"/>
        </w:rPr>
        <w:t xml:space="preserve"> </w:t>
      </w:r>
      <w:r w:rsidRPr="00942DBE">
        <w:rPr>
          <w:rFonts w:cs="Times-Roman"/>
        </w:rPr>
        <w:t>last</w:t>
      </w:r>
      <w:r w:rsidRPr="00942DBE">
        <w:rPr>
          <w:rFonts w:cs="DevanagariMT"/>
        </w:rPr>
        <w:t xml:space="preserve"> </w:t>
      </w:r>
      <w:r w:rsidRPr="00942DBE">
        <w:rPr>
          <w:rFonts w:cs="Times-Roman"/>
        </w:rPr>
        <w:t>night</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was</w:t>
      </w:r>
      <w:r w:rsidRPr="00942DBE">
        <w:rPr>
          <w:rFonts w:cs="DevanagariMT"/>
        </w:rPr>
        <w:t xml:space="preserve"> </w:t>
      </w:r>
      <w:r w:rsidRPr="00942DBE">
        <w:rPr>
          <w:rFonts w:cs="Times-Roman"/>
        </w:rPr>
        <w:t>not</w:t>
      </w:r>
      <w:r w:rsidRPr="00942DBE">
        <w:rPr>
          <w:rFonts w:cs="DevanagariMT"/>
        </w:rPr>
        <w:t xml:space="preserve"> </w:t>
      </w:r>
      <w:r w:rsidRPr="00942DBE">
        <w:rPr>
          <w:rFonts w:cs="Times-Roman"/>
        </w:rPr>
        <w:t>vigilant,</w:t>
      </w:r>
      <w:r w:rsidRPr="00942DBE">
        <w:rPr>
          <w:rFonts w:cs="DevanagariMT"/>
        </w:rPr>
        <w:t xml:space="preserve"> </w:t>
      </w:r>
      <w:r w:rsidRPr="00942DBE">
        <w:rPr>
          <w:rFonts w:cs="Times-Roman"/>
        </w:rPr>
        <w:t>and</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felt</w:t>
      </w:r>
      <w:r w:rsidRPr="00942DBE">
        <w:rPr>
          <w:rFonts w:cs="DevanagariMT"/>
        </w:rPr>
        <w:t xml:space="preserve"> </w:t>
      </w:r>
      <w:r w:rsidRPr="00942DBE">
        <w:rPr>
          <w:rFonts w:cs="Times-Roman"/>
        </w:rPr>
        <w:t>very</w:t>
      </w:r>
      <w:r w:rsidRPr="00942DBE">
        <w:rPr>
          <w:rFonts w:cs="DevanagariMT"/>
        </w:rPr>
        <w:t xml:space="preserve"> </w:t>
      </w:r>
      <w:r w:rsidRPr="00942DBE">
        <w:rPr>
          <w:rFonts w:cs="Times-Roman"/>
        </w:rPr>
        <w:t>badly</w:t>
      </w:r>
      <w:r w:rsidRPr="00942DBE">
        <w:rPr>
          <w:rFonts w:cs="DevanagariMT"/>
        </w:rPr>
        <w:t xml:space="preserve"> </w:t>
      </w:r>
      <w:r w:rsidRPr="00942DBE">
        <w:rPr>
          <w:rFonts w:cs="Times-Roman"/>
        </w:rPr>
        <w:t>about</w:t>
      </w:r>
      <w:r w:rsidRPr="00942DBE">
        <w:rPr>
          <w:rFonts w:cs="DevanagariMT"/>
        </w:rPr>
        <w:t xml:space="preserve"> </w:t>
      </w:r>
      <w:r w:rsidRPr="00942DBE">
        <w:rPr>
          <w:rFonts w:cs="Times-Roman"/>
        </w:rPr>
        <w:t>what</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had</w:t>
      </w:r>
      <w:r w:rsidRPr="00942DBE">
        <w:rPr>
          <w:rFonts w:cs="DevanagariMT"/>
        </w:rPr>
        <w:t xml:space="preserve"> </w:t>
      </w:r>
      <w:r w:rsidRPr="00942DBE">
        <w:rPr>
          <w:rFonts w:cs="Times-Roman"/>
        </w:rPr>
        <w:t>done</w:t>
      </w:r>
      <w:r w:rsidRPr="00942DBE">
        <w:rPr>
          <w:rFonts w:cs="DevanagariMT"/>
        </w:rPr>
        <w:t>.</w:t>
      </w:r>
      <w:r>
        <w:rPr>
          <w:rFonts w:cs="DevanagariMT"/>
        </w:rPr>
        <w:t xml:space="preserve"> </w:t>
      </w:r>
      <w:r w:rsidRPr="00942DBE">
        <w:rPr>
          <w:rFonts w:cs="Times-Roman"/>
        </w:rPr>
        <w:t>I</w:t>
      </w:r>
      <w:r w:rsidRPr="00942DBE">
        <w:rPr>
          <w:rFonts w:cs="DevanagariMT"/>
        </w:rPr>
        <w:t xml:space="preserve"> </w:t>
      </w:r>
      <w:r w:rsidRPr="00942DBE">
        <w:rPr>
          <w:rFonts w:cs="Times-Roman"/>
        </w:rPr>
        <w:t>woke</w:t>
      </w:r>
      <w:r w:rsidRPr="00942DBE">
        <w:rPr>
          <w:rFonts w:cs="DevanagariMT"/>
        </w:rPr>
        <w:t xml:space="preserve"> </w:t>
      </w:r>
      <w:r w:rsidRPr="00942DBE">
        <w:rPr>
          <w:rFonts w:cs="Times-Roman"/>
        </w:rPr>
        <w:t>up</w:t>
      </w:r>
      <w:r w:rsidRPr="00942DBE">
        <w:rPr>
          <w:rFonts w:cs="DevanagariMT"/>
        </w:rPr>
        <w:t xml:space="preserve"> </w:t>
      </w:r>
      <w:r w:rsidRPr="00942DBE">
        <w:rPr>
          <w:rFonts w:cs="Times-Roman"/>
        </w:rPr>
        <w:t>this</w:t>
      </w:r>
      <w:r w:rsidRPr="00942DBE">
        <w:rPr>
          <w:rFonts w:cs="DevanagariMT"/>
        </w:rPr>
        <w:t xml:space="preserve"> </w:t>
      </w:r>
      <w:r w:rsidRPr="00942DBE">
        <w:rPr>
          <w:rFonts w:cs="Times-Roman"/>
        </w:rPr>
        <w:t>morning</w:t>
      </w:r>
      <w:r w:rsidRPr="00942DBE">
        <w:rPr>
          <w:rFonts w:cs="DevanagariMT"/>
        </w:rPr>
        <w:t xml:space="preserve"> </w:t>
      </w:r>
      <w:r w:rsidRPr="00942DBE">
        <w:rPr>
          <w:rFonts w:cs="Times-Roman"/>
        </w:rPr>
        <w:t>feeling</w:t>
      </w:r>
      <w:r w:rsidRPr="00942DBE">
        <w:rPr>
          <w:rFonts w:cs="DevanagariMT"/>
        </w:rPr>
        <w:t xml:space="preserve"> </w:t>
      </w:r>
      <w:r w:rsidRPr="00942DBE">
        <w:rPr>
          <w:rFonts w:cs="Times-Roman"/>
        </w:rPr>
        <w:t>very</w:t>
      </w:r>
      <w:r w:rsidRPr="00942DBE">
        <w:rPr>
          <w:rFonts w:cs="DevanagariMT"/>
        </w:rPr>
        <w:t xml:space="preserve"> </w:t>
      </w:r>
      <w:r w:rsidRPr="00942DBE">
        <w:rPr>
          <w:rFonts w:cs="Times-Roman"/>
        </w:rPr>
        <w:t>contrite</w:t>
      </w:r>
      <w:r w:rsidRPr="00942DBE">
        <w:rPr>
          <w:rFonts w:cs="DevanagariMT"/>
        </w:rPr>
        <w:t>.</w:t>
      </w:r>
      <w:r>
        <w:rPr>
          <w:rFonts w:cs="DevanagariMT"/>
        </w:rPr>
        <w:t xml:space="preserve"> </w:t>
      </w:r>
      <w:r w:rsidRPr="00942DBE">
        <w:rPr>
          <w:rFonts w:cs="Times-Roman"/>
        </w:rPr>
        <w:t>The</w:t>
      </w:r>
      <w:r w:rsidRPr="00942DBE">
        <w:rPr>
          <w:rFonts w:cs="DevanagariMT"/>
        </w:rPr>
        <w:t xml:space="preserve"> </w:t>
      </w:r>
      <w:r w:rsidRPr="00942DBE">
        <w:rPr>
          <w:rFonts w:cs="Times-Roman"/>
        </w:rPr>
        <w:t>Lord</w:t>
      </w:r>
      <w:r w:rsidRPr="00942DBE">
        <w:rPr>
          <w:rFonts w:cs="DevanagariMT"/>
        </w:rPr>
        <w:t xml:space="preserve"> </w:t>
      </w:r>
      <w:r w:rsidRPr="00942DBE">
        <w:rPr>
          <w:rFonts w:cs="Times-Roman"/>
        </w:rPr>
        <w:t>didn</w:t>
      </w:r>
      <w:r w:rsidRPr="00942DBE">
        <w:rPr>
          <w:rFonts w:cs="DevanagariMT"/>
        </w:rPr>
        <w:t>'</w:t>
      </w:r>
      <w:r w:rsidRPr="00942DBE">
        <w:rPr>
          <w:rFonts w:cs="Times-Roman"/>
        </w:rPr>
        <w:t>t</w:t>
      </w:r>
      <w:r w:rsidRPr="00942DBE">
        <w:rPr>
          <w:rFonts w:cs="DevanagariMT"/>
        </w:rPr>
        <w:t xml:space="preserve"> </w:t>
      </w:r>
      <w:r w:rsidRPr="00942DBE">
        <w:rPr>
          <w:rFonts w:cs="Times-Roman"/>
        </w:rPr>
        <w:t>waste</w:t>
      </w:r>
      <w:r w:rsidRPr="00942DBE">
        <w:rPr>
          <w:rFonts w:cs="DevanagariMT"/>
        </w:rPr>
        <w:t xml:space="preserve"> </w:t>
      </w:r>
      <w:r w:rsidRPr="00942DBE">
        <w:rPr>
          <w:rFonts w:cs="Times-Roman"/>
        </w:rPr>
        <w:t>any</w:t>
      </w:r>
      <w:r w:rsidRPr="00942DBE">
        <w:rPr>
          <w:rFonts w:cs="DevanagariMT"/>
        </w:rPr>
        <w:t xml:space="preserve"> </w:t>
      </w:r>
      <w:r w:rsidRPr="00942DBE">
        <w:rPr>
          <w:rFonts w:cs="Times-Roman"/>
        </w:rPr>
        <w:t>time</w:t>
      </w:r>
      <w:r w:rsidRPr="00942DBE">
        <w:rPr>
          <w:rFonts w:cs="DevanagariMT"/>
        </w:rPr>
        <w:t xml:space="preserve"> </w:t>
      </w:r>
      <w:r w:rsidRPr="00942DBE">
        <w:rPr>
          <w:rFonts w:cs="Times-Roman"/>
        </w:rPr>
        <w:t>convicting</w:t>
      </w:r>
      <w:r w:rsidRPr="00942DBE">
        <w:rPr>
          <w:rFonts w:cs="DevanagariMT"/>
        </w:rPr>
        <w:t xml:space="preserve"> </w:t>
      </w:r>
      <w:r w:rsidRPr="00942DBE">
        <w:rPr>
          <w:rFonts w:cs="Times-Roman"/>
        </w:rPr>
        <w:t>me</w:t>
      </w:r>
      <w:r w:rsidRPr="00942DBE">
        <w:rPr>
          <w:rFonts w:cs="DevanagariMT"/>
        </w:rPr>
        <w:t xml:space="preserve">, </w:t>
      </w:r>
      <w:r w:rsidRPr="00942DBE">
        <w:rPr>
          <w:rFonts w:cs="Times-Roman"/>
        </w:rPr>
        <w:t>but</w:t>
      </w:r>
      <w:r w:rsidRPr="00942DBE">
        <w:rPr>
          <w:rFonts w:cs="DevanagariMT"/>
        </w:rPr>
        <w:t xml:space="preserve"> </w:t>
      </w:r>
      <w:r w:rsidRPr="00942DBE">
        <w:rPr>
          <w:rFonts w:cs="Times-Roman"/>
        </w:rPr>
        <w:t>then</w:t>
      </w:r>
      <w:r w:rsidRPr="00942DBE">
        <w:rPr>
          <w:rFonts w:cs="DevanagariMT"/>
        </w:rPr>
        <w:t xml:space="preserve"> </w:t>
      </w:r>
      <w:r w:rsidRPr="00942DBE">
        <w:rPr>
          <w:rFonts w:cs="Times-Roman"/>
        </w:rPr>
        <w:t>He</w:t>
      </w:r>
      <w:r w:rsidRPr="00942DBE">
        <w:rPr>
          <w:rFonts w:cs="DevanagariMT"/>
        </w:rPr>
        <w:t xml:space="preserve"> </w:t>
      </w:r>
      <w:r w:rsidRPr="00942DBE">
        <w:rPr>
          <w:rFonts w:cs="Times-Roman"/>
        </w:rPr>
        <w:t>forgave</w:t>
      </w:r>
      <w:r w:rsidRPr="00942DBE">
        <w:rPr>
          <w:rFonts w:cs="DevanagariMT"/>
        </w:rPr>
        <w:t xml:space="preserve"> </w:t>
      </w:r>
      <w:r w:rsidRPr="00942DBE">
        <w:rPr>
          <w:rFonts w:cs="Times-Roman"/>
        </w:rPr>
        <w:t>me</w:t>
      </w:r>
      <w:r w:rsidRPr="00942DBE">
        <w:rPr>
          <w:rFonts w:cs="DevanagariMT"/>
        </w:rPr>
        <w:t xml:space="preserve">, </w:t>
      </w:r>
      <w:r w:rsidRPr="00942DBE">
        <w:rPr>
          <w:rFonts w:cs="Times-Roman"/>
        </w:rPr>
        <w:t>yet</w:t>
      </w:r>
      <w:r w:rsidRPr="00942DBE">
        <w:rPr>
          <w:rFonts w:cs="DevanagariMT"/>
        </w:rPr>
        <w:t xml:space="preserve"> </w:t>
      </w:r>
      <w:r w:rsidRPr="00942DBE">
        <w:rPr>
          <w:rFonts w:cs="Times-Roman"/>
        </w:rPr>
        <w:t>the</w:t>
      </w:r>
      <w:r w:rsidRPr="00942DBE">
        <w:rPr>
          <w:rFonts w:cs="DevanagariMT"/>
        </w:rPr>
        <w:t xml:space="preserve"> </w:t>
      </w:r>
      <w:r w:rsidRPr="00942DBE">
        <w:rPr>
          <w:rFonts w:cs="Times-Roman"/>
        </w:rPr>
        <w:t>stain</w:t>
      </w:r>
      <w:r w:rsidRPr="00942DBE">
        <w:rPr>
          <w:rFonts w:cs="DevanagariMT"/>
        </w:rPr>
        <w:t xml:space="preserve"> </w:t>
      </w:r>
      <w:r w:rsidRPr="00942DBE">
        <w:rPr>
          <w:rFonts w:cs="Times-Roman"/>
        </w:rPr>
        <w:t>upon</w:t>
      </w:r>
      <w:r w:rsidRPr="00942DBE">
        <w:rPr>
          <w:rFonts w:cs="DevanagariMT"/>
        </w:rPr>
        <w:t xml:space="preserve"> </w:t>
      </w:r>
      <w:r w:rsidRPr="00942DBE">
        <w:rPr>
          <w:rFonts w:cs="Times-Roman"/>
        </w:rPr>
        <w:t>my</w:t>
      </w:r>
      <w:r w:rsidRPr="00942DBE">
        <w:rPr>
          <w:rFonts w:cs="DevanagariMT"/>
        </w:rPr>
        <w:t xml:space="preserve"> </w:t>
      </w:r>
      <w:r w:rsidRPr="00942DBE">
        <w:rPr>
          <w:rFonts w:cs="Times-Roman"/>
        </w:rPr>
        <w:t>soul</w:t>
      </w:r>
      <w:r w:rsidRPr="00942DBE">
        <w:rPr>
          <w:rFonts w:cs="DevanagariMT"/>
        </w:rPr>
        <w:t xml:space="preserve"> </w:t>
      </w:r>
      <w:r w:rsidRPr="00942DBE">
        <w:rPr>
          <w:rFonts w:cs="Times-Roman"/>
        </w:rPr>
        <w:t>as</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perceived</w:t>
      </w:r>
      <w:r w:rsidRPr="00942DBE">
        <w:rPr>
          <w:rFonts w:cs="DevanagariMT"/>
        </w:rPr>
        <w:t xml:space="preserve"> </w:t>
      </w:r>
      <w:r w:rsidRPr="00942DBE">
        <w:rPr>
          <w:rFonts w:cs="Times-Roman"/>
        </w:rPr>
        <w:t>it</w:t>
      </w:r>
      <w:r w:rsidRPr="00942DBE">
        <w:rPr>
          <w:rFonts w:cs="DevanagariMT"/>
        </w:rPr>
        <w:t xml:space="preserve"> </w:t>
      </w:r>
      <w:r w:rsidRPr="00942DBE">
        <w:rPr>
          <w:rFonts w:cs="Times-Roman"/>
        </w:rPr>
        <w:t>would</w:t>
      </w:r>
      <w:r w:rsidRPr="00942DBE">
        <w:rPr>
          <w:rFonts w:cs="DevanagariMT"/>
        </w:rPr>
        <w:t xml:space="preserve"> </w:t>
      </w:r>
      <w:r w:rsidRPr="00942DBE">
        <w:rPr>
          <w:rFonts w:cs="Times-Roman"/>
        </w:rPr>
        <w:t>not</w:t>
      </w:r>
      <w:r w:rsidRPr="00942DBE">
        <w:rPr>
          <w:rFonts w:cs="DevanagariMT"/>
        </w:rPr>
        <w:t xml:space="preserve"> </w:t>
      </w:r>
      <w:r w:rsidRPr="00942DBE">
        <w:rPr>
          <w:rFonts w:cs="Times-Roman"/>
        </w:rPr>
        <w:t>go</w:t>
      </w:r>
      <w:r w:rsidRPr="00942DBE">
        <w:rPr>
          <w:rFonts w:cs="DevanagariMT"/>
        </w:rPr>
        <w:t xml:space="preserve"> </w:t>
      </w:r>
      <w:r w:rsidRPr="00942DBE">
        <w:rPr>
          <w:rFonts w:cs="Times-Roman"/>
        </w:rPr>
        <w:t>away</w:t>
      </w:r>
      <w:r w:rsidRPr="00942DBE">
        <w:rPr>
          <w:rFonts w:cs="DevanagariMT"/>
        </w:rPr>
        <w:t>.</w:t>
      </w:r>
      <w:r>
        <w:rPr>
          <w:rFonts w:cs="DevanagariMT"/>
        </w:rPr>
        <w:t xml:space="preserve"> </w:t>
      </w:r>
      <w:r w:rsidRPr="00942DBE">
        <w:rPr>
          <w:rFonts w:cs="Times-Roman"/>
        </w:rPr>
        <w:t>So,</w:t>
      </w:r>
      <w:r w:rsidRPr="00942DBE">
        <w:rPr>
          <w:rFonts w:cs="DevanagariMT"/>
        </w:rPr>
        <w:t xml:space="preserve"> </w:t>
      </w:r>
      <w:r w:rsidRPr="00942DBE">
        <w:rPr>
          <w:rFonts w:cs="Times-Roman"/>
        </w:rPr>
        <w:t>I</w:t>
      </w:r>
      <w:r w:rsidRPr="00942DBE">
        <w:rPr>
          <w:rFonts w:cs="DevanagariMT"/>
        </w:rPr>
        <w:t xml:space="preserve"> </w:t>
      </w:r>
      <w:r w:rsidRPr="00942DBE">
        <w:rPr>
          <w:rFonts w:cs="Times-Roman"/>
        </w:rPr>
        <w:t>felt</w:t>
      </w:r>
      <w:r w:rsidRPr="00942DBE">
        <w:rPr>
          <w:rFonts w:cs="DevanagariMT"/>
        </w:rPr>
        <w:t xml:space="preserve"> </w:t>
      </w:r>
      <w:r w:rsidRPr="00942DBE">
        <w:rPr>
          <w:rFonts w:cs="Times-Roman"/>
        </w:rPr>
        <w:t>very</w:t>
      </w:r>
      <w:r w:rsidRPr="00942DBE">
        <w:rPr>
          <w:rFonts w:cs="DevanagariMT"/>
        </w:rPr>
        <w:t xml:space="preserve"> </w:t>
      </w:r>
      <w:r w:rsidRPr="00942DBE">
        <w:rPr>
          <w:rFonts w:cs="Times-Roman"/>
        </w:rPr>
        <w:t>badly</w:t>
      </w:r>
      <w:r w:rsidRPr="00942DBE">
        <w:rPr>
          <w:rFonts w:cs="DevanagariMT"/>
        </w:rPr>
        <w:t>.</w:t>
      </w:r>
      <w:r>
        <w:rPr>
          <w:rFonts w:cs="DevanagariMT"/>
        </w:rPr>
        <w:t xml:space="preserve"> </w:t>
      </w:r>
      <w:r w:rsidRPr="00942DBE">
        <w:rPr>
          <w:rFonts w:cs="Times-Roman"/>
        </w:rPr>
        <w:t>Very</w:t>
      </w:r>
      <w:r w:rsidRPr="00942DBE">
        <w:rPr>
          <w:rFonts w:cs="DevanagariMT"/>
        </w:rPr>
        <w:t xml:space="preserve"> </w:t>
      </w:r>
      <w:r w:rsidRPr="00942DBE">
        <w:rPr>
          <w:rFonts w:cs="Times-Roman"/>
        </w:rPr>
        <w:t>down</w:t>
      </w:r>
      <w:r w:rsidRPr="00942DBE">
        <w:rPr>
          <w:rFonts w:cs="DevanagariMT"/>
        </w:rPr>
        <w:t xml:space="preserve"> </w:t>
      </w:r>
      <w:r w:rsidRPr="00942DBE">
        <w:rPr>
          <w:rFonts w:cs="Times-Roman"/>
        </w:rPr>
        <w:t>on</w:t>
      </w:r>
      <w:r w:rsidRPr="00942DBE">
        <w:rPr>
          <w:rFonts w:cs="DevanagariMT"/>
        </w:rPr>
        <w:t xml:space="preserve"> </w:t>
      </w:r>
      <w:r w:rsidRPr="00942DBE">
        <w:rPr>
          <w:rFonts w:cs="Times-Roman"/>
        </w:rPr>
        <w:t>myself</w:t>
      </w:r>
      <w:r w:rsidRPr="00942DBE">
        <w:rPr>
          <w:rFonts w:cs="DevanagariMT"/>
        </w:rPr>
        <w:t xml:space="preserve">, </w:t>
      </w:r>
      <w:r w:rsidRPr="00942DBE">
        <w:rPr>
          <w:rFonts w:cs="Times-Roman"/>
        </w:rPr>
        <w:t>and</w:t>
      </w:r>
      <w:r w:rsidRPr="00942DBE">
        <w:rPr>
          <w:rFonts w:cs="DevanagariMT"/>
        </w:rPr>
        <w:t xml:space="preserve"> </w:t>
      </w:r>
      <w:r w:rsidRPr="00942DBE">
        <w:rPr>
          <w:rFonts w:cs="Times-Roman"/>
        </w:rPr>
        <w:t>condemnatory</w:t>
      </w:r>
      <w:r w:rsidRPr="00942DBE">
        <w:rPr>
          <w:rFonts w:cs="DevanagariMT"/>
        </w:rPr>
        <w:t xml:space="preserve">, </w:t>
      </w:r>
      <w:r w:rsidRPr="00942DBE">
        <w:rPr>
          <w:rFonts w:cs="Times-Roman"/>
        </w:rPr>
        <w:t>calling</w:t>
      </w:r>
      <w:r w:rsidRPr="00942DBE">
        <w:rPr>
          <w:rFonts w:cs="DevanagariMT"/>
        </w:rPr>
        <w:t xml:space="preserve"> </w:t>
      </w:r>
      <w:r w:rsidRPr="00942DBE">
        <w:rPr>
          <w:rFonts w:cs="Times-Roman"/>
        </w:rPr>
        <w:t>myself</w:t>
      </w:r>
      <w:r w:rsidRPr="00942DBE">
        <w:rPr>
          <w:rFonts w:cs="DevanagariMT"/>
        </w:rPr>
        <w:t xml:space="preserve"> </w:t>
      </w:r>
      <w:r w:rsidRPr="00942DBE">
        <w:rPr>
          <w:rFonts w:cs="Times-Roman"/>
        </w:rPr>
        <w:t>all</w:t>
      </w:r>
      <w:r w:rsidRPr="00942DBE">
        <w:rPr>
          <w:rFonts w:cs="DevanagariMT"/>
        </w:rPr>
        <w:t xml:space="preserve"> </w:t>
      </w:r>
      <w:r w:rsidRPr="00942DBE">
        <w:rPr>
          <w:rFonts w:cs="Times-Roman"/>
        </w:rPr>
        <w:t>kinds</w:t>
      </w:r>
      <w:r w:rsidRPr="00942DBE">
        <w:rPr>
          <w:rFonts w:cs="DevanagariMT"/>
        </w:rPr>
        <w:t xml:space="preserve"> </w:t>
      </w:r>
      <w:r w:rsidRPr="00942DBE">
        <w:rPr>
          <w:rFonts w:cs="Times-Roman"/>
        </w:rPr>
        <w:t>of</w:t>
      </w:r>
      <w:r w:rsidRPr="00942DBE">
        <w:rPr>
          <w:rFonts w:cs="DevanagariMT"/>
        </w:rPr>
        <w:t xml:space="preserve"> </w:t>
      </w:r>
      <w:r w:rsidRPr="00942DBE">
        <w:rPr>
          <w:rFonts w:cs="Times-Roman"/>
        </w:rPr>
        <w:t>ugly</w:t>
      </w:r>
      <w:r w:rsidRPr="00942DBE">
        <w:rPr>
          <w:rFonts w:cs="DevanagariMT"/>
        </w:rPr>
        <w:t xml:space="preserve"> </w:t>
      </w:r>
      <w:r w:rsidRPr="00942DBE">
        <w:rPr>
          <w:rFonts w:cs="Times-Roman"/>
        </w:rPr>
        <w:t>names</w:t>
      </w:r>
      <w:r w:rsidRPr="00942DBE">
        <w:rPr>
          <w:rFonts w:cs="DevanagariMT"/>
        </w:rPr>
        <w:t xml:space="preserve">, </w:t>
      </w:r>
      <w:r w:rsidRPr="00942DBE">
        <w:rPr>
          <w:rFonts w:cs="Times-Roman"/>
        </w:rPr>
        <w:t>and</w:t>
      </w:r>
      <w:r w:rsidRPr="00942DBE">
        <w:rPr>
          <w:rFonts w:cs="DevanagariMT"/>
        </w:rPr>
        <w:t xml:space="preserve"> </w:t>
      </w:r>
      <w:r w:rsidRPr="00942DBE">
        <w:rPr>
          <w:rFonts w:cs="Times-Roman"/>
        </w:rPr>
        <w:t>being</w:t>
      </w:r>
      <w:r w:rsidRPr="00942DBE">
        <w:rPr>
          <w:rFonts w:cs="DevanagariMT"/>
        </w:rPr>
        <w:t xml:space="preserve"> </w:t>
      </w:r>
      <w:r w:rsidRPr="00942DBE">
        <w:rPr>
          <w:rFonts w:cs="Times-Roman"/>
        </w:rPr>
        <w:t>derogatory</w:t>
      </w:r>
      <w:r w:rsidRPr="00942DBE">
        <w:rPr>
          <w:rFonts w:cs="DevanagariMT"/>
        </w:rPr>
        <w:t>.</w:t>
      </w:r>
      <w:r>
        <w:rPr>
          <w:rFonts w:cs="DevanagariMT"/>
        </w:rPr>
        <w:t xml:space="preserve"> </w:t>
      </w:r>
      <w:r w:rsidRPr="00942DBE">
        <w:rPr>
          <w:rFonts w:cs="Times-Roman"/>
        </w:rPr>
        <w:t>I</w:t>
      </w:r>
      <w:r w:rsidRPr="00942DBE">
        <w:rPr>
          <w:rFonts w:cs="DevanagariMT"/>
        </w:rPr>
        <w:t xml:space="preserve"> </w:t>
      </w:r>
      <w:r w:rsidRPr="00942DBE">
        <w:rPr>
          <w:rFonts w:cs="Times-Roman"/>
        </w:rPr>
        <w:t>went</w:t>
      </w:r>
      <w:r w:rsidRPr="00942DBE">
        <w:rPr>
          <w:rFonts w:cs="DevanagariMT"/>
        </w:rPr>
        <w:t xml:space="preserve"> </w:t>
      </w:r>
      <w:r w:rsidRPr="00942DBE">
        <w:rPr>
          <w:rFonts w:cs="Times-Roman"/>
        </w:rPr>
        <w:t>to</w:t>
      </w:r>
      <w:r w:rsidRPr="00942DBE">
        <w:rPr>
          <w:rFonts w:cs="DevanagariMT"/>
        </w:rPr>
        <w:t xml:space="preserve"> </w:t>
      </w:r>
      <w:r w:rsidRPr="00942DBE">
        <w:rPr>
          <w:rFonts w:cs="Times-Roman"/>
        </w:rPr>
        <w:t>pray</w:t>
      </w:r>
      <w:r w:rsidRPr="00942DBE">
        <w:rPr>
          <w:rFonts w:cs="DevanagariMT"/>
        </w:rPr>
        <w:t xml:space="preserve"> </w:t>
      </w:r>
      <w:r w:rsidRPr="00942DBE">
        <w:rPr>
          <w:rFonts w:cs="Times-Roman"/>
        </w:rPr>
        <w:t>and</w:t>
      </w:r>
      <w:r w:rsidRPr="00942DBE">
        <w:rPr>
          <w:rFonts w:cs="DevanagariMT"/>
        </w:rPr>
        <w:t xml:space="preserve"> </w:t>
      </w:r>
      <w:r w:rsidRPr="00942DBE">
        <w:rPr>
          <w:rFonts w:cs="Times-Roman"/>
        </w:rPr>
        <w:t>immediately</w:t>
      </w:r>
      <w:r w:rsidRPr="00942DBE">
        <w:rPr>
          <w:rFonts w:cs="DevanagariMT"/>
        </w:rPr>
        <w:t xml:space="preserve"> </w:t>
      </w:r>
      <w:r w:rsidRPr="00942DBE">
        <w:rPr>
          <w:rFonts w:cs="Times-Roman"/>
        </w:rPr>
        <w:t>the</w:t>
      </w:r>
      <w:r w:rsidRPr="00942DBE">
        <w:rPr>
          <w:rFonts w:cs="DevanagariMT"/>
        </w:rPr>
        <w:t xml:space="preserve"> </w:t>
      </w:r>
      <w:r w:rsidRPr="00942DBE">
        <w:rPr>
          <w:rFonts w:cs="Times-Roman"/>
        </w:rPr>
        <w:t>Lord</w:t>
      </w:r>
      <w:r w:rsidRPr="00942DBE">
        <w:rPr>
          <w:rFonts w:cs="DevanagariMT"/>
        </w:rPr>
        <w:t xml:space="preserve"> </w:t>
      </w:r>
      <w:r w:rsidRPr="00942DBE">
        <w:rPr>
          <w:rFonts w:cs="Times-Roman"/>
        </w:rPr>
        <w:t>began</w:t>
      </w:r>
      <w:r w:rsidRPr="00942DBE">
        <w:rPr>
          <w:rFonts w:cs="DevanagariMT"/>
        </w:rPr>
        <w:t xml:space="preserve"> </w:t>
      </w:r>
      <w:r w:rsidRPr="00942DBE">
        <w:rPr>
          <w:rFonts w:cs="Times-Roman"/>
        </w:rPr>
        <w:t>speaking</w:t>
      </w:r>
      <w:r w:rsidRPr="00942DBE">
        <w:rPr>
          <w:rFonts w:cs="DevanagariMT"/>
        </w:rPr>
        <w:t xml:space="preserve">, </w:t>
      </w:r>
    </w:p>
    <w:p w14:paraId="2ED85C1F"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DevanagariMT"/>
        </w:rPr>
        <w:t>"</w:t>
      </w:r>
      <w:r w:rsidRPr="00942DBE">
        <w:rPr>
          <w:rFonts w:cs="Times-Roman"/>
          <w:i/>
          <w:iCs/>
        </w:rPr>
        <w:t>This has been done to stop you. Do not stop, keep on going Clare, I am still with you.</w:t>
      </w:r>
      <w:r w:rsidRPr="00942DBE">
        <w:rPr>
          <w:rFonts w:cs="DevanagariMT"/>
          <w:i/>
          <w:iCs/>
        </w:rPr>
        <w:t xml:space="preserve"> </w:t>
      </w:r>
      <w:r w:rsidRPr="00942DBE">
        <w:rPr>
          <w:rFonts w:cs="Times-Roman"/>
          <w:i/>
          <w:iCs/>
        </w:rPr>
        <w:t>Yes, make amends but do not collapse under the weight of condemnation. This is how the demons do this to you. This is the sequence of events. You are drawn into something seemingly innocent, and you get caught in a trap out of curiosity or over doing it. They make you feel good while it is going on. You go to bed and the next morning, they lower the boom.” “You’ve been utterly rejected and do not deserve to teach what you yourself cannot live up to”.</w:t>
      </w:r>
      <w:r>
        <w:rPr>
          <w:rFonts w:cs="Times-Roman"/>
          <w:i/>
          <w:iCs/>
        </w:rPr>
        <w:t xml:space="preserve"> </w:t>
      </w:r>
      <w:r w:rsidRPr="00942DBE">
        <w:rPr>
          <w:rFonts w:cs="DevanagariMT"/>
        </w:rPr>
        <w:t>Well guys, that's one reason why I'm so open with you.</w:t>
      </w:r>
      <w:r>
        <w:rPr>
          <w:rFonts w:cs="DevanagariMT"/>
        </w:rPr>
        <w:t xml:space="preserve"> </w:t>
      </w:r>
      <w:r w:rsidRPr="00942DBE">
        <w:rPr>
          <w:i/>
          <w:iCs/>
        </w:rPr>
        <w:t>“So, then you repent, confess, and are absolved, but the pain and torture of your fall continues as they cause you to fall in upon yourself. Then come the accusations that you’ve been given over to lying spirits.</w:t>
      </w:r>
      <w:r>
        <w:rPr>
          <w:i/>
          <w:iCs/>
        </w:rPr>
        <w:t xml:space="preserve"> </w:t>
      </w:r>
      <w:r w:rsidRPr="00942DBE">
        <w:rPr>
          <w:i/>
          <w:iCs/>
        </w:rPr>
        <w:t>Isn’t this the way it always happens?”</w:t>
      </w:r>
    </w:p>
    <w:p w14:paraId="3D52DD3D"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EFE4E0B"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Yes,</w:t>
      </w:r>
      <w:r w:rsidRPr="00942DBE">
        <w:rPr>
          <w:rFonts w:cs="DevanagariMT"/>
        </w:rPr>
        <w:t xml:space="preserve"> </w:t>
      </w:r>
      <w:r w:rsidRPr="00942DBE">
        <w:rPr>
          <w:rFonts w:cs="Times-Roman"/>
        </w:rPr>
        <w:t>Lord</w:t>
      </w:r>
      <w:r w:rsidRPr="00942DBE">
        <w:rPr>
          <w:rFonts w:cs="DevanagariMT"/>
        </w:rPr>
        <w:t xml:space="preserve"> It is, </w:t>
      </w:r>
      <w:r w:rsidRPr="00942DBE">
        <w:rPr>
          <w:rFonts w:cs="Times-Roman"/>
        </w:rPr>
        <w:t>just</w:t>
      </w:r>
      <w:r w:rsidRPr="00942DBE">
        <w:rPr>
          <w:rFonts w:cs="DevanagariMT"/>
        </w:rPr>
        <w:t xml:space="preserve"> </w:t>
      </w:r>
      <w:r w:rsidRPr="00942DBE">
        <w:rPr>
          <w:rFonts w:cs="Times-Roman"/>
        </w:rPr>
        <w:t>the</w:t>
      </w:r>
      <w:r w:rsidRPr="00942DBE">
        <w:rPr>
          <w:rFonts w:cs="DevanagariMT"/>
        </w:rPr>
        <w:t xml:space="preserve"> </w:t>
      </w:r>
      <w:r w:rsidRPr="00942DBE">
        <w:rPr>
          <w:rFonts w:cs="Times-Roman"/>
        </w:rPr>
        <w:t>way</w:t>
      </w:r>
      <w:r w:rsidRPr="00942DBE">
        <w:rPr>
          <w:rFonts w:cs="DevanagariMT"/>
        </w:rPr>
        <w:t xml:space="preserve"> </w:t>
      </w:r>
      <w:r w:rsidRPr="00942DBE">
        <w:rPr>
          <w:rFonts w:cs="Times-Roman"/>
        </w:rPr>
        <w:t>You</w:t>
      </w:r>
      <w:r w:rsidRPr="00942DBE">
        <w:rPr>
          <w:rFonts w:cs="DevanagariMT"/>
        </w:rPr>
        <w:t xml:space="preserve"> </w:t>
      </w:r>
      <w:r w:rsidRPr="00942DBE">
        <w:rPr>
          <w:rFonts w:cs="Times-Roman"/>
        </w:rPr>
        <w:t>described</w:t>
      </w:r>
      <w:r w:rsidRPr="00942DBE">
        <w:rPr>
          <w:rFonts w:cs="DevanagariMT"/>
        </w:rPr>
        <w:t>.</w:t>
      </w:r>
    </w:p>
    <w:p w14:paraId="6D04D083"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CC02D98"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He</w:t>
      </w:r>
      <w:r w:rsidRPr="00942DBE">
        <w:rPr>
          <w:rFonts w:cs="DevanagariMT"/>
        </w:rPr>
        <w:t xml:space="preserve"> </w:t>
      </w:r>
      <w:r w:rsidRPr="00942DBE">
        <w:rPr>
          <w:rFonts w:cs="Times-Roman"/>
        </w:rPr>
        <w:t>continued</w:t>
      </w:r>
      <w:r w:rsidRPr="00942DBE">
        <w:rPr>
          <w:rFonts w:cs="DevanagariMT"/>
        </w:rPr>
        <w:t>, "</w:t>
      </w:r>
      <w:r w:rsidRPr="00942DBE">
        <w:rPr>
          <w:i/>
          <w:iCs/>
        </w:rPr>
        <w:t>Did</w:t>
      </w:r>
      <w:r w:rsidRPr="00942DBE">
        <w:rPr>
          <w:rFonts w:cs="DevanagariMT"/>
        </w:rPr>
        <w:t xml:space="preserve"> </w:t>
      </w:r>
      <w:r w:rsidRPr="00942DBE">
        <w:rPr>
          <w:i/>
          <w:iCs/>
        </w:rPr>
        <w:t>I not just absolve you and did you not make a firm purpose of amendment as well as make up for your indiscretion?”</w:t>
      </w:r>
      <w:r w:rsidRPr="00942DBE">
        <w:rPr>
          <w:rFonts w:cs="DevanagariMT"/>
        </w:rPr>
        <w:t xml:space="preserve"> </w:t>
      </w:r>
    </w:p>
    <w:p w14:paraId="23A211BD"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B8F3A55"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Yes</w:t>
      </w:r>
      <w:r w:rsidRPr="00942DBE">
        <w:rPr>
          <w:rFonts w:cs="DevanagariMT"/>
        </w:rPr>
        <w:t xml:space="preserve"> </w:t>
      </w:r>
      <w:r w:rsidRPr="00942DBE">
        <w:rPr>
          <w:rFonts w:cs="Times-Roman"/>
        </w:rPr>
        <w:t>Lord</w:t>
      </w:r>
      <w:r w:rsidRPr="00942DBE">
        <w:rPr>
          <w:rFonts w:cs="DevanagariMT"/>
        </w:rPr>
        <w:t>, I think so.</w:t>
      </w:r>
    </w:p>
    <w:p w14:paraId="60BD8AF8"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2893FDB"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i/>
          <w:iCs/>
        </w:rPr>
        <w:t>“Do</w:t>
      </w:r>
      <w:r w:rsidRPr="00942DBE">
        <w:rPr>
          <w:rFonts w:cs="DevanagariMT"/>
        </w:rPr>
        <w:t xml:space="preserve"> </w:t>
      </w:r>
      <w:r w:rsidRPr="00942DBE">
        <w:rPr>
          <w:i/>
          <w:iCs/>
        </w:rPr>
        <w:t xml:space="preserve">you see how they play you, targeting your weakest points? And now you feel </w:t>
      </w:r>
      <w:r w:rsidRPr="00942DBE">
        <w:rPr>
          <w:i/>
          <w:iCs/>
        </w:rPr>
        <w:lastRenderedPageBreak/>
        <w:t>dejected. Did I not tell you just a few moments ago, “Stand your ground, this storm too will pass”?</w:t>
      </w:r>
      <w:r w:rsidRPr="00942DBE">
        <w:rPr>
          <w:rFonts w:cs="DevanagariMT"/>
        </w:rPr>
        <w:t xml:space="preserve"> Yeah, He gave me a card I pulled from my card file. </w:t>
      </w:r>
      <w:r w:rsidRPr="00942DBE">
        <w:rPr>
          <w:rFonts w:cs="Times-Roman"/>
          <w:i/>
          <w:iCs/>
        </w:rPr>
        <w:t>Can you do this for Me?”</w:t>
      </w:r>
      <w:r w:rsidRPr="00942DBE">
        <w:rPr>
          <w:rFonts w:cs="DevanagariMT"/>
        </w:rPr>
        <w:t xml:space="preserve"> Jesus added." </w:t>
      </w:r>
      <w:r w:rsidRPr="00942DBE">
        <w:rPr>
          <w:rFonts w:cs="Times-Roman"/>
          <w:i/>
          <w:iCs/>
        </w:rPr>
        <w:t>I am running you through drills to make you stronger, so you do not lose the precious graces I have imparted to you. Don’t you see, Clare, this tactic is commonly used on all who are committed to Me. They are brought to shame by their weaknesses. Well no more! No more I tell you! You now have the weapons and wisdom to fight against this tactic. I will let you in on a little secret.”</w:t>
      </w:r>
      <w:r w:rsidRPr="00942DBE">
        <w:rPr>
          <w:rFonts w:cs="DevanagariMT"/>
        </w:rPr>
        <w:t xml:space="preserve"> </w:t>
      </w:r>
    </w:p>
    <w:p w14:paraId="4663A6C0"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800E6B1"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What</w:t>
      </w:r>
      <w:r w:rsidRPr="00942DBE">
        <w:rPr>
          <w:rFonts w:cs="DevanagariMT"/>
        </w:rPr>
        <w:t xml:space="preserve"> </w:t>
      </w:r>
      <w:r w:rsidRPr="00942DBE">
        <w:rPr>
          <w:rFonts w:cs="Times-Roman"/>
        </w:rPr>
        <w:t>is</w:t>
      </w:r>
      <w:r w:rsidRPr="00942DBE">
        <w:rPr>
          <w:rFonts w:cs="DevanagariMT"/>
        </w:rPr>
        <w:t xml:space="preserve"> </w:t>
      </w:r>
      <w:r w:rsidRPr="00942DBE">
        <w:rPr>
          <w:rFonts w:cs="Times-Roman"/>
        </w:rPr>
        <w:t>that</w:t>
      </w:r>
      <w:r w:rsidRPr="00942DBE">
        <w:rPr>
          <w:rFonts w:cs="DevanagariMT"/>
        </w:rPr>
        <w:t xml:space="preserve"> </w:t>
      </w:r>
      <w:r w:rsidRPr="00942DBE">
        <w:rPr>
          <w:rFonts w:cs="Times-Roman"/>
        </w:rPr>
        <w:t>Lord</w:t>
      </w:r>
      <w:r w:rsidRPr="00942DBE">
        <w:rPr>
          <w:rFonts w:cs="DevanagariMT"/>
        </w:rPr>
        <w:t>?</w:t>
      </w:r>
    </w:p>
    <w:p w14:paraId="559F176D"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35285A4"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w:t>
      </w:r>
      <w:r w:rsidRPr="00942DBE">
        <w:rPr>
          <w:rFonts w:cs="Times-Roman"/>
          <w:i/>
          <w:iCs/>
        </w:rPr>
        <w:t>You</w:t>
      </w:r>
      <w:r w:rsidRPr="00942DBE">
        <w:rPr>
          <w:rFonts w:cs="DevanagariMT"/>
        </w:rPr>
        <w:t xml:space="preserve"> </w:t>
      </w:r>
      <w:r w:rsidRPr="00942DBE">
        <w:rPr>
          <w:i/>
          <w:iCs/>
        </w:rPr>
        <w:t>will always have this weakness and you will always occasionally fall. So, get over it. Be much more alert to occasions of sin, like a 50% off sale. Yes, you will do well with the prayer cards, but to tell you the truth, it’s the message that touches people. Yes, in a nice wrapper is more presentable, but never compromise the message for the outer form. Your chosen lifestyle of Evangelical Poverty as the Gospels spell it out, and as I have lived it, does much more to turn people to Me.</w:t>
      </w:r>
      <w:r>
        <w:rPr>
          <w:i/>
          <w:iCs/>
        </w:rPr>
        <w:t xml:space="preserve"> </w:t>
      </w:r>
      <w:r w:rsidRPr="00942DBE">
        <w:rPr>
          <w:i/>
          <w:iCs/>
        </w:rPr>
        <w:t xml:space="preserve">They have seen enough of the rich preachers in limousines with body guards. What they are touched by is your utter dependence on Me. Now I want to renew a new spirit in you and lift you from this dung hill. Will you please let Me?” </w:t>
      </w:r>
    </w:p>
    <w:p w14:paraId="1FDDC4A3"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Oh,</w:t>
      </w:r>
      <w:r w:rsidRPr="00942DBE">
        <w:rPr>
          <w:rFonts w:cs="DevanagariMT"/>
        </w:rPr>
        <w:t xml:space="preserve"> </w:t>
      </w:r>
      <w:r w:rsidRPr="00942DBE">
        <w:rPr>
          <w:rFonts w:cs="Times-Roman"/>
        </w:rPr>
        <w:t>Thank</w:t>
      </w:r>
      <w:r w:rsidRPr="00942DBE">
        <w:rPr>
          <w:rFonts w:cs="DevanagariMT"/>
        </w:rPr>
        <w:t xml:space="preserve"> </w:t>
      </w:r>
      <w:r w:rsidRPr="00942DBE">
        <w:rPr>
          <w:rFonts w:cs="Times-Roman"/>
        </w:rPr>
        <w:t>you</w:t>
      </w:r>
      <w:r w:rsidRPr="00942DBE">
        <w:rPr>
          <w:rFonts w:cs="DevanagariMT"/>
        </w:rPr>
        <w:t xml:space="preserve"> </w:t>
      </w:r>
      <w:r w:rsidRPr="00942DBE">
        <w:rPr>
          <w:rFonts w:cs="Times-Roman"/>
        </w:rPr>
        <w:t>Lord</w:t>
      </w:r>
      <w:r w:rsidRPr="00942DBE">
        <w:rPr>
          <w:rFonts w:cs="DevanagariMT"/>
        </w:rPr>
        <w:t>.</w:t>
      </w:r>
      <w:r>
        <w:rPr>
          <w:rFonts w:cs="DevanagariMT"/>
        </w:rPr>
        <w:t xml:space="preserve"> </w:t>
      </w:r>
      <w:r w:rsidRPr="00942DBE">
        <w:rPr>
          <w:rFonts w:cs="Times-Roman"/>
        </w:rPr>
        <w:t>Thank</w:t>
      </w:r>
      <w:r w:rsidRPr="00942DBE">
        <w:rPr>
          <w:rFonts w:cs="DevanagariMT"/>
        </w:rPr>
        <w:t xml:space="preserve"> </w:t>
      </w:r>
      <w:r w:rsidRPr="00942DBE">
        <w:rPr>
          <w:rFonts w:cs="Times-Roman"/>
        </w:rPr>
        <w:t>you</w:t>
      </w:r>
      <w:r w:rsidRPr="00942DBE">
        <w:rPr>
          <w:rFonts w:cs="DevanagariMT"/>
        </w:rPr>
        <w:t xml:space="preserve">. At that point I was pretty wiped out, so </w:t>
      </w:r>
      <w:r w:rsidRPr="00942DBE">
        <w:rPr>
          <w:rFonts w:cs="Times-Roman"/>
        </w:rPr>
        <w:t>I</w:t>
      </w:r>
      <w:r w:rsidRPr="00942DBE">
        <w:rPr>
          <w:rFonts w:cs="DevanagariMT"/>
        </w:rPr>
        <w:t xml:space="preserve"> </w:t>
      </w:r>
      <w:r w:rsidRPr="00942DBE">
        <w:rPr>
          <w:rFonts w:cs="Times-Roman"/>
        </w:rPr>
        <w:t>took</w:t>
      </w:r>
      <w:r w:rsidRPr="00942DBE">
        <w:rPr>
          <w:rFonts w:cs="DevanagariMT"/>
        </w:rPr>
        <w:t xml:space="preserve"> </w:t>
      </w:r>
      <w:r w:rsidRPr="00942DBE">
        <w:rPr>
          <w:rFonts w:cs="Times-Roman"/>
        </w:rPr>
        <w:t>a</w:t>
      </w:r>
      <w:r w:rsidRPr="00942DBE">
        <w:rPr>
          <w:rFonts w:cs="DevanagariMT"/>
        </w:rPr>
        <w:t xml:space="preserve"> </w:t>
      </w:r>
      <w:r w:rsidRPr="00942DBE">
        <w:rPr>
          <w:rFonts w:cs="Times-Roman"/>
        </w:rPr>
        <w:t>short</w:t>
      </w:r>
      <w:r w:rsidRPr="00942DBE">
        <w:rPr>
          <w:rFonts w:cs="DevanagariMT"/>
        </w:rPr>
        <w:t xml:space="preserve"> </w:t>
      </w:r>
      <w:r w:rsidRPr="00942DBE">
        <w:rPr>
          <w:rFonts w:cs="Times-Roman"/>
        </w:rPr>
        <w:t>nap</w:t>
      </w:r>
      <w:r w:rsidRPr="00942DBE">
        <w:rPr>
          <w:rFonts w:cs="DevanagariMT"/>
        </w:rPr>
        <w:t>.</w:t>
      </w:r>
      <w:r>
        <w:rPr>
          <w:rFonts w:cs="DevanagariMT"/>
        </w:rPr>
        <w:t xml:space="preserve"> </w:t>
      </w:r>
    </w:p>
    <w:p w14:paraId="19CD75D0"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A2D62CF"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2DBE">
        <w:rPr>
          <w:rFonts w:cs="Times-Roman"/>
        </w:rPr>
        <w:t>When I returned, He began</w:t>
      </w:r>
      <w:r w:rsidRPr="00942DBE">
        <w:rPr>
          <w:rFonts w:cs="DevanagariMT"/>
        </w:rPr>
        <w:t xml:space="preserve"> </w:t>
      </w:r>
      <w:r w:rsidRPr="00942DBE">
        <w:rPr>
          <w:rFonts w:cs="Times-Roman"/>
        </w:rPr>
        <w:t>again</w:t>
      </w:r>
      <w:r w:rsidRPr="00942DBE">
        <w:rPr>
          <w:rFonts w:cs="DevanagariMT"/>
        </w:rPr>
        <w:t>, “</w:t>
      </w:r>
      <w:r w:rsidRPr="00942DBE">
        <w:rPr>
          <w:rFonts w:cs="Times-Roman"/>
          <w:i/>
          <w:iCs/>
        </w:rPr>
        <w:t xml:space="preserve">Now your tendency is to brood over your failures and to be distracted onto yourself. I guarantee </w:t>
      </w:r>
      <w:r w:rsidRPr="00942DBE">
        <w:rPr>
          <w:i/>
          <w:iCs/>
        </w:rPr>
        <w:t>you that you have many demons to assist you in that, hurling lying condemnations at you constantly, to bring you back down because of your weakness. And this is how they destroy ministries.</w:t>
      </w:r>
      <w:r>
        <w:rPr>
          <w:i/>
          <w:iCs/>
        </w:rPr>
        <w:t xml:space="preserve"> </w:t>
      </w:r>
      <w:r w:rsidRPr="00942DBE">
        <w:rPr>
          <w:i/>
          <w:iCs/>
        </w:rPr>
        <w:t>The ministers cover up for sin in their lives and cannot seem to conquer a serious weakens or bad habit. Their churches grow large and Satan exploits their weakness, sets them up for a fall and they lose everything.</w:t>
      </w:r>
      <w:r>
        <w:rPr>
          <w:i/>
          <w:iCs/>
        </w:rPr>
        <w:t xml:space="preserve"> </w:t>
      </w:r>
      <w:r w:rsidRPr="00942DBE">
        <w:rPr>
          <w:i/>
          <w:iCs/>
        </w:rPr>
        <w:t>While your weakness is not of that kind, it still is used to make you feel guilty for not living up to a higher standard. Then your attention is not on Me but on you. This is how it is done. Don’t fall for this Beloved, continue to resist temptations, especially after you have been given a major grace. Know that the enemy stalks you when a new gift is given. So now I am asking you make a major effort to put the past behind you. Do better in the future and avoid an occasion of sin. I do not condemn you; I convict you and when you respond in repentance, I lift you back up on your feet and say “Ok, let’s go on from here.” So, let’s go on, Dearest. I forgive you; I love you; I understand that sometimes your motives are very pure but not exactly right and temperate.”</w:t>
      </w:r>
    </w:p>
    <w:p w14:paraId="3A348C85"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42DBE">
        <w:rPr>
          <w:rFonts w:cs="Times-Roman"/>
        </w:rPr>
        <w:t xml:space="preserve"> And that was the end of His message to me about that.</w:t>
      </w:r>
      <w:r>
        <w:rPr>
          <w:rFonts w:cs="Times-Roman"/>
        </w:rPr>
        <w:t xml:space="preserve"> </w:t>
      </w:r>
    </w:p>
    <w:p w14:paraId="0CFFA4C2" w14:textId="77777777" w:rsidR="00953118" w:rsidRPr="00942DBE" w:rsidRDefault="00953118" w:rsidP="00953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69F9D8" w14:textId="318E1743" w:rsidR="005A36AA" w:rsidRPr="00953118" w:rsidRDefault="00953118" w:rsidP="002F7A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42DBE">
        <w:rPr>
          <w:rFonts w:cs="Times-Roman"/>
        </w:rPr>
        <w:t>And the message after this addresses my weakness again and the Lord’s constant forgiveness it’s tied into this message.</w:t>
      </w:r>
      <w:r>
        <w:rPr>
          <w:rFonts w:cs="Times-Roman"/>
        </w:rPr>
        <w:t xml:space="preserve"> </w:t>
      </w:r>
      <w:r w:rsidRPr="00942DBE">
        <w:rPr>
          <w:rFonts w:cs="Times-Roman"/>
        </w:rPr>
        <w:t>Don’t forget dear ones, Satan’s number ONE way to stop a ministry is continually accuse until the soul is so convinced of their evil nature they abandon trying to minister.</w:t>
      </w:r>
      <w:r>
        <w:rPr>
          <w:rFonts w:cs="Times-Roman"/>
        </w:rPr>
        <w:t xml:space="preserve"> </w:t>
      </w:r>
      <w:r w:rsidRPr="00942DBE">
        <w:rPr>
          <w:rFonts w:cs="Times-Roman"/>
        </w:rPr>
        <w:t>May the Lord be with us and help us, and I’m going to take a moment to thank you for your donations, they help us tremendously. We have twelve people now at the Refuge, and that’s very, very sweet, they’re beautiful souls, but is a job to feed them all, and things are going so well here, so God bless you, dear ones, and thank you again for remembering us. This is the time of year that we try to buy hundreds of hundreds of dollars’ worth of firewood for the poor, and one of the situations that is a problem right now is the Forest Service did not issue a lot of vouchers for firewood.</w:t>
      </w:r>
      <w:r>
        <w:rPr>
          <w:rFonts w:cs="Times-Roman"/>
        </w:rPr>
        <w:t xml:space="preserve"> </w:t>
      </w:r>
      <w:r w:rsidRPr="00942DBE">
        <w:rPr>
          <w:rFonts w:cs="Times-Roman"/>
        </w:rPr>
        <w:t>As a result, people are charging inordinate amounts of money for firewood. Five hundred dollars for a cord is ridiculous, the kind of wood that we need is usually two hundred a cord, and we want to buy that for the poor people because they’re burning sage brush to try and stay warm, so we appreciate anything you can do to donate and help that out. May the Lord bless you and keep you in His peace and</w:t>
      </w:r>
      <w:r w:rsidR="00844FE7">
        <w:rPr>
          <w:rFonts w:cs="Times-Roman"/>
        </w:rPr>
        <w:t xml:space="preserve"> may you always</w:t>
      </w:r>
      <w:r w:rsidRPr="00942DBE">
        <w:rPr>
          <w:rFonts w:cs="Times-Roman"/>
        </w:rPr>
        <w:t xml:space="preserve"> outsmart the devil through the wisdom of God. Amen.</w:t>
      </w:r>
    </w:p>
    <w:sectPr w:rsidR="005A36AA" w:rsidRPr="0095311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206836"/>
    <w:rsid w:val="00244AD2"/>
    <w:rsid w:val="0027724A"/>
    <w:rsid w:val="00277F66"/>
    <w:rsid w:val="00291AB8"/>
    <w:rsid w:val="002E1644"/>
    <w:rsid w:val="002F7A66"/>
    <w:rsid w:val="0031448E"/>
    <w:rsid w:val="003535D5"/>
    <w:rsid w:val="00374D83"/>
    <w:rsid w:val="003961FD"/>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B15"/>
    <w:rsid w:val="00CC6F64"/>
    <w:rsid w:val="00D11F6F"/>
    <w:rsid w:val="00D12E89"/>
    <w:rsid w:val="00D470CB"/>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32</cp:revision>
  <cp:lastPrinted>2020-09-03T04:19:00Z</cp:lastPrinted>
  <dcterms:created xsi:type="dcterms:W3CDTF">2020-08-20T22:01:00Z</dcterms:created>
  <dcterms:modified xsi:type="dcterms:W3CDTF">2020-10-13T05:02:00Z</dcterms:modified>
</cp:coreProperties>
</file>