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5B" w:rsidRDefault="00323E5B" w:rsidP="00323E5B">
      <w:pPr>
        <w:rPr>
          <w:sz w:val="22"/>
        </w:rPr>
      </w:pPr>
      <w:proofErr w:type="gramStart"/>
      <w:r>
        <w:rPr>
          <w:sz w:val="22"/>
          <w:lang w:val="en-US"/>
        </w:rPr>
        <w:t>t</w:t>
      </w:r>
      <w:r w:rsidRPr="005B1D73">
        <w:rPr>
          <w:sz w:val="22"/>
        </w:rPr>
        <w:t>erör</w:t>
      </w:r>
      <w:proofErr w:type="gramEnd"/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saldırı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örgüt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</w:t>
      </w:r>
      <w:bookmarkStart w:id="0" w:name="_GoBack"/>
      <w:bookmarkEnd w:id="0"/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tehdit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radikalleşme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bomba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  <w:lang w:val="de-DE"/>
        </w:rPr>
        <w:t>bombalama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istihbarat</w:t>
      </w:r>
    </w:p>
    <w:p w:rsidR="00323E5B" w:rsidRDefault="00323E5B" w:rsidP="00323E5B">
      <w:pPr>
        <w:rPr>
          <w:sz w:val="22"/>
        </w:rPr>
      </w:pPr>
      <w:r>
        <w:rPr>
          <w:sz w:val="22"/>
        </w:rPr>
        <w:t>operasyon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cihat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savaş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islamcı terör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kaçırma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havaalanı güvenliği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terör finansmanı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terör propagandası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intihar saldırısı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şehir güvenliği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askeri operasyon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tehdit seviyesi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terör lideri</w:t>
      </w:r>
    </w:p>
    <w:p w:rsidR="00323E5B" w:rsidRDefault="00323E5B" w:rsidP="00323E5B">
      <w:pPr>
        <w:rPr>
          <w:sz w:val="22"/>
          <w:lang w:val="de-DE"/>
        </w:rPr>
      </w:pPr>
      <w:r w:rsidRPr="005B1D73">
        <w:rPr>
          <w:sz w:val="22"/>
        </w:rPr>
        <w:t>terörist hücreler</w:t>
      </w:r>
      <w:r w:rsidRPr="005B1D73">
        <w:rPr>
          <w:sz w:val="22"/>
          <w:lang w:val="de-DE"/>
        </w:rPr>
        <w:t xml:space="preserve"> </w:t>
      </w:r>
    </w:p>
    <w:p w:rsidR="00323E5B" w:rsidRPr="00323E5B" w:rsidRDefault="00323E5B" w:rsidP="00323E5B">
      <w:pPr>
        <w:rPr>
          <w:sz w:val="22"/>
          <w:lang w:val="de-DE"/>
        </w:rPr>
      </w:pPr>
      <w:r w:rsidRPr="005B1D73">
        <w:rPr>
          <w:sz w:val="22"/>
          <w:lang w:val="de-DE"/>
        </w:rPr>
        <w:t>terör hücreleri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terörle mücadele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islamcı militanlar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el kaide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işid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pkk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  <w:lang w:val="de-DE"/>
        </w:rPr>
        <w:t>dhkp-c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terörist saldırı</w:t>
      </w:r>
    </w:p>
    <w:p w:rsidR="00323E5B" w:rsidRDefault="00323E5B" w:rsidP="00323E5B">
      <w:pPr>
        <w:shd w:val="clear" w:color="auto" w:fill="FFFFFF"/>
        <w:rPr>
          <w:rFonts w:ascii="Roboto" w:hAnsi="Roboto"/>
          <w:color w:val="4F4F4F"/>
          <w:sz w:val="22"/>
        </w:rPr>
      </w:pPr>
      <w:r w:rsidRPr="005B1D73">
        <w:rPr>
          <w:rFonts w:ascii="Roboto" w:hAnsi="Roboto"/>
          <w:color w:val="4F4F4F"/>
          <w:sz w:val="22"/>
        </w:rPr>
        <w:t>mavi liste</w:t>
      </w:r>
    </w:p>
    <w:p w:rsidR="00323E5B" w:rsidRDefault="00323E5B" w:rsidP="00323E5B">
      <w:pPr>
        <w:shd w:val="clear" w:color="auto" w:fill="FFFFFF"/>
        <w:rPr>
          <w:rFonts w:ascii="Roboto" w:hAnsi="Roboto"/>
          <w:color w:val="4F4F4F"/>
          <w:sz w:val="22"/>
        </w:rPr>
      </w:pPr>
      <w:r w:rsidRPr="005B1D73">
        <w:rPr>
          <w:rFonts w:ascii="Roboto" w:hAnsi="Roboto"/>
          <w:color w:val="4F4F4F"/>
          <w:sz w:val="22"/>
        </w:rPr>
        <w:t>yeşil liste</w:t>
      </w:r>
    </w:p>
    <w:p w:rsidR="00323E5B" w:rsidRDefault="00323E5B" w:rsidP="00323E5B">
      <w:pPr>
        <w:shd w:val="clear" w:color="auto" w:fill="FFFFFF"/>
        <w:rPr>
          <w:rFonts w:ascii="Roboto" w:hAnsi="Roboto"/>
          <w:color w:val="4F4F4F"/>
          <w:sz w:val="22"/>
        </w:rPr>
      </w:pPr>
      <w:proofErr w:type="spellStart"/>
      <w:proofErr w:type="gramStart"/>
      <w:r>
        <w:rPr>
          <w:rFonts w:ascii="Roboto" w:hAnsi="Roboto"/>
          <w:color w:val="4F4F4F"/>
          <w:sz w:val="22"/>
          <w:lang w:val="en-US"/>
        </w:rPr>
        <w:t>kırmızı</w:t>
      </w:r>
      <w:proofErr w:type="spellEnd"/>
      <w:proofErr w:type="gramEnd"/>
      <w:r w:rsidRPr="005B1D73">
        <w:rPr>
          <w:rFonts w:ascii="Roboto" w:hAnsi="Roboto"/>
          <w:color w:val="4F4F4F"/>
          <w:sz w:val="22"/>
        </w:rPr>
        <w:t xml:space="preserve"> liste</w:t>
      </w:r>
    </w:p>
    <w:p w:rsidR="00323E5B" w:rsidRDefault="00323E5B" w:rsidP="00323E5B">
      <w:pPr>
        <w:shd w:val="clear" w:color="auto" w:fill="FFFFFF"/>
        <w:rPr>
          <w:rFonts w:ascii="Roboto" w:hAnsi="Roboto"/>
          <w:color w:val="4F4F4F"/>
          <w:sz w:val="22"/>
        </w:rPr>
      </w:pPr>
      <w:r w:rsidRPr="005B1D73">
        <w:rPr>
          <w:rFonts w:ascii="Roboto" w:hAnsi="Roboto"/>
          <w:color w:val="4F4F4F"/>
          <w:sz w:val="22"/>
        </w:rPr>
        <w:t>turuncu liste</w:t>
      </w:r>
    </w:p>
    <w:p w:rsidR="00323E5B" w:rsidRDefault="00323E5B" w:rsidP="00323E5B">
      <w:pPr>
        <w:shd w:val="clear" w:color="auto" w:fill="FFFFFF"/>
        <w:rPr>
          <w:rFonts w:ascii="Roboto" w:hAnsi="Roboto"/>
          <w:color w:val="4F4F4F"/>
          <w:sz w:val="22"/>
        </w:rPr>
      </w:pPr>
      <w:r w:rsidRPr="005B1D73">
        <w:rPr>
          <w:rFonts w:ascii="Roboto" w:hAnsi="Roboto"/>
          <w:color w:val="4F4F4F"/>
          <w:sz w:val="22"/>
        </w:rPr>
        <w:t>gri liste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  <w:lang w:val="de-DE"/>
        </w:rPr>
        <w:t>terörle mücadele</w:t>
      </w:r>
    </w:p>
    <w:p w:rsidR="00323E5B" w:rsidRDefault="00323E5B" w:rsidP="00323E5B">
      <w:pPr>
        <w:rPr>
          <w:sz w:val="22"/>
          <w:lang w:val="de-DE"/>
        </w:rPr>
      </w:pPr>
      <w:r>
        <w:rPr>
          <w:sz w:val="22"/>
          <w:lang w:val="de-DE"/>
        </w:rPr>
        <w:t>tsk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  <w:lang w:val="de-DE"/>
        </w:rPr>
        <w:t>türk silahli kuvvetleri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  <w:lang w:val="de-DE"/>
        </w:rPr>
        <w:t>ölü</w:t>
      </w:r>
    </w:p>
    <w:p w:rsidR="00323E5B" w:rsidRDefault="00323E5B" w:rsidP="00323E5B">
      <w:pPr>
        <w:rPr>
          <w:sz w:val="22"/>
        </w:rPr>
      </w:pPr>
      <w:r>
        <w:rPr>
          <w:sz w:val="22"/>
          <w:lang w:val="de-DE"/>
        </w:rPr>
        <w:t>yaralı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çatışma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savaş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cephe hattı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barış görüşmeleri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hava saldırısı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işgal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ateşkes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askeri darbe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siper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cephe hattı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sivil katliam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lastRenderedPageBreak/>
        <w:t>savaş suçları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cephe haberleşmesi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askeri strateji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 mezarlar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askeri operasyonlar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cephe savaşı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insansız hava araçları</w:t>
      </w:r>
      <w:r>
        <w:rPr>
          <w:sz w:val="22"/>
        </w:rPr>
        <w:t xml:space="preserve"> </w:t>
      </w:r>
    </w:p>
    <w:p w:rsidR="00323E5B" w:rsidRDefault="00323E5B" w:rsidP="00323E5B">
      <w:pPr>
        <w:rPr>
          <w:sz w:val="22"/>
        </w:rPr>
      </w:pPr>
      <w:r>
        <w:rPr>
          <w:sz w:val="22"/>
        </w:rPr>
        <w:t>iha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özel kuvvetler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konseyi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bölgeleri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sivil savunma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sivil halkın korunması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cephe hatları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cephe saldırıları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politikası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stratejisi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savaş suçları mahkemesi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ulusal güvenlik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askeri liderlik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bölgesi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savaş mültecileri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çözümü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barış süreci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analizi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barış anlaşması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militan gruplar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tarafları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askeri operasyon planları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kuvvetler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askeri stratejik hedefler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cephe hatlarındaki değişimler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cephe hatlarındaki gelişmeler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izleme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raporları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savaş bölgesi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durumu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görev gücü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askeri çatışma bölgeleri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cinayet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hırsızlık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soygun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taciz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saldırı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infaz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kavgası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cinayet soruşturması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saldırgan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soygun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olayı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 kullanımı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lastRenderedPageBreak/>
        <w:t>cinayet suçlaması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saldırı anı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kameraları incelemesi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güçleri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cinayet mahkemesi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protesto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gösteri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olayları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huzursuzluk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eylem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barikat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grev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çalkantı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sivil itaatsizlik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halk hareketi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çatışması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göstericiler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karşıtı eylemler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kuvvetleri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barışçıl protesto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önlemleri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direniş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devrim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 isyanı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hükümet karşıtı protesto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sivil haklar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gösteri izni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talepler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halkın sesi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demokrasi talepleri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sivil toplum örgütleri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gösterileri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değişim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bölgesi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raporu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kitle hareketi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reform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gösteri liderleri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çatışmaları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görgü tanıkları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çatışma analizi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mücadele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çatışması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çatışma çözümü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gösterisi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toplumun sesi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göstericilerin talepleri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barış mücadelesi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toplumsal hareket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olayları güvenliği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lastRenderedPageBreak/>
        <w:t>çatışma çözümü stratejileri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kaçakçılık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uyuşturucu ticareti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şantaj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rüşvet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kaçakçılık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soygun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ağı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organize suçlar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kaçakçılık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lideri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kaçakçılık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mafya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lideri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rakip çeteler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 mal ticareti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yasa dışı bahis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kara para aklama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organize suç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zimmete para geçirme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kaçakçılık şebekesi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üyeleri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 mal ticareti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finansmanı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kara para aklama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uyuşturucu karteli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rakip suç örgütleri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elemanları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kaçırma olayı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tezgahçılık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organize suç soruşturması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cinayet siparişi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 silah ticareti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uyuşturucu ticareti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rakip mafya grupları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suçla mücadele birimleri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kaçakçılık faaliyetleri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üyeleri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lideri yakalandı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organize suçlar birimi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 mal depoları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toplantısı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üyelerinin tutuklanması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 mal depoları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elemanlarının yakalanması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koruma parası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soygun planları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uyuşturucu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örgütü liderinin izini sürmek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 mal ticareti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lastRenderedPageBreak/>
        <w:t>olay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müdahalesi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gözaltı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kaçış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şüpheli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hırsızlık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cinayet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saldırı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olayları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güvenliği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soruşturma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inceleme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ekipleri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bildirisi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önlemleri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delilleri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görgü tanıkları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raporu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asayiş olayları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suçlu yakalama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mücadelesi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güçleri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birimleri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görgü tanıkları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güçleri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görgü tanığı ifadesi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analizi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şüpheli gözaltına alındı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soruşturması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mahalli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caddede kovalamaca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operasyonları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 mal ticareti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güvenlik kameraları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güvenlik kameraları görüntüleri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bildirisi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kontrol noktası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asayiş birimleri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güvenlik kameraları incelemesi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raporu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memuru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birimleri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asayiş müdahalesi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görevlisi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izni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kontrol noktası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sorumluluğu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asayiş olayları birimi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siber saldırıveri sızıntısı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lastRenderedPageBreak/>
        <w:t>bilgisayar virüsü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şifreleme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veri koruma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veri ihlali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hacker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açığı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gizlilik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tehdidi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çevrimiçi güvenlik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önlemleri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kimlik hırsızlığı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yazılımı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ihlali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şifre güvenliği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bilgi güvenliği politikaları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duvarı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zararlı yazılım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çift faktörlü kimlik doğrulama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güncellemesi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siber tehdit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bilgi güvenliği stratejisi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veri şifreleme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açığı analizi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bilgisayar korsanlığı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siber suç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riski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bilgi güvenliği yönetimi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veri güvenliği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denetimi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siber saldırı önleme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yazılım güncellemeleri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siber güvenlik uzmanları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bilgi güvenliği yönergeleri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ihlali analizi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bilgi güvenliği planları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yazılımı güncellemeleri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güncellemeleri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acil durum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incident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kriz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durum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vaka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müdahale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tehlike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memuru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gözaltına alma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mücadelesi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soruşturma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lastRenderedPageBreak/>
        <w:t>olay yeri inceleme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operasyonu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mahalli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birimleri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polis müdahale taktikleri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görgü tanıkları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güvenliği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raporu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kameraları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kameraları incelemesi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olay yeri delilleri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planları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suç analizi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önlemleri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güvenlik güçleri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sokak kapatmalar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silahlı saldırı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ateşli silah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tabanca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bıçaklı saldırı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 kullanımı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ateş etme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 taşıma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 ruhsatı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silahsızlanma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görgü tanığı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görgü tanığı ifadesi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tanık koruma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tanıklık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ifade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görgü tanıkları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görgü tanığı raporu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mahkeme ifadesi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şahitlik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ceza mahkemesi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savcı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mahkeme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avukat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cezaevi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tutuklu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kaçak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cezai sorumluluk</w:t>
      </w:r>
    </w:p>
    <w:p w:rsidR="00323E5B" w:rsidRDefault="00323E5B" w:rsidP="00323E5B">
      <w:pPr>
        <w:rPr>
          <w:sz w:val="22"/>
        </w:rPr>
      </w:pPr>
      <w:r w:rsidRPr="005B1D73">
        <w:rPr>
          <w:sz w:val="22"/>
        </w:rPr>
        <w:t>hapis cezası</w:t>
      </w:r>
    </w:p>
    <w:p w:rsidR="00057617" w:rsidRPr="00323E5B" w:rsidRDefault="00323E5B" w:rsidP="00323E5B">
      <w:pPr>
        <w:rPr>
          <w:sz w:val="22"/>
        </w:rPr>
      </w:pPr>
      <w:r w:rsidRPr="005B1D73">
        <w:rPr>
          <w:sz w:val="22"/>
        </w:rPr>
        <w:t>hüküm</w:t>
      </w:r>
    </w:p>
    <w:sectPr w:rsidR="00057617" w:rsidRPr="0032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B"/>
    <w:rsid w:val="00057617"/>
    <w:rsid w:val="00323E5B"/>
    <w:rsid w:val="00F1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C5EE"/>
  <w15:chartTrackingRefBased/>
  <w15:docId w15:val="{7211163F-2923-4297-AE91-C15C2072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E5B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6A0A-5423-4C68-8006-CE0AEB8F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</dc:creator>
  <cp:keywords/>
  <dc:description/>
  <cp:lastModifiedBy>egemen</cp:lastModifiedBy>
  <cp:revision>1</cp:revision>
  <dcterms:created xsi:type="dcterms:W3CDTF">2024-01-10T17:04:00Z</dcterms:created>
  <dcterms:modified xsi:type="dcterms:W3CDTF">2024-01-10T17:15:00Z</dcterms:modified>
</cp:coreProperties>
</file>