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Pr="003A0476" w:rsidR="002E21F4" w:rsidTr="003A0476" w14:paraId="4386D493" w14:textId="77777777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:rsidRPr="00701B71" w:rsidR="002E21F4" w:rsidP="009F069F" w:rsidRDefault="00AF2DAD" w14:paraId="606D5C7E" w14:textId="198E45C7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:rsidR="002E21F4" w:rsidP="009F069F" w:rsidRDefault="002E21F4" w14:paraId="43197B12" w14:textId="2D38CE6D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  <w:p w:rsidR="003A0476" w:rsidP="009F069F" w:rsidRDefault="003A0476" w14:paraId="7753F540" w14:textId="0B0AB0A3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3A0476" w:rsidP="009F069F" w:rsidRDefault="003A0476" w14:paraId="34271CC2" w14:textId="0165BDD0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3A0476" w:rsidP="009F069F" w:rsidRDefault="003A0476" w14:paraId="372F85F1" w14:textId="2C74D16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ЄДРПОУ 37714802</w:t>
            </w:r>
          </w:p>
          <w:p w:rsidRPr="003A0476" w:rsidR="003A0476" w:rsidP="003A0476" w:rsidRDefault="003A0476" w14:paraId="5E823061" w14:textId="3D84DDAB">
            <w:pPr>
              <w:ind w:left="-150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244"/>
        <w:tblW w:w="10485" w:type="dxa"/>
        <w:tblLook w:val="04A0" w:firstRow="1" w:lastRow="0" w:firstColumn="1" w:lastColumn="0" w:noHBand="0" w:noVBand="1"/>
      </w:tblPr>
      <w:tblGrid>
        <w:gridCol w:w="5949"/>
        <w:gridCol w:w="4536"/>
      </w:tblGrid>
      <w:tr w:rsidR="00BC518F" w:rsidTr="00EB7879" w14:paraId="2417980E" w14:textId="77777777">
        <w:tc>
          <w:tcPr>
            <w:tcW w:w="5949" w:type="dxa"/>
          </w:tcPr>
          <w:p w:rsidRPr="00E220CD" w:rsidR="00BC518F" w:rsidP="00EB7879" w:rsidRDefault="00BC518F" w14:paraId="4E26B879" w14:textId="558E3AFC">
            <w:pPr>
              <w:pStyle w:val="a3"/>
              <w:jc w:val="center"/>
              <w:rPr>
                <w:sz w:val="18"/>
                <w:szCs w:val="18"/>
                <w:lang w:val="uk-UA"/>
              </w:rPr>
            </w:pPr>
            <w:r w:rsidRPr="00E220CD">
              <w:rPr>
                <w:sz w:val="18"/>
                <w:szCs w:val="18"/>
                <w:lang w:val="uk-UA"/>
              </w:rPr>
              <w:t>Найменування міністерства, іншого органу виконавчої влади, підприємства, установи, організації, до сфери управління якого належить заклад охорони здоров’я</w:t>
            </w:r>
          </w:p>
          <w:p w:rsidR="00BC518F" w:rsidP="00EB7879" w:rsidRDefault="00BC518F" w14:paraId="3E7FDBD0" w14:textId="7777777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BC518F" w:rsidP="00EB7879" w:rsidRDefault="00BC518F" w14:paraId="4A209CF1" w14:textId="7777777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  <w:p w:rsidRPr="00E220CD" w:rsidR="00BC518F" w:rsidP="00EB7879" w:rsidRDefault="00BC518F" w14:paraId="6031B658" w14:textId="77777777">
            <w:pPr>
              <w:pStyle w:val="a3"/>
              <w:jc w:val="center"/>
              <w:rPr>
                <w:sz w:val="18"/>
                <w:szCs w:val="18"/>
                <w:lang w:val="uk-UA"/>
              </w:rPr>
            </w:pPr>
            <w:r w:rsidRPr="00E220CD">
              <w:rPr>
                <w:sz w:val="18"/>
                <w:szCs w:val="18"/>
                <w:lang w:val="uk-UA"/>
              </w:rPr>
              <w:t>Найменування та місцезнаходження (повна поштова адреса) закладу охорони здоров’я, де заповнюється форма</w:t>
            </w:r>
          </w:p>
          <w:p w:rsidR="00BC518F" w:rsidP="00EB7879" w:rsidRDefault="00BC518F" w14:paraId="6E2D4447" w14:textId="7777777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BC518F" w:rsidP="00EB7879" w:rsidRDefault="00BC518F" w14:paraId="59A150BA" w14:textId="7777777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  <w:p w:rsidR="00BC518F" w:rsidP="00EB7879" w:rsidRDefault="00BC518F" w14:paraId="1CA2D001" w14:textId="77777777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E220CD">
              <w:rPr>
                <w:sz w:val="18"/>
                <w:szCs w:val="18"/>
                <w:lang w:val="uk-UA"/>
              </w:rPr>
              <w:t>Код за ЄДРПОУ</w:t>
            </w:r>
            <w:r>
              <w:rPr>
                <w:lang w:val="uk-UA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37714802</w:t>
            </w:r>
          </w:p>
        </w:tc>
        <w:tc>
          <w:tcPr>
            <w:tcW w:w="4536" w:type="dxa"/>
          </w:tcPr>
          <w:p w:rsidR="00BC518F" w:rsidP="00EB7879" w:rsidRDefault="00BC518F" w14:paraId="2D128770" w14:textId="77777777">
            <w:pPr>
              <w:pStyle w:val="a3"/>
              <w:jc w:val="center"/>
              <w:rPr>
                <w:b/>
                <w:spacing w:val="22"/>
                <w:lang w:val="uk-UA"/>
              </w:rPr>
            </w:pPr>
            <w:r>
              <w:rPr>
                <w:b/>
                <w:spacing w:val="22"/>
                <w:lang w:val="uk-UA"/>
              </w:rPr>
              <w:t>МЕДИЧНА ДОКУМЕНТАЦІЯ</w:t>
            </w:r>
          </w:p>
          <w:p w:rsidR="00BC518F" w:rsidP="00EB7879" w:rsidRDefault="00BC518F" w14:paraId="3AE29BB2" w14:textId="77777777">
            <w:pPr>
              <w:pStyle w:val="a3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Форма первинної облікової документації</w:t>
            </w:r>
          </w:p>
          <w:p w:rsidR="00BC518F" w:rsidP="00EB7879" w:rsidRDefault="00BC518F" w14:paraId="227BC47F" w14:textId="77777777">
            <w:pPr>
              <w:pStyle w:val="a3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 028/о</w:t>
            </w:r>
          </w:p>
          <w:p w:rsidR="00BC518F" w:rsidP="00EB7879" w:rsidRDefault="00BC518F" w14:paraId="012E04E5" w14:textId="77777777">
            <w:pPr>
              <w:pStyle w:val="a3"/>
              <w:jc w:val="center"/>
              <w:rPr>
                <w:b/>
                <w:sz w:val="24"/>
                <w:lang w:val="uk-UA"/>
              </w:rPr>
            </w:pPr>
          </w:p>
          <w:p w:rsidR="00BC518F" w:rsidP="00EB7879" w:rsidRDefault="00BC518F" w14:paraId="5D7E86FA" w14:textId="77777777">
            <w:pPr>
              <w:pStyle w:val="2"/>
              <w:jc w:val="center"/>
              <w:outlineLvl w:val="1"/>
              <w:rPr>
                <w:b/>
                <w:sz w:val="32"/>
                <w:szCs w:val="32"/>
              </w:rPr>
            </w:pPr>
            <w:r>
              <w:rPr>
                <w:b/>
                <w:spacing w:val="22"/>
                <w:sz w:val="22"/>
              </w:rPr>
              <w:t>ЗАТВЕРДЖЕНО</w:t>
            </w:r>
          </w:p>
          <w:p w:rsidR="00BC518F" w:rsidP="00EB7879" w:rsidRDefault="00BC518F" w14:paraId="5A0D1117" w14:textId="77777777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:rsidR="00BC518F" w:rsidP="00EB7879" w:rsidRDefault="00BC518F" w14:paraId="425596B7" w14:textId="77777777">
            <w:pPr>
              <w:pStyle w:val="a3"/>
              <w:jc w:val="center"/>
              <w:rPr>
                <w:lang w:val="uk-UA"/>
              </w:rPr>
            </w:pPr>
            <w:r>
              <w:rPr>
                <w:lang w:val="uk-UA"/>
              </w:rPr>
              <w:t>Наказ МОЗ  України</w:t>
            </w:r>
          </w:p>
          <w:p w:rsidR="00BC518F" w:rsidP="00EB7879" w:rsidRDefault="00BC518F" w14:paraId="6883D1E1" w14:textId="77777777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>
              <w:rPr>
                <w:lang w:val="uk-UA"/>
              </w:rPr>
              <w:t>_______________ №___________</w:t>
            </w:r>
          </w:p>
        </w:tc>
      </w:tr>
    </w:tbl>
    <w:p w:rsidR="00BC518F" w:rsidP="00394500" w:rsidRDefault="00BC518F" w14:paraId="21D6B108" w14:textId="0ADCD96F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C518F" w:rsidP="00BC518F" w:rsidRDefault="00BC518F" w14:paraId="2C8D74C7" w14:textId="77777777">
      <w:pPr>
        <w:pStyle w:val="a3"/>
        <w:ind w:left="708"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Консультаційний висновок спеціаліста</w:t>
      </w:r>
    </w:p>
    <w:p w:rsidR="00394500" w:rsidP="003A0476" w:rsidRDefault="00394500" w14:paraId="52878518" w14:textId="28E6E8C5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0"/>
        <w:gridCol w:w="5948"/>
      </w:tblGrid>
      <w:tr w:rsidRPr="00EF6702" w:rsidR="002E21F4" w:rsidTr="000B152F" w14:paraId="32D18923" w14:textId="77777777">
        <w:trPr>
          <w:trHeight w:val="1"/>
        </w:trPr>
        <w:tc>
          <w:tcPr>
            <w:tcW w:w="4400" w:type="dxa"/>
            <w:shd w:val="clear" w:color="auto" w:fill="auto"/>
            <w:tcMar>
              <w:left w:w="108" w:type="dxa"/>
              <w:right w:w="108" w:type="dxa"/>
            </w:tcMar>
          </w:tcPr>
          <w:p w:rsidR="002E21F4" w:rsidP="009F069F" w:rsidRDefault="002E21F4" w14:paraId="790ED755" w14:textId="41BA7106">
            <w:pPr>
              <w:spacing w:after="0" w:line="240" w:lineRule="auto"/>
              <w:ind w:left="98" w:hanging="98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</w:t>
            </w:r>
            <w:r w:rsidR="000B152F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:</w:t>
            </w:r>
          </w:p>
          <w:p w:rsidRPr="00EF6702" w:rsidR="00A433AF" w:rsidP="009F069F" w:rsidRDefault="00A433AF" w14:paraId="53A7EB96" w14:textId="78308943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5948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C05BA86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2E21F4" w:rsidTr="000B152F" w14:paraId="0220814D" w14:textId="77777777">
        <w:trPr>
          <w:trHeight w:val="1"/>
        </w:trPr>
        <w:tc>
          <w:tcPr>
            <w:tcW w:w="4400" w:type="dxa"/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2B86D144" w14:textId="7777777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5948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E16F777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92122D" w14:paraId="3CAC3446" w14:textId="7777777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92122D" w14:paraId="355E478F" w14:textId="77777777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AA1330" w:rsidP="002E21F4" w:rsidRDefault="00AA1330" w14:paraId="2269B414" w14:textId="7777777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A433AF" w:rsidP="00A433AF" w:rsidRDefault="00701B71" w14:paraId="4FCA1BF9" w14:textId="77777777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r w:rsidRPr="00893C7F">
        <w:rPr>
          <w:rFonts w:ascii="Times New Roman" w:hAnsi="Times New Roman" w:eastAsia="Times New Roman" w:cs="Times New Roman"/>
          <w:b/>
          <w:lang w:val="uk-UA"/>
        </w:rPr>
        <w:t>Дата документу</w:t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701B71" w:rsidP="00A433AF" w:rsidRDefault="00701B71" w14:paraId="54B41E33" w14:textId="48DFE111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C61045" w:rsidP="00A433AF" w:rsidRDefault="0092122D" w14:paraId="78BBCDA6" w14:textId="3D77DF29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Pr="00836F4A" w:rsidR="00C61045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hAnsi="Times New Roman" w:eastAsia="Times New Roman" w:cs="Times New Roman"/>
          <w:b/>
          <w:lang w:val="uk-UA"/>
        </w:rPr>
        <w:t xml:space="preserve"> </w:t>
      </w:r>
    </w:p>
    <w:p w:rsidR="00A433AF" w:rsidP="00A433AF" w:rsidRDefault="00A433AF" w14:paraId="3AB8F3F3" w14:textId="77777777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="00A433AF" w:rsidP="00A433AF" w:rsidRDefault="00A433AF" w14:paraId="6D851D4A" w14:textId="49CC4B77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ікар</w:t>
            </w:r>
            <w:r w:rsidRPr="00EF6702" w:rsidR="00701B71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  <w:p w:rsidRPr="00893C7F" w:rsidR="00701B71" w:rsidP="00A433AF" w:rsidRDefault="00701B71" w14:paraId="5BBAE5D5" w14:textId="179FEE49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:rsidRPr="00893C7F" w:rsidR="00701B71" w:rsidP="00A433AF" w:rsidRDefault="00701B71" w14:paraId="2C101218" w14:textId="1D594A99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Pr="003A0476" w:rsidR="002E21F4" w:rsidP="00A433AF" w:rsidRDefault="0092122D" w14:paraId="159F4B85" w14:textId="7B49DB93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eastAsia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Pr="00394500" w:rsidR="00C61045">
            <w:rPr>
              <w:rFonts w:ascii="Times New Roman" w:hAnsi="Times New Roman" w:eastAsia="Times New Roman" w:cs="Times New Roman"/>
              <w:sz w:val="24"/>
              <w:lang w:val="en-US"/>
            </w:rPr>
            <w:t>&lt;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452987347CC34C08B190B6ECE22A60C9"/>
        </w:placeholder>
        <w:showingPlcHdr/>
      </w:sdtPr>
      <w:sdtContent>
        <w:p w:rsidR="0092122D" w:rsidP="0092122D" w:rsidRDefault="0092122D" w14:paraId="0CA1BC1C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p w:rsidR="00701B71" w:rsidP="00701B71" w:rsidRDefault="00701B71" w14:paraId="20211033" w14:textId="3C60A351">
      <w:pPr>
        <w:rPr>
          <w:rFonts w:ascii="Times New Roman" w:hAnsi="Times New Roman" w:eastAsia="Times New Roman" w:cs="Times New Roman"/>
          <w:color w:val="FFFFFF" w:themeColor="background1"/>
          <w:lang w:val="uk-UA"/>
        </w:rPr>
      </w:pPr>
    </w:p>
    <w:p w:rsidRPr="003A0476" w:rsidR="00C61045" w:rsidP="00C61045" w:rsidRDefault="00C61045" w14:paraId="4CA1294B" w14:textId="3829B251">
      <w:pPr>
        <w:pStyle w:val="a3"/>
        <w:ind w:left="-150"/>
        <w:jc w:val="center"/>
        <w:rPr>
          <w:rFonts w:ascii="Times New Roman" w:hAnsi="Times New Roman" w:cs="Times New Roman"/>
          <w:b/>
          <w:sz w:val="24"/>
          <w:szCs w:val="17"/>
        </w:rPr>
      </w:pPr>
    </w:p>
    <w:p w:rsidR="00C61045" w:rsidP="00C61045" w:rsidRDefault="00C61045" w14:paraId="7A643642" w14:textId="104D7456">
      <w:pPr>
        <w:pStyle w:val="a3"/>
        <w:rPr>
          <w:rFonts w:ascii="Times New Roman" w:hAnsi="Times New Roman" w:eastAsia="Times New Roman" w:cs="Times New Roman"/>
          <w:lang w:val="uk-UA"/>
        </w:rPr>
      </w:pPr>
    </w:p>
    <w:p w:rsidR="00BC518F" w:rsidP="00BC518F" w:rsidRDefault="00BC518F" w14:paraId="4A8731FE" w14:textId="046D1C20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</w:p>
    <w:p w:rsidR="00BF40BF" w:rsidP="00BF40BF" w:rsidRDefault="0092122D" w14:paraId="0D27AC18" w14:textId="6C4C288D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230A799CC7B445E953D349624E38418"/>
          </w:placeholder>
          <w:showingPlcHdr/>
        </w:sdtPr>
        <w:sdtEndPr/>
        <w:sdtContent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  <w:r w:rsidRPr="00BF40BF" w:rsidR="00BF40BF">
        <w:rPr>
          <w:rFonts w:ascii="Times New Roman" w:hAnsi="Times New Roman" w:eastAsia="Times New Roman" w:cs="Times New Roman"/>
          <w:color w:val="FFFFFF" w:themeColor="background1"/>
          <w:sz w:val="24"/>
          <w:szCs w:val="17"/>
          <w:u w:val="single"/>
          <w:lang w:val="en-US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1015581547"/>
          <w:placeholder>
            <w:docPart w:val="74EF3B806BA041D5AFA00A99687936D5"/>
          </w:placeholder>
          <w:showingPlcHdr/>
        </w:sdtPr>
        <w:sdtEndPr/>
        <w:sdtContent>
          <w:r w:rsidRPr="00E1305B" w:rsidR="00BF40BF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BF40BF" w:rsidR="00BF40BF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DepartmentName"/>
          <w:tag w:val="DepartmentName"/>
          <w:id w:val="-576670798"/>
          <w:placeholder>
            <w:docPart w:val="0FF57D7E29D2491F9862BD0FFF584768"/>
          </w:placeholder>
          <w:showingPlcHdr/>
        </w:sdtPr>
        <w:sdtEndPr/>
        <w:sdtContent>
          <w:r w:rsidRPr="00E1305B" w:rsidR="00BF40BF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 w:rsidR="00BF40BF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 w:rsidR="00BF40BF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:rsidR="00756FDA" w:rsidP="00C61045" w:rsidRDefault="00756FDA" w14:paraId="09082796" w14:textId="6E22A5D6"/>
    <w:p w:rsidR="003A0476" w:rsidP="00C61045" w:rsidRDefault="003A0476" w14:paraId="5DED02F3" w14:textId="2D9D5A1D"/>
    <w:p w:rsidR="00FF1C05" w:rsidP="00FF1C05" w:rsidRDefault="0092122D" w14:paraId="2657D652" w14:textId="77777777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90CBEF80F7534B429C1A5E380B2CEADB"/>
          </w:placeholder>
          <w:showingPlcHdr/>
        </w:sdtPr>
        <w:sdtEndPr/>
        <w:sdtContent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BC518F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  <w:r w:rsidRPr="00FF1C05" w:rsidR="00FF1C05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</w:p>
    <w:p w:rsidR="00FF1C05" w:rsidP="00FF1C05" w:rsidRDefault="00FF1C05" w14:paraId="03582373" w14:textId="5C140CDF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</w:p>
    <w:p w:rsidR="00FF1C05" w:rsidP="00FF1C05" w:rsidRDefault="00FF1C05" w14:paraId="0AF9C879" w14:textId="1EF11D3E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</w:p>
    <w:p w:rsidR="003A0476" w:rsidP="00C61045" w:rsidRDefault="0092122D" w14:paraId="0896C6B5" w14:textId="2201B25A">
      <w:sdt>
        <w:sdtPr>
          <w:rPr>
            <w:rFonts w:ascii="Times New Roman" w:hAnsi="Times New Roman" w:cs="Times New Roman"/>
            <w:b/>
            <w:sz w:val="24"/>
            <w:szCs w:val="17"/>
          </w:rPr>
          <w:alias w:val="ClinicName"/>
          <w:tag w:val="ClinicName"/>
          <w:id w:val="1146936165"/>
          <w:placeholder>
            <w:docPart w:val="D1285C5F2BB348DEBB0FCC1E20DA2FD7"/>
          </w:placeholder>
        </w:sdtPr>
        <w:sdtEndPr/>
        <w:sdtContent>
          <w:r w:rsidRPr="004C4EE0" w:rsidR="002A529B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en-US"/>
            </w:rPr>
            <w:t>&lt;</w:t>
          </w:r>
          <w:r w:rsidRPr="004C4EE0" w:rsidR="002A529B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4C4EE0" w:rsidR="002A529B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en-US"/>
            </w:rPr>
            <w:t>&gt;</w:t>
          </w:r>
        </w:sdtContent>
      </w:sdt>
    </w:p>
    <w:p w:rsidR="003A0476" w:rsidP="00C61045" w:rsidRDefault="003A0476" w14:paraId="3BD462EE" w14:textId="32E067EE"/>
    <w:p w:rsidR="00FF1C05" w:rsidP="00FF1C05" w:rsidRDefault="00FF1C05" w14:paraId="636E9469" w14:textId="1DABCF2B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</w:p>
    <w:p w:rsidR="003A0476" w:rsidP="00C61045" w:rsidRDefault="003A0476" w14:paraId="65FFEB67" w14:textId="3D99743B"/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ADA869354EFE44E0BC9E92427FA88A53"/>
        </w:placeholder>
      </w:sdtPr>
      <w:sdtEndPr/>
      <w:sdtContent>
        <w:sdt>
          <w:sdtPr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  <w:alias w:val="DepartmentName"/>
            <w:tag w:val="DepartmentName"/>
            <w:id w:val="-1325965634"/>
            <w:placeholder>
              <w:docPart w:val="36DE1E0C4BDF4C99B7706C8E1D445565"/>
            </w:placeholder>
            <w:showingPlcHdr/>
          </w:sdtPr>
          <w:sdtEndPr/>
          <w:sdtContent>
            <w:p w:rsidR="00FF1C05" w:rsidP="00FF1C05" w:rsidRDefault="00FF1C05" w14:paraId="2F677FDA" w14:textId="77777777">
              <w:pPr>
                <w:pStyle w:val="a3"/>
                <w:ind w:left="-150"/>
                <w:jc w:val="center"/>
                <w:rPr>
                  <w:rFonts w:ascii="Times New Roman" w:hAnsi="Times New Roman" w:cs="Times New Roman"/>
                  <w:color w:val="FFFFFF" w:themeColor="background1"/>
                  <w:sz w:val="24"/>
                  <w:szCs w:val="17"/>
                </w:rPr>
              </w:pPr>
              <w:r w:rsidRPr="00E1305B">
                <w:rPr>
                  <w:rFonts w:ascii="Times New Roman" w:hAnsi="Times New Roman" w:cs="Times New Roman"/>
                  <w:color w:val="FFFFFF" w:themeColor="background1"/>
                  <w:sz w:val="17"/>
                  <w:szCs w:val="17"/>
                  <w:lang w:val="en-US"/>
                </w:rPr>
                <w:t>&lt;</w:t>
              </w:r>
              <w:r w:rsidRPr="00E1305B">
                <w:rPr>
                  <w:rFonts w:ascii="Times New Roman" w:hAnsi="Times New Roman" w:cs="Times New Roman"/>
                  <w:color w:val="FFFFFF" w:themeColor="background1"/>
                  <w:sz w:val="17"/>
                  <w:szCs w:val="17"/>
                </w:rPr>
                <w:t>ДЕПАРТАМЕНТ</w:t>
              </w:r>
              <w:r w:rsidRPr="00E1305B">
                <w:rPr>
                  <w:rFonts w:ascii="Times New Roman" w:hAnsi="Times New Roman" w:cs="Times New Roman"/>
                  <w:color w:val="FFFFFF" w:themeColor="background1"/>
                  <w:sz w:val="17"/>
                  <w:szCs w:val="17"/>
                  <w:lang w:val="en-US"/>
                </w:rPr>
                <w:t>&gt;</w:t>
              </w:r>
            </w:p>
          </w:sdtContent>
        </w:sdt>
        <w:p w:rsidR="00FF1C05" w:rsidP="00FF1C05" w:rsidRDefault="0092122D" w14:paraId="30A0906F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</w:p>
      </w:sdtContent>
    </w:sdt>
    <w:p w:rsidRPr="00BC518F" w:rsidR="003A0476" w:rsidP="00BC518F" w:rsidRDefault="003A0476" w14:paraId="2C0C6A65" w14:textId="593D2E22">
      <w:bookmarkStart w:name="_GoBack" w:id="0"/>
      <w:bookmarkEnd w:id="0"/>
    </w:p>
    <w:sectPr w:rsidRPr="00BC518F" w:rsidR="003A0476" w:rsidSect="00702FCB">
      <w:pgSz w:w="11906" w:h="16838"/>
      <w:pgMar w:top="720" w:right="720" w:bottom="720" w:left="720" w:header="708" w:footer="708" w:gutter="0"/>
      <w:pgBorders w:offsetFrom="page">
        <w:top w:val="twistedLines2" w:color="8496B0" w:themeColor="text2" w:themeTint="99" w:sz="12" w:space="24"/>
        <w:left w:val="twistedLines2" w:color="8496B0" w:themeColor="text2" w:themeTint="99" w:sz="12" w:space="24"/>
        <w:bottom w:val="twistedLines2" w:color="8496B0" w:themeColor="text2" w:themeTint="99" w:sz="12" w:space="24"/>
        <w:right w:val="twistedLines2" w:color="8496B0" w:themeColor="text2" w:themeTint="99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058C6"/>
    <w:rsid w:val="00042194"/>
    <w:rsid w:val="000523B2"/>
    <w:rsid w:val="000713E0"/>
    <w:rsid w:val="00082A6C"/>
    <w:rsid w:val="000B152F"/>
    <w:rsid w:val="00112A60"/>
    <w:rsid w:val="0014714E"/>
    <w:rsid w:val="0017061E"/>
    <w:rsid w:val="0018591C"/>
    <w:rsid w:val="00194D96"/>
    <w:rsid w:val="001E3210"/>
    <w:rsid w:val="002001A9"/>
    <w:rsid w:val="002A529B"/>
    <w:rsid w:val="002E21F4"/>
    <w:rsid w:val="002F259B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75D9C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07720"/>
    <w:rsid w:val="009163EA"/>
    <w:rsid w:val="0092122D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A1330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C3D13"/>
    <w:rsid w:val="00BC518F"/>
    <w:rsid w:val="00BE3D48"/>
    <w:rsid w:val="00BF40BF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4738A"/>
    <w:rsid w:val="00F95C2A"/>
    <w:rsid w:val="00FB0A32"/>
    <w:rsid w:val="00FB2412"/>
    <w:rsid w:val="00FF1C05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2DF5D259" wp14:editId="2DF5D25A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230A799CC7B445E953D349624E38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FC338-93AB-4312-9B91-1DE2E3940756}"/>
      </w:docPartPr>
      <w:docPartBody>
        <w:p w:rsidR="0050698C" w:rsidRDefault="00281575" w:rsidP="00281575">
          <w:pPr>
            <w:pStyle w:val="0230A799CC7B445E953D349624E3841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90CBEF80F7534B429C1A5E380B2CE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94A63-9FA5-46AA-9906-1F0AA59575E5}"/>
      </w:docPartPr>
      <w:docPartBody>
        <w:p w:rsidR="0050698C" w:rsidRDefault="00281575" w:rsidP="00281575">
          <w:pPr>
            <w:pStyle w:val="90CBEF80F7534B429C1A5E380B2CEADB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ADA869354EFE44E0BC9E92427FA88A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A4143D-B840-43FC-B3B9-03A88F0535DB}"/>
      </w:docPartPr>
      <w:docPartBody>
        <w:p w:rsidR="00E344D6" w:rsidRDefault="0050698C" w:rsidP="0050698C">
          <w:pPr>
            <w:pStyle w:val="ADA869354EFE44E0BC9E92427FA88A53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36DE1E0C4BDF4C99B7706C8E1D445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6355B-C67C-498D-8B81-6328B4430B78}"/>
      </w:docPartPr>
      <w:docPartBody>
        <w:p w:rsidR="00E344D6" w:rsidRDefault="0050698C" w:rsidP="0050698C">
          <w:pPr>
            <w:pStyle w:val="36DE1E0C4BDF4C99B7706C8E1D445565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74EF3B806BA041D5AFA00A9968793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7947E-033B-4E05-9EB4-58F0F71ECF1A}"/>
      </w:docPartPr>
      <w:docPartBody>
        <w:p w:rsidR="00104AD5" w:rsidRDefault="00E344D6" w:rsidP="00E344D6">
          <w:pPr>
            <w:pStyle w:val="74EF3B806BA041D5AFA00A99687936D5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0FF57D7E29D2491F9862BD0FFF584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7E349-D358-4D45-A2E3-B0A1DE262D82}"/>
      </w:docPartPr>
      <w:docPartBody>
        <w:p w:rsidR="00104AD5" w:rsidRDefault="00E344D6" w:rsidP="00E344D6">
          <w:pPr>
            <w:pStyle w:val="0FF57D7E29D2491F9862BD0FFF584768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1285C5F2BB348DEBB0FCC1E20DA2F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BB1F3-72AA-4CCB-B8DE-C5BCE83865AC}"/>
      </w:docPartPr>
      <w:docPartBody>
        <w:p w:rsidR="002862AF" w:rsidRDefault="007F2832" w:rsidP="007F2832">
          <w:pPr>
            <w:pStyle w:val="D1285C5F2BB348DEBB0FCC1E20DA2FD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52987347CC34C08B190B6ECE22A6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29CF8-7182-433C-A0EC-6587FF5E0C82}"/>
      </w:docPartPr>
      <w:docPartBody>
        <w:p w:rsidR="00000000" w:rsidRDefault="004929E4" w:rsidP="004929E4">
          <w:pPr>
            <w:pStyle w:val="452987347CC34C08B190B6ECE22A60C9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04AD5"/>
    <w:rsid w:val="00147B4B"/>
    <w:rsid w:val="00184A88"/>
    <w:rsid w:val="001E04FA"/>
    <w:rsid w:val="00212445"/>
    <w:rsid w:val="00281575"/>
    <w:rsid w:val="002862AF"/>
    <w:rsid w:val="002D5B36"/>
    <w:rsid w:val="00341C82"/>
    <w:rsid w:val="004929E4"/>
    <w:rsid w:val="0050698C"/>
    <w:rsid w:val="0051595F"/>
    <w:rsid w:val="005D40A7"/>
    <w:rsid w:val="005F3C0A"/>
    <w:rsid w:val="00704AB1"/>
    <w:rsid w:val="00751A9F"/>
    <w:rsid w:val="007676DD"/>
    <w:rsid w:val="00776AC7"/>
    <w:rsid w:val="007A5DF0"/>
    <w:rsid w:val="007F2832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344D6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9E4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  <w:style w:type="paragraph" w:customStyle="1" w:styleId="50C83F4DD30F40B6818E89D46C0F746A">
    <w:name w:val="50C83F4DD30F40B6818E89D46C0F746A"/>
    <w:rsid w:val="00281575"/>
  </w:style>
  <w:style w:type="paragraph" w:customStyle="1" w:styleId="A44B6798578440DEAB1D4D5DFD5B5810">
    <w:name w:val="A44B6798578440DEAB1D4D5DFD5B5810"/>
    <w:rsid w:val="00281575"/>
  </w:style>
  <w:style w:type="paragraph" w:customStyle="1" w:styleId="878085B40FEB4BAE83597A80E0C61E14">
    <w:name w:val="878085B40FEB4BAE83597A80E0C61E14"/>
    <w:rsid w:val="00281575"/>
  </w:style>
  <w:style w:type="paragraph" w:customStyle="1" w:styleId="407ED278591841179D3F99BFF3566DBD">
    <w:name w:val="407ED278591841179D3F99BFF3566DBD"/>
    <w:rsid w:val="00281575"/>
  </w:style>
  <w:style w:type="paragraph" w:customStyle="1" w:styleId="DD32A17160C64F728B00DA4B02E6E095">
    <w:name w:val="DD32A17160C64F728B00DA4B02E6E095"/>
    <w:rsid w:val="00281575"/>
  </w:style>
  <w:style w:type="paragraph" w:customStyle="1" w:styleId="0230A799CC7B445E953D349624E38418">
    <w:name w:val="0230A799CC7B445E953D349624E38418"/>
    <w:rsid w:val="00281575"/>
  </w:style>
  <w:style w:type="paragraph" w:customStyle="1" w:styleId="90CBEF80F7534B429C1A5E380B2CEADB">
    <w:name w:val="90CBEF80F7534B429C1A5E380B2CEADB"/>
    <w:rsid w:val="00281575"/>
  </w:style>
  <w:style w:type="paragraph" w:customStyle="1" w:styleId="E2901F2CECE148799E571EDD93804073">
    <w:name w:val="E2901F2CECE148799E571EDD93804073"/>
    <w:rsid w:val="0050698C"/>
  </w:style>
  <w:style w:type="paragraph" w:customStyle="1" w:styleId="3BF3CECA29DE4706BD575DD98DB3CCAC">
    <w:name w:val="3BF3CECA29DE4706BD575DD98DB3CCAC"/>
    <w:rsid w:val="0050698C"/>
  </w:style>
  <w:style w:type="paragraph" w:customStyle="1" w:styleId="61D37064795541588B73B354B12AD5D6">
    <w:name w:val="61D37064795541588B73B354B12AD5D6"/>
    <w:rsid w:val="0050698C"/>
  </w:style>
  <w:style w:type="paragraph" w:customStyle="1" w:styleId="BB750446E67D4B93BA0E1D51B0E816EB">
    <w:name w:val="BB750446E67D4B93BA0E1D51B0E816EB"/>
    <w:rsid w:val="0050698C"/>
  </w:style>
  <w:style w:type="paragraph" w:customStyle="1" w:styleId="33134DD020914922B21DDCB13EA816EA">
    <w:name w:val="33134DD020914922B21DDCB13EA816EA"/>
    <w:rsid w:val="0050698C"/>
  </w:style>
  <w:style w:type="paragraph" w:customStyle="1" w:styleId="22F3395835D24E42B5A9E1C739374EC4">
    <w:name w:val="22F3395835D24E42B5A9E1C739374EC4"/>
    <w:rsid w:val="0050698C"/>
  </w:style>
  <w:style w:type="paragraph" w:customStyle="1" w:styleId="ADA869354EFE44E0BC9E92427FA88A53">
    <w:name w:val="ADA869354EFE44E0BC9E92427FA88A53"/>
    <w:rsid w:val="0050698C"/>
  </w:style>
  <w:style w:type="paragraph" w:customStyle="1" w:styleId="36DE1E0C4BDF4C99B7706C8E1D445565">
    <w:name w:val="36DE1E0C4BDF4C99B7706C8E1D445565"/>
    <w:rsid w:val="0050698C"/>
  </w:style>
  <w:style w:type="paragraph" w:customStyle="1" w:styleId="74EF3B806BA041D5AFA00A99687936D5">
    <w:name w:val="74EF3B806BA041D5AFA00A99687936D5"/>
    <w:rsid w:val="00E344D6"/>
  </w:style>
  <w:style w:type="paragraph" w:customStyle="1" w:styleId="0FF57D7E29D2491F9862BD0FFF584768">
    <w:name w:val="0FF57D7E29D2491F9862BD0FFF584768"/>
    <w:rsid w:val="00E344D6"/>
  </w:style>
  <w:style w:type="paragraph" w:customStyle="1" w:styleId="D1285C5F2BB348DEBB0FCC1E20DA2FD7">
    <w:name w:val="D1285C5F2BB348DEBB0FCC1E20DA2FD7"/>
    <w:rsid w:val="007F2832"/>
  </w:style>
  <w:style w:type="paragraph" w:customStyle="1" w:styleId="E7A40D2633CF4159ABF25925BA3DEE4A">
    <w:name w:val="E7A40D2633CF4159ABF25925BA3DEE4A"/>
    <w:rsid w:val="004929E4"/>
  </w:style>
  <w:style w:type="paragraph" w:customStyle="1" w:styleId="452987347CC34C08B190B6ECE22A60C9">
    <w:name w:val="452987347CC34C08B190B6ECE22A60C9"/>
    <w:rsid w:val="004929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76832-D47F-42E8-8BDB-22E850F6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24</cp:revision>
  <dcterms:created xsi:type="dcterms:W3CDTF">2019-02-22T15:07:00Z</dcterms:created>
  <dcterms:modified xsi:type="dcterms:W3CDTF">2019-04-16T18:07:00Z</dcterms:modified>
</cp:coreProperties>
</file>