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="00EF6702" w:rsidRP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ascii="Times New Roman" w:eastAsia="Times New Roman" w:hAnsi="Times New Roman" w:cs="Times New Roman"/>
                <w:sz w:val="17"/>
                <w:szCs w:val="17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="004D52CB" w:rsidRPr="00EF6702" w:rsidRDefault="004D52CB" w:rsidP="00B67419">
                <w:pPr>
                  <w:jc w:val="center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eastAsia="Times New Roman" w:hAnsi="Times New Roman" w:cs="Times New Roman"/>
                    <w:noProof/>
                    <w:sz w:val="17"/>
                    <w:szCs w:val="17"/>
                    <w:lang w:val="en-US" w:eastAsia="en-US"/>
                  </w:rPr>
                  <w:drawing>
                    <wp:inline distT="0" distB="0" distL="0" distR="0" wp14:anchorId="58A7DB00" wp14:editId="3A897188">
                      <wp:extent cx="744159" cy="65700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Охматдет.jp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4159" cy="6570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="004D52CB" w:rsidRPr="00EF6702" w:rsidRDefault="004D52CB" w:rsidP="00E514CC">
            <w:pPr>
              <w:ind w:left="-150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eastAsia="Times New Roman" w:hAnsi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="00EF6702" w:rsidRP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="004D52CB" w:rsidRPr="00EF6702" w:rsidRDefault="004D52CB" w:rsidP="009E75EC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="004D52CB" w:rsidRPr="0018591C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="00EF6702" w:rsidRP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="004D52CB" w:rsidRPr="00EF6702" w:rsidRDefault="004D52CB" w:rsidP="004D52CB">
            <w:pPr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="004D52CB" w:rsidRPr="00EF6702" w:rsidRDefault="004D52CB" w:rsidP="00E514CC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EF7EE8" w:rsidRPr="00EF6702" w:rsidRDefault="00FB0A32" w:rsidP="00E514CC">
      <w:pPr>
        <w:pStyle w:val="NoSpacing"/>
        <w:ind w:left="1890"/>
        <w:jc w:val="center"/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</w:pP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5B4BA8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E</w:t>
      </w:r>
      <w:r w:rsidR="005B4BA8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>-</w:t>
      </w:r>
      <w:r w:rsidR="005B4BA8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en-US"/>
        </w:rPr>
        <w:t>MAIL</w:t>
      </w:r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="00EF7EE8" w:rsidRPr="00EF6702">
        <w:rPr>
          <w:rFonts w:ascii="Times New Roman" w:eastAsia="Times New Roman" w:hAnsi="Times New Roman" w:cs="Times New Roman"/>
          <w:sz w:val="17"/>
          <w:szCs w:val="17"/>
          <w:u w:val="single"/>
        </w:rPr>
        <w:t xml:space="preserve">, </w:t>
      </w:r>
      <w:r w:rsidR="00982F54" w:rsidRPr="00EF6702">
        <w:rPr>
          <w:rFonts w:ascii="Times New Roman" w:eastAsia="Times New Roman" w:hAnsi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eastAsia="Times New Roman" w:hAnsi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="00EF7EE8" w:rsidRPr="00EF6702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="00F95C2A" w:rsidRDefault="00F95C2A" w:rsidP="006E44E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2F54" w:rsidRPr="00F95C2A" w:rsidRDefault="00982F54" w:rsidP="006E44E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5C2A">
        <w:rPr>
          <w:rFonts w:ascii="Times New Roman" w:hAnsi="Times New Roman" w:cs="Times New Roman"/>
          <w:b/>
          <w:sz w:val="32"/>
          <w:szCs w:val="32"/>
        </w:rPr>
        <w:t>МАГНІТНО-РЕЗОНАНСНА ТОМОГРАФІЯ</w:t>
      </w:r>
    </w:p>
    <w:tbl>
      <w:tblPr>
        <w:tblW w:w="0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6134"/>
      </w:tblGrid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eastAsia="Calibri" w:hAnsi="Times New Roman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eastAsia="Calibri" w:hAnsi="Times New Roman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Calibri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Направляючий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EF6702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D12D01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Зона</w:t>
            </w:r>
            <w:r w:rsidR="00982F54"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="00EF6702" w:rsidRPr="00836F4A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Контрастне підсилення: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ContrastEnhancement"/>
            <w:tag w:val="ContrastEnhancement"/>
            <w:id w:val="-1249191861"/>
            <w:placeholder>
              <w:docPart w:val="44C07344C81742D68025D28F02EFD7EE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836F4A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Fonts w:ascii="Times New Roman" w:eastAsia="Times New Roman" w:hAnsi="Times New Roman" w:cs="Times New Roman"/>
                    <w:lang w:val="uk-UA"/>
                  </w:rPr>
                  <w:t>конт</w:t>
                </w:r>
                <w:r w:rsidR="00836F4A" w:rsidRPr="00836F4A">
                  <w:rPr>
                    <w:rFonts w:ascii="Times New Roman" w:eastAsia="Times New Roman" w:hAnsi="Times New Roman" w:cs="Times New Roman"/>
                    <w:lang w:val="uk-UA"/>
                  </w:rPr>
                  <w:t>.</w:t>
                </w:r>
                <w:r w:rsidRPr="00EF6702">
                  <w:rPr>
                    <w:rFonts w:ascii="Times New Roman" w:eastAsia="Times New Roman" w:hAnsi="Times New Roman" w:cs="Times New Roman"/>
                    <w:lang w:val="uk-UA"/>
                  </w:rPr>
                  <w:t xml:space="preserve"> підсилення</w:t>
                </w:r>
                <w:r w:rsidRPr="00836F4A">
                  <w:rPr>
                    <w:rFonts w:ascii="Times New Roman" w:hAnsi="Times New Roman" w:cs="Times New Roman"/>
                    <w:lang w:val="uk-UA"/>
                  </w:rPr>
                  <w:t>&gt;</w:t>
                </w:r>
              </w:p>
            </w:tc>
          </w:sdtContent>
        </w:sdt>
      </w:tr>
      <w:tr w:rsidR="00EF6702" w:rsidRPr="00836F4A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МР-система:</w:t>
            </w:r>
          </w:p>
        </w:tc>
        <w:tc>
          <w:tcPr>
            <w:tcW w:w="6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en-US"/>
              </w:rPr>
              <w:t>Siemens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r w:rsidRPr="00EF6702">
              <w:rPr>
                <w:rFonts w:ascii="Times New Roman" w:eastAsia="Times New Roman" w:hAnsi="Times New Roman" w:cs="Times New Roman"/>
                <w:b/>
                <w:lang w:val="en-US"/>
              </w:rPr>
              <w:t>MAGNETOM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</w:t>
            </w:r>
            <w:proofErr w:type="spellStart"/>
            <w:r w:rsidRPr="00EF6702">
              <w:rPr>
                <w:rFonts w:ascii="Times New Roman" w:eastAsia="Times New Roman" w:hAnsi="Times New Roman" w:cs="Times New Roman"/>
                <w:b/>
                <w:lang w:val="en-US"/>
              </w:rPr>
              <w:t>Aera</w:t>
            </w:r>
            <w:proofErr w:type="spellEnd"/>
            <w:r w:rsidRPr="00836F4A">
              <w:rPr>
                <w:rFonts w:ascii="Times New Roman" w:eastAsia="Times New Roman" w:hAnsi="Times New Roman" w:cs="Times New Roman"/>
                <w:b/>
                <w:lang w:val="uk-UA"/>
              </w:rPr>
              <w:t xml:space="preserve"> (1,5 </w:t>
            </w: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Тл</w:t>
            </w:r>
            <w:r w:rsidRPr="00836F4A">
              <w:rPr>
                <w:rFonts w:ascii="Times New Roman" w:eastAsia="Times New Roman" w:hAnsi="Times New Roman" w:cs="Times New Roman"/>
                <w:b/>
                <w:lang w:val="uk-UA"/>
              </w:rPr>
              <w:t>)</w:t>
            </w:r>
          </w:p>
        </w:tc>
      </w:tr>
      <w:tr w:rsidR="00EF6702" w:rsidRPr="00836F4A" w:rsidTr="00C96E0B">
        <w:trPr>
          <w:trHeight w:val="1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82F54" w:rsidRPr="00EF6702" w:rsidRDefault="00982F54" w:rsidP="00D12D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eastAsia="Times New Roman" w:hAnsi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="00982F54" w:rsidRPr="00EF6702" w:rsidRDefault="006E44EB" w:rsidP="006E44EB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eastAsia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</w:tbl>
    <w:p w:rsidR="006B42D5" w:rsidRPr="006B42D5" w:rsidRDefault="006B42D5" w:rsidP="00CD3757">
      <w:pPr>
        <w:pStyle w:val="NoSpacing"/>
        <w:numPr>
          <w:ilvl w:val="0"/>
          <w:numId w:val="6"/>
        </w:numPr>
        <w:ind w:left="0" w:firstLine="450"/>
        <w:rPr>
          <w:rFonts w:eastAsia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eastAsiaTheme="minorEastAsia" w:hAnsiTheme="minorHAnsi" w:cstheme="minorBidi"/>
          <w:lang w:val="ru-RU"/>
        </w:rPr>
      </w:sdtEndPr>
      <w:sdtContent>
        <w:p w:rsidR="00AC75E2" w:rsidRPr="00AC75E2" w:rsidRDefault="00FB0A32" w:rsidP="00CD3757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="00771316" w:rsidRPr="00AC75E2">
                <w:rPr>
                  <w:b/>
                  <w:sz w:val="24"/>
                  <w:szCs w:val="24"/>
                </w:rPr>
                <w:t>&lt;</w:t>
              </w:r>
              <w:r w:rsidR="0037230A" w:rsidRPr="00AC75E2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="00771316" w:rsidRPr="00AC75E2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="00CC71DE" w:rsidRPr="00AC75E2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bookmarkStart w:id="0" w:name="_GoBack"/>
        <w:bookmarkEnd w:id="0"/>
        <w:p w:rsidR="00957C0C" w:rsidRPr="00AC75E2" w:rsidRDefault="00FB0A32" w:rsidP="00FB0A32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="00771316" w:rsidRPr="00566EB4">
                <w:t>&lt;</w:t>
              </w:r>
              <w:r w:rsidR="0037230A" w:rsidRPr="00AC75E2">
                <w:rPr>
                  <w:lang w:val="uk-UA"/>
                </w:rPr>
                <w:t>параметр</w:t>
              </w:r>
              <w:r w:rsidR="00771316" w:rsidRPr="00566EB4">
                <w:t>&gt;</w:t>
              </w:r>
            </w:sdtContent>
          </w:sdt>
          <w:r w:rsidR="00566EB4" w:rsidRPr="00AC75E2">
            <w:rPr>
              <w:b/>
              <w:sz w:val="24"/>
              <w:szCs w:val="24"/>
              <w:lang w:val="uk-UA"/>
            </w:rPr>
            <w:t>:</w:t>
          </w:r>
          <w:r w:rsidR="00566EB4" w:rsidRPr="00AC75E2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="0037230A" w:rsidRPr="00AC75E2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RDefault="00AC75E2" w:rsidP="00761E8A">
      <w:pPr>
        <w:pStyle w:val="NoSpacing"/>
        <w:ind w:left="180"/>
        <w:rPr>
          <w:rFonts w:ascii="Times New Roman" w:eastAsia="Times New Roman" w:hAnsi="Times New Roman" w:cs="Times New Roman"/>
          <w:lang w:val="uk-UA"/>
        </w:rPr>
      </w:pPr>
    </w:p>
    <w:sdt>
      <w:sdtPr>
        <w:rPr>
          <w:rFonts w:ascii="Times New Roman" w:eastAsia="Times New Roman" w:hAnsi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="009E75EC" w:rsidRPr="002001A9" w:rsidRDefault="00957C0C" w:rsidP="00761E8A">
          <w:pPr>
            <w:pStyle w:val="NoSpacing"/>
            <w:ind w:left="180"/>
            <w:rPr>
              <w:rFonts w:ascii="Times New Roman" w:eastAsia="Times New Roman" w:hAnsi="Times New Roman" w:cs="Times New Roman"/>
              <w:lang w:val="uk-UA"/>
            </w:rPr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="00EF6702" w:rsidRPr="00EF6702" w:rsidTr="003677AC">
        <w:trPr>
          <w:jc w:val="center"/>
        </w:trPr>
        <w:tc>
          <w:tcPr>
            <w:tcW w:w="3865" w:type="dxa"/>
            <w:vAlign w:val="center"/>
          </w:tcPr>
          <w:p w:rsidR="00F95C2A" w:rsidRPr="00EF6702" w:rsidRDefault="00F95C2A" w:rsidP="00982F5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Лікар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-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eastAsia="Times New Roman" w:hAnsi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="00F95C2A" w:rsidRPr="00EF6702" w:rsidRDefault="00FB0A32" w:rsidP="00F95C2A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="00F95C2A" w:rsidRPr="00EF6702">
                  <w:rPr>
                    <w:rFonts w:ascii="Times New Roman" w:eastAsia="Times New Roman" w:hAnsi="Times New Roman" w:cs="Times New Roman"/>
                    <w:b/>
                    <w:sz w:val="24"/>
                    <w:lang w:val="en-US"/>
                  </w:rPr>
                  <w:t>&lt;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="00F95C2A"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</w:tbl>
    <w:p w:rsidR="00756FDA" w:rsidRPr="00F95C2A" w:rsidRDefault="00756FDA" w:rsidP="009E75EC">
      <w:pPr>
        <w:rPr>
          <w:rFonts w:ascii="Times New Roman" w:hAnsi="Times New Roman" w:cs="Times New Roman"/>
          <w:lang w:val="en-US"/>
        </w:rPr>
      </w:pPr>
    </w:p>
    <w:sectPr w:rsidR="00756FDA" w:rsidRPr="00F95C2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36E8F"/>
    <w:rsid w:val="00476B2F"/>
    <w:rsid w:val="004A6D4A"/>
    <w:rsid w:val="004D52CB"/>
    <w:rsid w:val="004F46AE"/>
    <w:rsid w:val="00566EB4"/>
    <w:rsid w:val="005A0C4D"/>
    <w:rsid w:val="005B4BA8"/>
    <w:rsid w:val="005D3EEB"/>
    <w:rsid w:val="006747AA"/>
    <w:rsid w:val="006B42D5"/>
    <w:rsid w:val="006D17A5"/>
    <w:rsid w:val="006E44EB"/>
    <w:rsid w:val="00756FDA"/>
    <w:rsid w:val="00761E8A"/>
    <w:rsid w:val="00771316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35AB4"/>
    <w:rsid w:val="00A967EE"/>
    <w:rsid w:val="00AC75E2"/>
    <w:rsid w:val="00AE3000"/>
    <w:rsid w:val="00B050E6"/>
    <w:rsid w:val="00B41708"/>
    <w:rsid w:val="00B62167"/>
    <w:rsid w:val="00B67419"/>
    <w:rsid w:val="00BC1C50"/>
    <w:rsid w:val="00BE3D48"/>
    <w:rsid w:val="00C14338"/>
    <w:rsid w:val="00C2747F"/>
    <w:rsid w:val="00C60AFD"/>
    <w:rsid w:val="00C61120"/>
    <w:rsid w:val="00CA00AA"/>
    <w:rsid w:val="00CC71DE"/>
    <w:rsid w:val="00D12D01"/>
    <w:rsid w:val="00D52369"/>
    <w:rsid w:val="00DC3262"/>
    <w:rsid w:val="00E40691"/>
    <w:rsid w:val="00E514CC"/>
    <w:rsid w:val="00E82DB4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E07B4C" w:rsidP="00E07B4C">
          <w:pPr>
            <w:pStyle w:val="D9DB0A7693314D3082371DE58A4E0D2D11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E07B4C" w:rsidP="00E07B4C">
          <w:pPr>
            <w:pStyle w:val="F5A46FA7226646F4A5C5258240AA40B68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E07B4C" w:rsidP="00E07B4C">
          <w:pPr>
            <w:pStyle w:val="175E45DB627C482F8B2BBB0A8BF5B3A611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E07B4C" w:rsidP="00E07B4C">
          <w:pPr>
            <w:pStyle w:val="06187D22445A42BB91F498DA0319CEA814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E07B4C" w:rsidP="00E07B4C">
          <w:pPr>
            <w:pStyle w:val="3B3A916188A1424C8774034AE169610814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E07B4C" w:rsidP="00E07B4C">
          <w:pPr>
            <w:pStyle w:val="DEDC9FDBB1374D438F7A2680CEC7667A14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E07B4C" w:rsidP="00E07B4C">
          <w:pPr>
            <w:pStyle w:val="308182CAB0184C918D40D579D328DFD714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E07B4C" w:rsidP="00E07B4C">
          <w:pPr>
            <w:pStyle w:val="E9B8BF7BD6F24B35AB051B7E46857FDF14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E07B4C" w:rsidP="00E07B4C">
          <w:pPr>
            <w:pStyle w:val="84F78926294C49DDB6DB20B02FDEA05E14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E07B4C" w:rsidP="00E07B4C">
          <w:pPr>
            <w:pStyle w:val="368F0569E1A9461F8808F3931169D5F814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4C07344C81742D68025D28F02EF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82A5-0073-4E01-B6C0-D51F4CADDB1B}"/>
      </w:docPartPr>
      <w:docPartBody>
        <w:p w:rsidR="00184A88" w:rsidRDefault="00E07B4C" w:rsidP="00E07B4C">
          <w:pPr>
            <w:pStyle w:val="44C07344C81742D68025D28F02EFD7EE14"/>
          </w:pPr>
          <w:r w:rsidRPr="00836F4A">
            <w:rPr>
              <w:rFonts w:ascii="Times New Roman" w:hAnsi="Times New Roman" w:cs="Times New Roman"/>
              <w:lang w:val="uk-UA"/>
            </w:rPr>
            <w:t>&lt;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>конт</w:t>
          </w:r>
          <w:r w:rsidRPr="00836F4A">
            <w:rPr>
              <w:rFonts w:ascii="Times New Roman" w:eastAsia="Times New Roman" w:hAnsi="Times New Roman" w:cs="Times New Roman"/>
              <w:lang w:val="uk-UA"/>
            </w:rPr>
            <w:t>.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 xml:space="preserve"> підсилення</w:t>
          </w:r>
          <w:r w:rsidRPr="00836F4A">
            <w:rPr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E07B4C" w:rsidP="00E07B4C">
          <w:pPr>
            <w:pStyle w:val="4649BA0A213946C3BDF2A7CDFA75037B14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E07B4C" w:rsidP="00E07B4C">
          <w:pPr>
            <w:pStyle w:val="5CA4C0DDBF124E268B9DA8694B5799D514"/>
          </w:pPr>
          <w:r w:rsidRPr="00EF6702">
            <w:rPr>
              <w:rFonts w:ascii="Times New Roman" w:eastAsia="Times New Roman" w:hAnsi="Times New Roman" w:cs="Times New Roman"/>
              <w:noProof/>
              <w:sz w:val="17"/>
              <w:szCs w:val="17"/>
              <w:lang w:val="en-US" w:eastAsia="en-US"/>
            </w:rPr>
            <w:drawing>
              <wp:inline distT="0" distB="0" distL="0" distR="0" wp14:anchorId="58A7DB00" wp14:editId="3A897188">
                <wp:extent cx="744159" cy="65700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Охматдет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159" cy="65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E07B4C" w:rsidP="00E07B4C">
          <w:pPr>
            <w:pStyle w:val="42126BFA7B094764921C75AE72A2195314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E07B4C" w:rsidP="00E07B4C">
          <w:pPr>
            <w:pStyle w:val="DFA576709B7949CB96571D32023802F214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E07B4C" w:rsidP="00E07B4C">
          <w:pPr>
            <w:pStyle w:val="549DEDDD63DF4839BF6258B169FF8CFE10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E07B4C" w:rsidP="00E07B4C">
          <w:pPr>
            <w:pStyle w:val="6E6A105D8471452E91C5AF343D241FEB6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3708"/>
    <w:rsid w:val="00147B4B"/>
    <w:rsid w:val="00184A88"/>
    <w:rsid w:val="001E04FA"/>
    <w:rsid w:val="00212445"/>
    <w:rsid w:val="002D5B36"/>
    <w:rsid w:val="0051595F"/>
    <w:rsid w:val="005F3C0A"/>
    <w:rsid w:val="00704AB1"/>
    <w:rsid w:val="00776AC7"/>
    <w:rsid w:val="007A5DF0"/>
    <w:rsid w:val="00924C1A"/>
    <w:rsid w:val="00967E98"/>
    <w:rsid w:val="00A50D12"/>
    <w:rsid w:val="00AB126F"/>
    <w:rsid w:val="00AE7E05"/>
    <w:rsid w:val="00B84ACE"/>
    <w:rsid w:val="00B93B3D"/>
    <w:rsid w:val="00C45585"/>
    <w:rsid w:val="00C70E7F"/>
    <w:rsid w:val="00C94D25"/>
    <w:rsid w:val="00CD1D50"/>
    <w:rsid w:val="00D3552E"/>
    <w:rsid w:val="00E07B4C"/>
    <w:rsid w:val="00E22681"/>
    <w:rsid w:val="00EE1032"/>
    <w:rsid w:val="00F1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7B4C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66B90-C950-4066-94B8-142C8A77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20</cp:revision>
  <dcterms:created xsi:type="dcterms:W3CDTF">2018-09-20T13:14:00Z</dcterms:created>
  <dcterms:modified xsi:type="dcterms:W3CDTF">2018-09-24T11:40:00Z</dcterms:modified>
</cp:coreProperties>
</file>