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建一个Android项目工程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建一个jni目录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在Android源码目录建一个交互类，并添加native交互函数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775970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运行javah，在jni目录下自动生成相应的.h文件，如果.h文件显示标识错误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558165"/>
            <wp:effectExtent l="0" t="0" r="635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rPr>
          <w:rFonts w:hint="eastAsia" w:ascii="Consolas" w:hAnsi="Consolas"/>
          <w:color w:val="000000"/>
          <w:sz w:val="28"/>
          <w:highlight w:val="white"/>
          <w:u w:val="none" w:color="auto"/>
          <w:lang w:val="en-US" w:eastAsia="zh-CN"/>
        </w:rPr>
        <w:t>执行：项目-&gt;Android Tool-&gt;Add native support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自动生成的.cpp实现.h里面的函数即可以开心地编程啦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编写后，运行ndk-build生成so即可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Android代码中加载动态库，调用ndk方法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b/>
          <w:color w:val="7F0055"/>
          <w:sz w:val="30"/>
        </w:rPr>
        <w:t>static</w:t>
      </w:r>
      <w:r>
        <w:rPr>
          <w:rFonts w:hint="eastAsia" w:ascii="Consolas" w:hAnsi="Consolas" w:eastAsia="Consolas"/>
          <w:color w:val="000000"/>
          <w:sz w:val="3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bookmarkStart w:id="0" w:name="_GoBack"/>
      <w:bookmarkEnd w:id="0"/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System.</w:t>
      </w:r>
      <w:r>
        <w:rPr>
          <w:rFonts w:hint="eastAsia" w:ascii="Consolas" w:hAnsi="Consolas" w:eastAsia="Consolas"/>
          <w:i/>
          <w:color w:val="000000"/>
          <w:sz w:val="30"/>
        </w:rPr>
        <w:t>loadLibrary</w:t>
      </w:r>
      <w:r>
        <w:rPr>
          <w:rFonts w:hint="eastAsia" w:ascii="Consolas" w:hAnsi="Consolas" w:eastAsia="Consolas"/>
          <w:color w:val="000000"/>
          <w:sz w:val="30"/>
        </w:rPr>
        <w:t>(</w:t>
      </w:r>
      <w:r>
        <w:rPr>
          <w:rFonts w:hint="eastAsia" w:ascii="Consolas" w:hAnsi="Consolas" w:eastAsia="Consolas"/>
          <w:color w:val="2A00FF"/>
          <w:sz w:val="30"/>
        </w:rPr>
        <w:t>"NDKBase"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>}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30"/>
          <w:lang w:val="en-US" w:eastAsia="zh-CN"/>
        </w:rPr>
      </w:pPr>
      <w:r>
        <w:rPr>
          <w:rFonts w:hint="eastAsia" w:ascii="Consolas" w:hAnsi="Consolas" w:eastAsia="Consolas"/>
          <w:color w:val="000000"/>
          <w:sz w:val="30"/>
          <w:highlight w:val="white"/>
        </w:rPr>
        <w:t>String str = NDKClient.</w:t>
      </w:r>
      <w:r>
        <w:rPr>
          <w:rFonts w:hint="eastAsia" w:ascii="Consolas" w:hAnsi="Consolas" w:eastAsia="Consolas"/>
          <w:i/>
          <w:color w:val="000000"/>
          <w:sz w:val="30"/>
          <w:highlight w:val="white"/>
        </w:rPr>
        <w:t>add</w:t>
      </w:r>
      <w:r>
        <w:rPr>
          <w:rFonts w:hint="eastAsia" w:ascii="Consolas" w:hAnsi="Consolas" w:eastAsia="Consolas"/>
          <w:color w:val="000000"/>
          <w:sz w:val="30"/>
          <w:highlight w:val="white"/>
        </w:rPr>
        <w:t>(</w:t>
      </w:r>
      <w:r>
        <w:rPr>
          <w:rFonts w:hint="eastAsia" w:ascii="Consolas" w:hAnsi="Consolas" w:eastAsia="Consolas"/>
          <w:color w:val="2A00FF"/>
          <w:sz w:val="30"/>
          <w:highlight w:val="white"/>
        </w:rPr>
        <w:t>""</w:t>
      </w:r>
      <w:r>
        <w:rPr>
          <w:rFonts w:hint="eastAsia" w:ascii="Consolas" w:hAnsi="Consolas" w:eastAsia="Consolas"/>
          <w:color w:val="000000"/>
          <w:sz w:val="30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30"/>
          <w:highlight w:val="white"/>
        </w:rPr>
        <w:t>""</w:t>
      </w:r>
      <w:r>
        <w:rPr>
          <w:rFonts w:hint="eastAsia" w:ascii="Consolas" w:hAnsi="Consolas" w:eastAsia="Consolas"/>
          <w:color w:val="000000"/>
          <w:sz w:val="30"/>
          <w:highlight w:val="white"/>
        </w:rPr>
        <w:t>);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000000"/>
          <w:sz w:val="30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000000"/>
          <w:sz w:val="30"/>
          <w:lang w:val="en-US" w:eastAsia="zh-CN"/>
        </w:rPr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371954">
    <w:nsid w:val="56822DB2"/>
    <w:multiLevelType w:val="singleLevel"/>
    <w:tmpl w:val="56822DB2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13719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8370A9"/>
    <w:rsid w:val="1B2B01A0"/>
    <w:rsid w:val="30924BF6"/>
    <w:rsid w:val="6B3C43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2015-12-29T06:50:00Z</dcterms:created>
  <dc:creator>YC</dc:creator>
  <cp:lastModifiedBy>YC</cp:lastModifiedBy>
  <dcterms:modified xsi:type="dcterms:W3CDTF">2015-12-29T08:03:54Z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