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1666C0" w14:textId="20D10D52" w:rsidR="00A87EDC" w:rsidRPr="00AE1935" w:rsidRDefault="00AE1935" w:rsidP="00AE1935">
      <w:pPr>
        <w:jc w:val="center"/>
        <w:rPr>
          <w:rFonts w:ascii="Times New Roman" w:hAnsi="Times New Roman" w:cs="Times New Roman"/>
          <w:sz w:val="36"/>
          <w:szCs w:val="36"/>
        </w:rPr>
      </w:pPr>
      <w:r w:rsidRPr="00AE1935">
        <w:rPr>
          <w:rFonts w:ascii="Times New Roman" w:hAnsi="Times New Roman" w:cs="Times New Roman"/>
          <w:sz w:val="36"/>
          <w:szCs w:val="36"/>
        </w:rPr>
        <w:t>COMP3023 Design and Analysis of Algorithms</w:t>
      </w:r>
    </w:p>
    <w:p w14:paraId="66E43A79" w14:textId="3BCB2191" w:rsidR="00AE1935" w:rsidRPr="00AE1935" w:rsidRDefault="00AE1935" w:rsidP="00AE1935">
      <w:pPr>
        <w:jc w:val="center"/>
        <w:rPr>
          <w:rFonts w:ascii="Times New Roman" w:hAnsi="Times New Roman" w:cs="Times New Roman"/>
          <w:sz w:val="36"/>
          <w:szCs w:val="36"/>
        </w:rPr>
      </w:pPr>
      <w:r w:rsidRPr="00AE1935">
        <w:rPr>
          <w:rFonts w:ascii="Times New Roman" w:hAnsi="Times New Roman" w:cs="Times New Roman"/>
          <w:sz w:val="36"/>
          <w:szCs w:val="36"/>
        </w:rPr>
        <w:t>Spring 202</w:t>
      </w:r>
      <w:r w:rsidR="00FB4DF1">
        <w:rPr>
          <w:rFonts w:ascii="Times New Roman" w:hAnsi="Times New Roman" w:cs="Times New Roman"/>
          <w:sz w:val="36"/>
          <w:szCs w:val="36"/>
        </w:rPr>
        <w:t>6</w:t>
      </w:r>
    </w:p>
    <w:p w14:paraId="7FCDE3CA" w14:textId="49A4741A" w:rsidR="00AE1935" w:rsidRPr="00AE1935" w:rsidRDefault="00AE1935" w:rsidP="00AE1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E1935">
        <w:rPr>
          <w:rFonts w:ascii="Times New Roman" w:hAnsi="Times New Roman" w:cs="Times New Roman"/>
          <w:b/>
          <w:bCs/>
          <w:sz w:val="36"/>
          <w:szCs w:val="36"/>
        </w:rPr>
        <w:t xml:space="preserve">Assignment </w:t>
      </w:r>
      <w:r w:rsidR="009A206E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1DB58C39" w14:textId="3D7BD7FE" w:rsidR="00AE1935" w:rsidRDefault="00AE1935">
      <w:pPr>
        <w:rPr>
          <w:rFonts w:ascii="Times New Roman" w:hAnsi="Times New Roman" w:cs="Times New Roman"/>
        </w:rPr>
      </w:pPr>
    </w:p>
    <w:p w14:paraId="531A12F9" w14:textId="54114DCA" w:rsidR="00AE1935" w:rsidRPr="00D45DD0" w:rsidRDefault="00AE1935">
      <w:pPr>
        <w:rPr>
          <w:rFonts w:ascii="Times New Roman" w:hAnsi="Times New Roman" w:cs="Times New Roman"/>
          <w:b/>
        </w:rPr>
      </w:pPr>
      <w:r w:rsidRPr="00D45DD0">
        <w:rPr>
          <w:rFonts w:ascii="Times New Roman" w:hAnsi="Times New Roman" w:cs="Times New Roman"/>
          <w:b/>
        </w:rPr>
        <w:t>Question 1:</w:t>
      </w:r>
    </w:p>
    <w:p w14:paraId="704C4BDB" w14:textId="3994C072" w:rsidR="00103AAC" w:rsidRDefault="009A206E" w:rsidP="00E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Given</w:t>
      </w:r>
      <w:r>
        <w:rPr>
          <w:rFonts w:ascii="Times New Roman" w:hAnsi="Times New Roman" w:cs="Times New Roman"/>
        </w:rPr>
        <w:t xml:space="preserve"> the input </w:t>
      </w:r>
      <m:oMath>
        <m:r>
          <w:rPr>
            <w:rFonts w:ascii="Cambria Math" w:hAnsi="Cambria Math" w:cs="Times New Roman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2,-7,3,1,2,-3,5,-4,6,2</m:t>
            </m:r>
          </m:e>
        </m:d>
      </m:oMath>
      <w:r>
        <w:rPr>
          <w:rFonts w:ascii="Times New Roman" w:hAnsi="Times New Roman" w:cs="Times New Roman"/>
        </w:rPr>
        <w:t>, track the divide-and-conquer algorithm to find the maximum contiguous subarray.</w:t>
      </w:r>
      <w:r w:rsidR="00DD594E">
        <w:rPr>
          <w:rFonts w:ascii="Times New Roman" w:hAnsi="Times New Roman" w:cs="Times New Roman"/>
        </w:rPr>
        <w:t xml:space="preserve"> Construct the recursive calls as a tree.</w:t>
      </w:r>
      <w:r w:rsidR="00FB4DF1">
        <w:rPr>
          <w:rFonts w:ascii="Times New Roman" w:hAnsi="Times New Roman" w:cs="Times New Roman"/>
        </w:rPr>
        <w:t xml:space="preserve"> (20pt)</w:t>
      </w:r>
    </w:p>
    <w:p w14:paraId="2592C14A" w14:textId="77777777" w:rsidR="00D6081A" w:rsidRDefault="00D6081A" w:rsidP="00EA37EB">
      <w:pPr>
        <w:rPr>
          <w:rFonts w:ascii="Times New Roman" w:hAnsi="Times New Roman" w:cs="Times New Roman"/>
          <w:lang w:val="en-GB"/>
        </w:rPr>
      </w:pPr>
    </w:p>
    <w:p w14:paraId="3C5C745B" w14:textId="4CB06154" w:rsidR="009A206E" w:rsidRDefault="001E7628" w:rsidP="00EA37EB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Ans:</w:t>
      </w:r>
    </w:p>
    <w:p w14:paraId="50AF1BD9" w14:textId="5916E766" w:rsidR="00052FAB" w:rsidRPr="009F30DD" w:rsidRDefault="00F83358" w:rsidP="009F30DD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208D1B58" wp14:editId="368C8ECD">
            <wp:extent cx="5274310" cy="461581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FE84" w14:textId="77777777" w:rsidR="00D6081A" w:rsidRDefault="00D6081A" w:rsidP="00D6081A">
      <w:pPr>
        <w:widowControl/>
        <w:jc w:val="left"/>
        <w:rPr>
          <w:rFonts w:ascii="Times New Roman" w:hAnsi="Times New Roman" w:cs="Times New Roman"/>
          <w:b/>
        </w:rPr>
      </w:pPr>
    </w:p>
    <w:p w14:paraId="361682AC" w14:textId="42C30924" w:rsidR="0041020B" w:rsidRDefault="0041020B">
      <w:pPr>
        <w:widowControl/>
        <w:jc w:val="left"/>
        <w:rPr>
          <w:rFonts w:ascii="Times New Roman" w:hAnsi="Times New Roman" w:cs="Times New Roman"/>
          <w:b/>
        </w:rPr>
      </w:pPr>
    </w:p>
    <w:p w14:paraId="0E04DDDB" w14:textId="77777777" w:rsidR="0059050B" w:rsidRDefault="0059050B">
      <w:pPr>
        <w:widowControl/>
        <w:jc w:val="lef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7F2B10A9" w14:textId="77777777" w:rsidR="00544F0C" w:rsidRDefault="00544F0C" w:rsidP="00D6081A">
      <w:pPr>
        <w:widowControl/>
        <w:jc w:val="left"/>
        <w:rPr>
          <w:rFonts w:ascii="Times New Roman" w:hAnsi="Times New Roman" w:cs="Times New Roman"/>
          <w:b/>
        </w:rPr>
        <w:sectPr w:rsidR="00544F0C" w:rsidSect="00C43A97">
          <w:pgSz w:w="11906" w:h="16838"/>
          <w:pgMar w:top="1440" w:right="1800" w:bottom="1440" w:left="1800" w:header="851" w:footer="992" w:gutter="0"/>
          <w:cols w:space="425"/>
          <w:docGrid w:linePitch="360"/>
        </w:sectPr>
      </w:pPr>
    </w:p>
    <w:p w14:paraId="11552D0E" w14:textId="1C298048" w:rsidR="009A206E" w:rsidRPr="00D45DD0" w:rsidRDefault="009A206E" w:rsidP="00D6081A">
      <w:pPr>
        <w:widowControl/>
        <w:jc w:val="left"/>
        <w:rPr>
          <w:rFonts w:ascii="Times New Roman" w:hAnsi="Times New Roman" w:cs="Times New Roman"/>
          <w:b/>
        </w:rPr>
      </w:pPr>
      <w:r w:rsidRPr="00D45DD0">
        <w:rPr>
          <w:rFonts w:ascii="Times New Roman" w:hAnsi="Times New Roman" w:cs="Times New Roman"/>
          <w:b/>
        </w:rPr>
        <w:lastRenderedPageBreak/>
        <w:t>Question 2:</w:t>
      </w:r>
    </w:p>
    <w:p w14:paraId="625BE277" w14:textId="78BFC0FC" w:rsidR="009A206E" w:rsidRDefault="009A206E" w:rsidP="00E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two polynomials </w:t>
      </w:r>
      <m:oMath>
        <m:r>
          <w:rPr>
            <w:rFonts w:ascii="Cambria Math" w:hAnsi="Cambria Math" w:cs="Times New Roman"/>
          </w:rPr>
          <m:t>A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=2+3x+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</m:oMath>
      <w:r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B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=x+4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</m:oMath>
      <w:r>
        <w:rPr>
          <w:rFonts w:ascii="Times New Roman" w:hAnsi="Times New Roman" w:cs="Times New Roman"/>
        </w:rPr>
        <w:t xml:space="preserve">, track the </w:t>
      </w:r>
      <m:oMath>
        <m:r>
          <m:rPr>
            <m:scr m:val="script"/>
          </m:rP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p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</m:func>
              </m:sup>
            </m:sSup>
          </m:e>
        </m:d>
      </m:oMath>
      <w:r w:rsidR="00DD594E">
        <w:rPr>
          <w:rFonts w:ascii="Times New Roman" w:hAnsi="Times New Roman" w:cs="Times New Roman"/>
        </w:rPr>
        <w:t xml:space="preserve"> algorithm to calculate </w:t>
      </w:r>
      <m:oMath>
        <m:r>
          <w:rPr>
            <w:rFonts w:ascii="Cambria Math" w:hAnsi="Cambria Math" w:cs="Times New Roman"/>
          </w:rPr>
          <m:t>A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×B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="00DD594E">
        <w:rPr>
          <w:rFonts w:ascii="Times New Roman" w:hAnsi="Times New Roman" w:cs="Times New Roman"/>
        </w:rPr>
        <w:t>. Construct the recursive calls as a tree.</w:t>
      </w:r>
      <w:r w:rsidR="00FB4DF1">
        <w:rPr>
          <w:rFonts w:ascii="Times New Roman" w:hAnsi="Times New Roman" w:cs="Times New Roman"/>
        </w:rPr>
        <w:t xml:space="preserve"> (25pt)</w:t>
      </w:r>
    </w:p>
    <w:p w14:paraId="043F3107" w14:textId="0E9FE2D3" w:rsidR="00052FAB" w:rsidRDefault="00D11EC0" w:rsidP="00466FBD">
      <w:pPr>
        <w:rPr>
          <w:rFonts w:ascii="Times New Roman" w:hAnsi="Times New Roman" w:cs="Times New Roman"/>
        </w:rPr>
      </w:pPr>
      <w:r w:rsidRPr="00544F0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9498C2A" wp14:editId="1B854346">
            <wp:simplePos x="0" y="0"/>
            <wp:positionH relativeFrom="column">
              <wp:posOffset>-520700</wp:posOffset>
            </wp:positionH>
            <wp:positionV relativeFrom="paragraph">
              <wp:posOffset>313055</wp:posOffset>
            </wp:positionV>
            <wp:extent cx="9605010" cy="4208145"/>
            <wp:effectExtent l="0" t="0" r="0" b="1905"/>
            <wp:wrapTopAndBottom/>
            <wp:docPr id="1" name="图片 1" descr="C:\Users\zl09w\AppData\Local\Temp\WeChat Files\1235031a0a57fe173bd7308d95059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zl09w\AppData\Local\Temp\WeChat Files\1235031a0a57fe173bd7308d950599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5010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2FAB">
        <w:rPr>
          <w:rFonts w:ascii="Times New Roman" w:hAnsi="Times New Roman" w:cs="Times New Roman" w:hint="eastAsia"/>
        </w:rPr>
        <w:t>A</w:t>
      </w:r>
      <w:r w:rsidR="00052FAB">
        <w:rPr>
          <w:rFonts w:ascii="Times New Roman" w:hAnsi="Times New Roman" w:cs="Times New Roman"/>
        </w:rPr>
        <w:t>ns:</w:t>
      </w:r>
      <w:r w:rsidR="00720FF9">
        <w:rPr>
          <w:rFonts w:ascii="Times New Roman" w:hAnsi="Times New Roman" w:cs="Times New Roman" w:hint="eastAsia"/>
        </w:rPr>
        <w:t xml:space="preserve"> </w:t>
      </w:r>
      <w:r w:rsidR="00466FBD">
        <w:rPr>
          <w:rFonts w:ascii="Times New Roman" w:hAnsi="Times New Roman" w:cs="Times New Roman" w:hint="eastAsia"/>
        </w:rPr>
        <w:t>(</w:t>
      </w:r>
      <w:r w:rsidR="00466FBD">
        <w:rPr>
          <w:rFonts w:ascii="Times New Roman" w:hAnsi="Times New Roman" w:cs="Times New Roman"/>
        </w:rPr>
        <w:t xml:space="preserve">Give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="00466FBD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,Y,U,</m:t>
        </m:r>
      </m:oMath>
      <w:r w:rsidR="00466FBD">
        <w:rPr>
          <w:rFonts w:ascii="Times New Roman" w:hAnsi="Times New Roman" w:cs="Times New Roman" w:hint="eastAsia"/>
        </w:rPr>
        <w:t xml:space="preserve"> </w:t>
      </w:r>
      <w:r w:rsidR="00466FBD"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>Z</m:t>
        </m:r>
      </m:oMath>
      <w:r w:rsidR="00466FBD">
        <w:rPr>
          <w:rFonts w:ascii="Times New Roman" w:hAnsi="Times New Roman" w:cs="Times New Roman" w:hint="eastAsia"/>
        </w:rPr>
        <w:t xml:space="preserve"> </w:t>
      </w:r>
      <w:r w:rsidR="00466FBD">
        <w:rPr>
          <w:rFonts w:ascii="Times New Roman" w:hAnsi="Times New Roman" w:cs="Times New Roman"/>
        </w:rPr>
        <w:t>in each iteration)</w:t>
      </w:r>
    </w:p>
    <w:p w14:paraId="3B915B4C" w14:textId="277E34C0" w:rsidR="00544F0C" w:rsidRDefault="00544F0C" w:rsidP="00D11EC0">
      <w:pPr>
        <w:jc w:val="center"/>
        <w:rPr>
          <w:rFonts w:ascii="Times New Roman" w:hAnsi="Times New Roman" w:cs="Times New Roman"/>
          <w:b/>
        </w:rPr>
        <w:sectPr w:rsidR="00544F0C" w:rsidSect="00544F0C">
          <w:pgSz w:w="16838" w:h="11906" w:orient="landscape" w:code="9"/>
          <w:pgMar w:top="1797" w:right="1440" w:bottom="1797" w:left="1440" w:header="851" w:footer="992" w:gutter="0"/>
          <w:cols w:space="425"/>
          <w:docGrid w:linePitch="360"/>
        </w:sectPr>
      </w:pPr>
    </w:p>
    <w:p w14:paraId="6CFCAFD5" w14:textId="6FD8C631" w:rsidR="00D33CD1" w:rsidRPr="004F3807" w:rsidRDefault="00D33CD1" w:rsidP="00D33CD1">
      <w:pPr>
        <w:rPr>
          <w:rFonts w:ascii="Times New Roman" w:hAnsi="Times New Roman" w:cs="Times New Roman"/>
          <w:b/>
        </w:rPr>
      </w:pPr>
      <w:r w:rsidRPr="004F3807">
        <w:rPr>
          <w:rFonts w:ascii="Times New Roman" w:hAnsi="Times New Roman" w:cs="Times New Roman"/>
          <w:b/>
        </w:rPr>
        <w:lastRenderedPageBreak/>
        <w:t xml:space="preserve">Question </w:t>
      </w:r>
      <w:r>
        <w:rPr>
          <w:rFonts w:ascii="Times New Roman" w:hAnsi="Times New Roman" w:cs="Times New Roman"/>
          <w:b/>
        </w:rPr>
        <w:t>3</w:t>
      </w:r>
      <w:r w:rsidRPr="004F3807">
        <w:rPr>
          <w:rFonts w:ascii="Times New Roman" w:hAnsi="Times New Roman" w:cs="Times New Roman"/>
          <w:b/>
        </w:rPr>
        <w:t>.</w:t>
      </w:r>
    </w:p>
    <w:p w14:paraId="4C3960DA" w14:textId="77777777" w:rsidR="00FB4DF1" w:rsidRDefault="00D33CD1" w:rsidP="00FB4D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Please use the method in </w:t>
      </w:r>
      <m:oMath>
        <m:r>
          <w:rPr>
            <w:rFonts w:ascii="Cambria Math" w:hAnsi="Cambria Math" w:cs="Times New Roman"/>
          </w:rPr>
          <m:t>DSelection</m:t>
        </m:r>
      </m:oMath>
      <w:r>
        <w:rPr>
          <w:rFonts w:ascii="Times New Roman" w:hAnsi="Times New Roman" w:cs="Times New Roman"/>
        </w:rPr>
        <w:t xml:space="preserve"> to find the median of medians recursively on the following array </w:t>
      </w:r>
      <m:oMath>
        <m:r>
          <w:rPr>
            <w:rFonts w:ascii="Cambria Math" w:hAnsi="Cambria Math" w:cs="Times New Roman"/>
          </w:rPr>
          <m:t>A</m:t>
        </m:r>
      </m:oMath>
      <w:r>
        <w:rPr>
          <w:rFonts w:ascii="Times New Roman" w:hAnsi="Times New Roman" w:cs="Times New Roman"/>
        </w:rPr>
        <w:t xml:space="preserve"> in groups of 5.</w:t>
      </w:r>
      <w:r w:rsidR="00FB4DF1">
        <w:rPr>
          <w:rFonts w:ascii="Times New Roman" w:hAnsi="Times New Roman" w:cs="Times New Roman"/>
        </w:rPr>
        <w:t xml:space="preserve"> (15pt)</w:t>
      </w:r>
    </w:p>
    <w:p w14:paraId="50456B07" w14:textId="77777777" w:rsidR="00FB4DF1" w:rsidRPr="00F93FD2" w:rsidRDefault="00FB4DF1" w:rsidP="00FB4DF1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A=</m:t>
        </m:r>
      </m:oMath>
      <w:r>
        <w:rPr>
          <w:rFonts w:ascii="Times New Roman" w:hAnsi="Times New Roman" w:cs="Times New Roman"/>
        </w:rPr>
        <w:tab/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22,33,17,23,9,31,16,21,26,4,1,13,3,24,20,14,2,30,18,6,40,15,5,38,35,7,</m:t>
        </m:r>
      </m:oMath>
      <w:r>
        <w:rPr>
          <w:rFonts w:ascii="Times New Roman" w:hAnsi="Times New Roman" w:cs="Times New Roman"/>
        </w:rPr>
        <w:t xml:space="preserve"> </w:t>
      </w:r>
    </w:p>
    <w:p w14:paraId="36B4EB1E" w14:textId="1227D199" w:rsidR="00D33CD1" w:rsidRDefault="00FB4DF1" w:rsidP="00FB4DF1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12,29,</m:t>
          </m:r>
          <m:r>
            <w:rPr>
              <w:rFonts w:ascii="Cambria Math" w:hAnsi="Cambria Math" w:cs="Times New Roman"/>
            </w:rPr>
            <m:t>34,27,36,39,8,28,32,19,37,25,10,11)</m:t>
          </m:r>
        </m:oMath>
      </m:oMathPara>
    </w:p>
    <w:p w14:paraId="55ACB0B1" w14:textId="77777777" w:rsidR="00D33CD1" w:rsidRDefault="00D33CD1" w:rsidP="00D33C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>ns:</w:t>
      </w:r>
    </w:p>
    <w:p w14:paraId="5D036B7D" w14:textId="77777777" w:rsidR="00D33CD1" w:rsidRDefault="00D33CD1" w:rsidP="00D33C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It</w:t>
      </w:r>
      <w:r>
        <w:rPr>
          <w:rFonts w:ascii="Times New Roman" w:hAnsi="Times New Roman" w:cs="Times New Roman"/>
        </w:rPr>
        <w:t>eration 1.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460"/>
        <w:gridCol w:w="460"/>
        <w:gridCol w:w="460"/>
        <w:gridCol w:w="460"/>
        <w:gridCol w:w="460"/>
        <w:gridCol w:w="460"/>
        <w:gridCol w:w="460"/>
        <w:gridCol w:w="460"/>
      </w:tblGrid>
      <w:tr w:rsidR="00D33CD1" w:rsidRPr="00D15B46" w14:paraId="41405FC7" w14:textId="77777777" w:rsidTr="00472478">
        <w:trPr>
          <w:trHeight w:val="235"/>
          <w:jc w:val="center"/>
        </w:trPr>
        <w:tc>
          <w:tcPr>
            <w:tcW w:w="258" w:type="dxa"/>
          </w:tcPr>
          <w:p w14:paraId="673F778B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FF0000"/>
                  </w:rPr>
                  <m:t>22</m:t>
                </m:r>
              </m:oMath>
            </m:oMathPara>
          </w:p>
        </w:tc>
        <w:tc>
          <w:tcPr>
            <w:tcW w:w="258" w:type="dxa"/>
          </w:tcPr>
          <w:p w14:paraId="08DA073C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31</m:t>
                </m:r>
              </m:oMath>
            </m:oMathPara>
          </w:p>
        </w:tc>
        <w:tc>
          <w:tcPr>
            <w:tcW w:w="258" w:type="dxa"/>
          </w:tcPr>
          <w:p w14:paraId="2F544650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258" w:type="dxa"/>
          </w:tcPr>
          <w:p w14:paraId="4F1A49C5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FF0000"/>
                  </w:rPr>
                  <m:t>14</m:t>
                </m:r>
              </m:oMath>
            </m:oMathPara>
          </w:p>
        </w:tc>
        <w:tc>
          <w:tcPr>
            <w:tcW w:w="258" w:type="dxa"/>
          </w:tcPr>
          <w:p w14:paraId="3E8CFB2F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40</m:t>
                </m:r>
              </m:oMath>
            </m:oMathPara>
          </w:p>
        </w:tc>
        <w:tc>
          <w:tcPr>
            <w:tcW w:w="258" w:type="dxa"/>
          </w:tcPr>
          <w:p w14:paraId="418D1423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7</m:t>
                </m:r>
              </m:oMath>
            </m:oMathPara>
          </w:p>
        </w:tc>
        <w:tc>
          <w:tcPr>
            <w:tcW w:w="258" w:type="dxa"/>
          </w:tcPr>
          <w:p w14:paraId="5C4A694A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36</m:t>
                </m:r>
              </m:oMath>
            </m:oMathPara>
          </w:p>
        </w:tc>
        <w:tc>
          <w:tcPr>
            <w:tcW w:w="258" w:type="dxa"/>
          </w:tcPr>
          <w:p w14:paraId="2DB62F46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FF0000"/>
                  </w:rPr>
                  <m:t>19</m:t>
                </m:r>
              </m:oMath>
            </m:oMathPara>
          </w:p>
        </w:tc>
      </w:tr>
      <w:tr w:rsidR="00D33CD1" w:rsidRPr="00D15B46" w14:paraId="55CF352E" w14:textId="77777777" w:rsidTr="00472478">
        <w:trPr>
          <w:trHeight w:val="241"/>
          <w:jc w:val="center"/>
        </w:trPr>
        <w:tc>
          <w:tcPr>
            <w:tcW w:w="258" w:type="dxa"/>
          </w:tcPr>
          <w:p w14:paraId="5DA73CD8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33</m:t>
                </m:r>
              </m:oMath>
            </m:oMathPara>
          </w:p>
        </w:tc>
        <w:tc>
          <w:tcPr>
            <w:tcW w:w="258" w:type="dxa"/>
          </w:tcPr>
          <w:p w14:paraId="73D6055B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16</m:t>
                </m:r>
              </m:oMath>
            </m:oMathPara>
          </w:p>
        </w:tc>
        <w:tc>
          <w:tcPr>
            <w:tcW w:w="258" w:type="dxa"/>
          </w:tcPr>
          <w:p w14:paraId="74985A8F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FF0000"/>
                  </w:rPr>
                  <m:t>13</m:t>
                </m:r>
              </m:oMath>
            </m:oMathPara>
          </w:p>
        </w:tc>
        <w:tc>
          <w:tcPr>
            <w:tcW w:w="258" w:type="dxa"/>
          </w:tcPr>
          <w:p w14:paraId="13D70C60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oMath>
            </m:oMathPara>
          </w:p>
        </w:tc>
        <w:tc>
          <w:tcPr>
            <w:tcW w:w="258" w:type="dxa"/>
          </w:tcPr>
          <w:p w14:paraId="3C026C0F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15</m:t>
                </m:r>
              </m:oMath>
            </m:oMathPara>
          </w:p>
        </w:tc>
        <w:tc>
          <w:tcPr>
            <w:tcW w:w="258" w:type="dxa"/>
          </w:tcPr>
          <w:p w14:paraId="43F8433B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12</m:t>
                </m:r>
              </m:oMath>
            </m:oMathPara>
          </w:p>
        </w:tc>
        <w:tc>
          <w:tcPr>
            <w:tcW w:w="258" w:type="dxa"/>
          </w:tcPr>
          <w:p w14:paraId="263808B9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39</m:t>
                </m:r>
              </m:oMath>
            </m:oMathPara>
          </w:p>
        </w:tc>
        <w:tc>
          <w:tcPr>
            <w:tcW w:w="258" w:type="dxa"/>
          </w:tcPr>
          <w:p w14:paraId="4EB37653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37</m:t>
                </m:r>
              </m:oMath>
            </m:oMathPara>
          </w:p>
        </w:tc>
      </w:tr>
      <w:tr w:rsidR="00D33CD1" w:rsidRPr="00D15B46" w14:paraId="062B16BF" w14:textId="77777777" w:rsidTr="00472478">
        <w:trPr>
          <w:trHeight w:val="235"/>
          <w:jc w:val="center"/>
        </w:trPr>
        <w:tc>
          <w:tcPr>
            <w:tcW w:w="258" w:type="dxa"/>
          </w:tcPr>
          <w:p w14:paraId="0937F630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17</m:t>
                </m:r>
              </m:oMath>
            </m:oMathPara>
          </w:p>
        </w:tc>
        <w:tc>
          <w:tcPr>
            <w:tcW w:w="258" w:type="dxa"/>
          </w:tcPr>
          <w:p w14:paraId="42EC460F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FF0000"/>
                  </w:rPr>
                  <m:t>21</m:t>
                </m:r>
              </m:oMath>
            </m:oMathPara>
          </w:p>
        </w:tc>
        <w:tc>
          <w:tcPr>
            <w:tcW w:w="258" w:type="dxa"/>
          </w:tcPr>
          <w:p w14:paraId="7D48973F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3</m:t>
                </m:r>
              </m:oMath>
            </m:oMathPara>
          </w:p>
        </w:tc>
        <w:tc>
          <w:tcPr>
            <w:tcW w:w="258" w:type="dxa"/>
          </w:tcPr>
          <w:p w14:paraId="64DF3802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30</m:t>
                </m:r>
              </m:oMath>
            </m:oMathPara>
          </w:p>
        </w:tc>
        <w:tc>
          <w:tcPr>
            <w:tcW w:w="258" w:type="dxa"/>
          </w:tcPr>
          <w:p w14:paraId="627482C3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tcW w:w="258" w:type="dxa"/>
          </w:tcPr>
          <w:p w14:paraId="2AC94B1B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29</m:t>
                </m:r>
              </m:oMath>
            </m:oMathPara>
          </w:p>
        </w:tc>
        <w:tc>
          <w:tcPr>
            <w:tcW w:w="258" w:type="dxa"/>
          </w:tcPr>
          <w:p w14:paraId="0753239A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8</m:t>
                </m:r>
              </m:oMath>
            </m:oMathPara>
          </w:p>
        </w:tc>
        <w:tc>
          <w:tcPr>
            <w:tcW w:w="258" w:type="dxa"/>
          </w:tcPr>
          <w:p w14:paraId="1B8987CA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25</m:t>
                </m:r>
              </m:oMath>
            </m:oMathPara>
          </w:p>
        </w:tc>
      </w:tr>
      <w:tr w:rsidR="00D33CD1" w:rsidRPr="00D15B46" w14:paraId="133B1EE7" w14:textId="77777777" w:rsidTr="00472478">
        <w:trPr>
          <w:trHeight w:val="241"/>
          <w:jc w:val="center"/>
        </w:trPr>
        <w:tc>
          <w:tcPr>
            <w:tcW w:w="258" w:type="dxa"/>
          </w:tcPr>
          <w:p w14:paraId="3E144001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23</m:t>
                </m:r>
              </m:oMath>
            </m:oMathPara>
          </w:p>
        </w:tc>
        <w:tc>
          <w:tcPr>
            <w:tcW w:w="258" w:type="dxa"/>
          </w:tcPr>
          <w:p w14:paraId="29E83D0F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26</m:t>
                </m:r>
              </m:oMath>
            </m:oMathPara>
          </w:p>
        </w:tc>
        <w:tc>
          <w:tcPr>
            <w:tcW w:w="258" w:type="dxa"/>
          </w:tcPr>
          <w:p w14:paraId="4D7B21FE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24</m:t>
                </m:r>
              </m:oMath>
            </m:oMathPara>
          </w:p>
        </w:tc>
        <w:tc>
          <w:tcPr>
            <w:tcW w:w="258" w:type="dxa"/>
          </w:tcPr>
          <w:p w14:paraId="07D3FA4C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18</m:t>
                </m:r>
              </m:oMath>
            </m:oMathPara>
          </w:p>
        </w:tc>
        <w:tc>
          <w:tcPr>
            <w:tcW w:w="258" w:type="dxa"/>
          </w:tcPr>
          <w:p w14:paraId="6A35F419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38</m:t>
                </m:r>
              </m:oMath>
            </m:oMathPara>
          </w:p>
        </w:tc>
        <w:tc>
          <w:tcPr>
            <w:tcW w:w="258" w:type="dxa"/>
          </w:tcPr>
          <w:p w14:paraId="32E24FA7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34</m:t>
                </m:r>
              </m:oMath>
            </m:oMathPara>
          </w:p>
        </w:tc>
        <w:tc>
          <w:tcPr>
            <w:tcW w:w="258" w:type="dxa"/>
          </w:tcPr>
          <w:p w14:paraId="2F169B13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28</m:t>
                </m:r>
              </m:oMath>
            </m:oMathPara>
          </w:p>
        </w:tc>
        <w:tc>
          <w:tcPr>
            <w:tcW w:w="258" w:type="dxa"/>
          </w:tcPr>
          <w:p w14:paraId="114806D7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10</m:t>
                </m:r>
              </m:oMath>
            </m:oMathPara>
          </w:p>
        </w:tc>
      </w:tr>
      <w:tr w:rsidR="00D33CD1" w:rsidRPr="00D15B46" w14:paraId="11470030" w14:textId="77777777" w:rsidTr="00472478">
        <w:trPr>
          <w:trHeight w:val="235"/>
          <w:jc w:val="center"/>
        </w:trPr>
        <w:tc>
          <w:tcPr>
            <w:tcW w:w="258" w:type="dxa"/>
          </w:tcPr>
          <w:p w14:paraId="5E1D519E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9</m:t>
                </m:r>
              </m:oMath>
            </m:oMathPara>
          </w:p>
        </w:tc>
        <w:tc>
          <w:tcPr>
            <w:tcW w:w="258" w:type="dxa"/>
          </w:tcPr>
          <w:p w14:paraId="25D1021A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4</m:t>
                </m:r>
              </m:oMath>
            </m:oMathPara>
          </w:p>
        </w:tc>
        <w:tc>
          <w:tcPr>
            <w:tcW w:w="258" w:type="dxa"/>
          </w:tcPr>
          <w:p w14:paraId="5E4A61E8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20</m:t>
                </m:r>
              </m:oMath>
            </m:oMathPara>
          </w:p>
        </w:tc>
        <w:tc>
          <w:tcPr>
            <w:tcW w:w="258" w:type="dxa"/>
          </w:tcPr>
          <w:p w14:paraId="669ADF8A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6</m:t>
                </m:r>
              </m:oMath>
            </m:oMathPara>
          </w:p>
        </w:tc>
        <w:tc>
          <w:tcPr>
            <w:tcW w:w="258" w:type="dxa"/>
          </w:tcPr>
          <w:p w14:paraId="5E7E9E4D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FF0000"/>
                  </w:rPr>
                  <m:t>35</m:t>
                </m:r>
              </m:oMath>
            </m:oMathPara>
          </w:p>
        </w:tc>
        <w:tc>
          <w:tcPr>
            <w:tcW w:w="258" w:type="dxa"/>
          </w:tcPr>
          <w:p w14:paraId="3A8BE2C3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FF0000"/>
                  </w:rPr>
                  <m:t>27</m:t>
                </m:r>
              </m:oMath>
            </m:oMathPara>
          </w:p>
        </w:tc>
        <w:tc>
          <w:tcPr>
            <w:tcW w:w="258" w:type="dxa"/>
          </w:tcPr>
          <w:p w14:paraId="2387372C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FF0000"/>
                  </w:rPr>
                  <m:t>32</m:t>
                </m:r>
              </m:oMath>
            </m:oMathPara>
          </w:p>
        </w:tc>
        <w:tc>
          <w:tcPr>
            <w:tcW w:w="258" w:type="dxa"/>
          </w:tcPr>
          <w:p w14:paraId="155C4EC8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11</m:t>
                </m:r>
              </m:oMath>
            </m:oMathPara>
          </w:p>
        </w:tc>
      </w:tr>
    </w:tbl>
    <w:p w14:paraId="6BDEE762" w14:textId="77777777" w:rsidR="00D33CD1" w:rsidRDefault="00D33CD1" w:rsidP="00D33CD1">
      <w:pPr>
        <w:rPr>
          <w:rFonts w:ascii="Times New Roman" w:hAnsi="Times New Roman" w:cs="Times New Roman"/>
        </w:rPr>
      </w:pPr>
    </w:p>
    <w:p w14:paraId="1849EF8A" w14:textId="77777777" w:rsidR="00AB6D43" w:rsidRDefault="00D33CD1" w:rsidP="00D33C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Iteration 2.</w:t>
      </w:r>
      <w:r w:rsidR="00AB6D43">
        <w:rPr>
          <w:rFonts w:ascii="Times New Roman" w:hAnsi="Times New Roman" w:cs="Times New Roman"/>
        </w:rPr>
        <w:t xml:space="preserve"> </w:t>
      </w:r>
    </w:p>
    <w:p w14:paraId="615F9269" w14:textId="57D93F40" w:rsidR="00D33CD1" w:rsidRDefault="00AB6D43" w:rsidP="00D33C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Recursive call: </w:t>
      </w:r>
      <m:oMath>
        <m:r>
          <w:rPr>
            <w:rFonts w:ascii="Cambria Math" w:hAnsi="Cambria Math" w:cs="Times New Roman"/>
          </w:rPr>
          <m:t>DSelection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22,21,13,14,35,27,32,19</m:t>
                </m:r>
              </m:e>
            </m:d>
            <m:r>
              <w:rPr>
                <w:rFonts w:ascii="Cambria Math" w:hAnsi="Cambria Math" w:cs="Times New Roman"/>
              </w:rPr>
              <m:t>,4</m:t>
            </m:r>
          </m:e>
        </m:d>
      </m:oMath>
    </w:p>
    <w:p w14:paraId="445C518B" w14:textId="03D67EF1" w:rsidR="00AB6D43" w:rsidRDefault="00AB6D43" w:rsidP="00D33C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The result of this recursive call is the median of medians.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460"/>
        <w:gridCol w:w="460"/>
      </w:tblGrid>
      <w:tr w:rsidR="00D33CD1" w:rsidRPr="00D15B46" w14:paraId="2AA984CE" w14:textId="77777777" w:rsidTr="00472478">
        <w:trPr>
          <w:trHeight w:val="231"/>
          <w:jc w:val="center"/>
        </w:trPr>
        <w:tc>
          <w:tcPr>
            <w:tcW w:w="229" w:type="dxa"/>
          </w:tcPr>
          <w:p w14:paraId="2A80B112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22</m:t>
                </m:r>
              </m:oMath>
            </m:oMathPara>
          </w:p>
        </w:tc>
        <w:tc>
          <w:tcPr>
            <w:tcW w:w="229" w:type="dxa"/>
          </w:tcPr>
          <w:p w14:paraId="2615BABC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FF0000"/>
                  </w:rPr>
                  <m:t>27</m:t>
                </m:r>
              </m:oMath>
            </m:oMathPara>
          </w:p>
        </w:tc>
      </w:tr>
      <w:tr w:rsidR="00D33CD1" w:rsidRPr="00D15B46" w14:paraId="6048B7F8" w14:textId="77777777" w:rsidTr="00472478">
        <w:trPr>
          <w:trHeight w:val="237"/>
          <w:jc w:val="center"/>
        </w:trPr>
        <w:tc>
          <w:tcPr>
            <w:tcW w:w="229" w:type="dxa"/>
          </w:tcPr>
          <w:p w14:paraId="4458A9C1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FF0000"/>
                  </w:rPr>
                  <m:t>21</m:t>
                </m:r>
              </m:oMath>
            </m:oMathPara>
          </w:p>
        </w:tc>
        <w:tc>
          <w:tcPr>
            <w:tcW w:w="229" w:type="dxa"/>
          </w:tcPr>
          <w:p w14:paraId="18751F91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32</m:t>
                </m:r>
              </m:oMath>
            </m:oMathPara>
          </w:p>
        </w:tc>
      </w:tr>
      <w:tr w:rsidR="00D33CD1" w:rsidRPr="00D15B46" w14:paraId="0544ABD1" w14:textId="77777777" w:rsidTr="00472478">
        <w:trPr>
          <w:trHeight w:val="231"/>
          <w:jc w:val="center"/>
        </w:trPr>
        <w:tc>
          <w:tcPr>
            <w:tcW w:w="229" w:type="dxa"/>
          </w:tcPr>
          <w:p w14:paraId="60C68B12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13</m:t>
                </m:r>
              </m:oMath>
            </m:oMathPara>
          </w:p>
        </w:tc>
        <w:tc>
          <w:tcPr>
            <w:tcW w:w="229" w:type="dxa"/>
          </w:tcPr>
          <w:p w14:paraId="3BD2138C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19</m:t>
                </m:r>
              </m:oMath>
            </m:oMathPara>
          </w:p>
        </w:tc>
      </w:tr>
      <w:tr w:rsidR="00D33CD1" w:rsidRPr="00D15B46" w14:paraId="007F531D" w14:textId="77777777" w:rsidTr="00472478">
        <w:trPr>
          <w:trHeight w:val="237"/>
          <w:jc w:val="center"/>
        </w:trPr>
        <w:tc>
          <w:tcPr>
            <w:tcW w:w="229" w:type="dxa"/>
          </w:tcPr>
          <w:p w14:paraId="36802F1E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14</m:t>
                </m:r>
              </m:oMath>
            </m:oMathPara>
          </w:p>
        </w:tc>
        <w:tc>
          <w:tcPr>
            <w:tcW w:w="229" w:type="dxa"/>
          </w:tcPr>
          <w:p w14:paraId="6E9C6298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</w:p>
        </w:tc>
      </w:tr>
      <w:tr w:rsidR="00D33CD1" w:rsidRPr="00D15B46" w14:paraId="42DAB77C" w14:textId="77777777" w:rsidTr="00472478">
        <w:trPr>
          <w:trHeight w:val="231"/>
          <w:jc w:val="center"/>
        </w:trPr>
        <w:tc>
          <w:tcPr>
            <w:tcW w:w="229" w:type="dxa"/>
          </w:tcPr>
          <w:p w14:paraId="2FA4369C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35</m:t>
                </m:r>
              </m:oMath>
            </m:oMathPara>
          </w:p>
        </w:tc>
        <w:tc>
          <w:tcPr>
            <w:tcW w:w="229" w:type="dxa"/>
          </w:tcPr>
          <w:p w14:paraId="49CFC58E" w14:textId="77777777" w:rsidR="00D33CD1" w:rsidRPr="00D15B46" w:rsidRDefault="00D33CD1" w:rsidP="00472478">
            <w:pPr>
              <w:rPr>
                <w:rFonts w:ascii="Cambria Math" w:hAnsi="Cambria Math" w:cs="Times New Roman"/>
                <w:oMath/>
              </w:rPr>
            </w:pPr>
          </w:p>
        </w:tc>
      </w:tr>
    </w:tbl>
    <w:p w14:paraId="5BBDD893" w14:textId="77777777" w:rsidR="00D33CD1" w:rsidRPr="00D15B46" w:rsidRDefault="00D33CD1" w:rsidP="00D33CD1">
      <w:pPr>
        <w:rPr>
          <w:rFonts w:ascii="Times New Roman" w:hAnsi="Times New Roman" w:cs="Times New Roman"/>
        </w:rPr>
      </w:pPr>
    </w:p>
    <w:p w14:paraId="2800ECAE" w14:textId="5A38AC86" w:rsidR="003C2FBB" w:rsidRDefault="00D33CD1" w:rsidP="00D33C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C2FBB">
        <w:rPr>
          <w:rFonts w:ascii="Times New Roman" w:hAnsi="Times New Roman" w:cs="Times New Roman"/>
        </w:rPr>
        <w:t>Iteration 3.</w:t>
      </w:r>
    </w:p>
    <w:p w14:paraId="4B3F7BD4" w14:textId="76064D1E" w:rsidR="00AB6D43" w:rsidRDefault="00AB6D43" w:rsidP="00D33C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Recursive call: </w:t>
      </w:r>
      <m:oMath>
        <m:r>
          <w:rPr>
            <w:rFonts w:ascii="Cambria Math" w:hAnsi="Cambria Math" w:cs="Times New Roman"/>
          </w:rPr>
          <m:t>DSelection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21,27</m:t>
                </m:r>
              </m:e>
            </m:d>
            <m:r>
              <w:rPr>
                <w:rFonts w:ascii="Cambria Math" w:hAnsi="Cambria Math" w:cs="Times New Roman"/>
              </w:rPr>
              <m:t>,1</m:t>
            </m:r>
          </m:e>
        </m:d>
      </m:oMath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460"/>
      </w:tblGrid>
      <w:tr w:rsidR="003C2FBB" w:rsidRPr="003C2FBB" w14:paraId="0EED6B16" w14:textId="77777777" w:rsidTr="003C2FBB">
        <w:trPr>
          <w:trHeight w:val="238"/>
          <w:jc w:val="center"/>
        </w:trPr>
        <w:tc>
          <w:tcPr>
            <w:tcW w:w="229" w:type="dxa"/>
          </w:tcPr>
          <w:p w14:paraId="4584B3AA" w14:textId="6072D3D7" w:rsidR="003C2FBB" w:rsidRPr="003C2FBB" w:rsidRDefault="003C2FBB" w:rsidP="00D33CD1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21</m:t>
                </m:r>
              </m:oMath>
            </m:oMathPara>
          </w:p>
        </w:tc>
      </w:tr>
      <w:tr w:rsidR="003C2FBB" w:rsidRPr="003C2FBB" w14:paraId="23BDA3F3" w14:textId="77777777" w:rsidTr="003C2FBB">
        <w:trPr>
          <w:trHeight w:val="238"/>
          <w:jc w:val="center"/>
        </w:trPr>
        <w:tc>
          <w:tcPr>
            <w:tcW w:w="229" w:type="dxa"/>
          </w:tcPr>
          <w:p w14:paraId="4531D4CD" w14:textId="5D9ADA41" w:rsidR="003C2FBB" w:rsidRPr="003C2FBB" w:rsidRDefault="003C2FBB" w:rsidP="00D33CD1">
            <w:pPr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27</m:t>
                </m:r>
              </m:oMath>
            </m:oMathPara>
          </w:p>
        </w:tc>
      </w:tr>
      <w:tr w:rsidR="003C2FBB" w:rsidRPr="003C2FBB" w14:paraId="7967E9C9" w14:textId="77777777" w:rsidTr="003C2FBB">
        <w:trPr>
          <w:trHeight w:val="245"/>
          <w:jc w:val="center"/>
        </w:trPr>
        <w:tc>
          <w:tcPr>
            <w:tcW w:w="229" w:type="dxa"/>
          </w:tcPr>
          <w:p w14:paraId="3D477533" w14:textId="77777777" w:rsidR="003C2FBB" w:rsidRPr="003C2FBB" w:rsidRDefault="003C2FBB" w:rsidP="00D33CD1">
            <w:pPr>
              <w:rPr>
                <w:rFonts w:ascii="Cambria Math" w:hAnsi="Cambria Math" w:cs="Times New Roman"/>
                <w:oMath/>
              </w:rPr>
            </w:pPr>
          </w:p>
        </w:tc>
      </w:tr>
      <w:tr w:rsidR="003C2FBB" w:rsidRPr="003C2FBB" w14:paraId="3DEF5351" w14:textId="77777777" w:rsidTr="003C2FBB">
        <w:trPr>
          <w:trHeight w:val="238"/>
          <w:jc w:val="center"/>
        </w:trPr>
        <w:tc>
          <w:tcPr>
            <w:tcW w:w="229" w:type="dxa"/>
          </w:tcPr>
          <w:p w14:paraId="2280B011" w14:textId="77777777" w:rsidR="003C2FBB" w:rsidRPr="003C2FBB" w:rsidRDefault="003C2FBB" w:rsidP="00D33CD1">
            <w:pPr>
              <w:rPr>
                <w:rFonts w:ascii="Cambria Math" w:hAnsi="Cambria Math" w:cs="Times New Roman"/>
                <w:oMath/>
              </w:rPr>
            </w:pPr>
          </w:p>
        </w:tc>
      </w:tr>
      <w:tr w:rsidR="003C2FBB" w:rsidRPr="003C2FBB" w14:paraId="685525F3" w14:textId="77777777" w:rsidTr="003C2FBB">
        <w:trPr>
          <w:trHeight w:val="233"/>
          <w:jc w:val="center"/>
        </w:trPr>
        <w:tc>
          <w:tcPr>
            <w:tcW w:w="229" w:type="dxa"/>
          </w:tcPr>
          <w:p w14:paraId="215C2DC8" w14:textId="77777777" w:rsidR="003C2FBB" w:rsidRPr="003C2FBB" w:rsidRDefault="003C2FBB" w:rsidP="00D33CD1">
            <w:pPr>
              <w:rPr>
                <w:rFonts w:ascii="Cambria Math" w:hAnsi="Cambria Math" w:cs="Times New Roman"/>
                <w:oMath/>
              </w:rPr>
            </w:pPr>
          </w:p>
        </w:tc>
      </w:tr>
    </w:tbl>
    <w:p w14:paraId="6BE0A316" w14:textId="77777777" w:rsidR="003C2FBB" w:rsidRDefault="003C2FBB" w:rsidP="00D33CD1">
      <w:pPr>
        <w:rPr>
          <w:rFonts w:ascii="Times New Roman" w:hAnsi="Times New Roman" w:cs="Times New Roman"/>
        </w:rPr>
      </w:pPr>
    </w:p>
    <w:p w14:paraId="2BEAE269" w14:textId="1BD8B09D" w:rsidR="00D33CD1" w:rsidRDefault="003C2FBB" w:rsidP="00D33C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B6D43">
        <w:rPr>
          <w:rFonts w:ascii="Times New Roman" w:hAnsi="Times New Roman" w:cs="Times New Roman"/>
        </w:rPr>
        <w:tab/>
      </w:r>
      <w:r w:rsidR="00D33CD1">
        <w:rPr>
          <w:rFonts w:ascii="Times New Roman" w:hAnsi="Times New Roman" w:cs="Times New Roman" w:hint="eastAsia"/>
        </w:rPr>
        <w:t>R</w:t>
      </w:r>
      <w:r w:rsidR="00D33CD1">
        <w:rPr>
          <w:rFonts w:ascii="Times New Roman" w:hAnsi="Times New Roman" w:cs="Times New Roman"/>
        </w:rPr>
        <w:t xml:space="preserve">eturn </w:t>
      </w:r>
      <m:oMath>
        <m:r>
          <w:rPr>
            <w:rFonts w:ascii="Cambria Math" w:hAnsi="Cambria Math" w:cs="Times New Roman"/>
          </w:rPr>
          <m:t>21</m:t>
        </m:r>
      </m:oMath>
    </w:p>
    <w:p w14:paraId="34C16378" w14:textId="20B8FF7C" w:rsidR="00AB6D43" w:rsidRDefault="00AB6D43" w:rsidP="00D33C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Back to Iteration 2.</w:t>
      </w:r>
    </w:p>
    <w:p w14:paraId="742DF3FD" w14:textId="2A59DA74" w:rsidR="00AB6D43" w:rsidRDefault="00AB6D43" w:rsidP="00D33C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Use 21 is the pivot and partition 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22,21,13,14,35,27,32,19</m:t>
            </m:r>
          </m:e>
        </m:d>
      </m:oMath>
    </w:p>
    <w:p w14:paraId="541E6E6E" w14:textId="0F022270" w:rsidR="00AB6D43" w:rsidRDefault="00AB6D43" w:rsidP="00D33C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Left=(13,14,19)</m:t>
        </m:r>
      </m:oMath>
      <w:r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Right=(22,35,27,32)</m:t>
        </m:r>
      </m:oMath>
    </w:p>
    <w:p w14:paraId="5FEFCC1F" w14:textId="06FAA9E8" w:rsidR="00AB6D43" w:rsidRPr="00AB6D43" w:rsidRDefault="00AB6D43" w:rsidP="00D33C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F515DE">
        <w:rPr>
          <w:rFonts w:ascii="Times New Roman" w:hAnsi="Times New Roman" w:cs="Times New Roman"/>
        </w:rPr>
        <w:t>The pivot hits the 4</w:t>
      </w:r>
      <w:r w:rsidR="00F515DE" w:rsidRPr="00F515DE">
        <w:rPr>
          <w:rFonts w:ascii="Times New Roman" w:hAnsi="Times New Roman" w:cs="Times New Roman"/>
          <w:vertAlign w:val="superscript"/>
        </w:rPr>
        <w:t>th</w:t>
      </w:r>
      <w:r w:rsidR="00F515DE">
        <w:rPr>
          <w:rFonts w:ascii="Times New Roman" w:hAnsi="Times New Roman" w:cs="Times New Roman"/>
        </w:rPr>
        <w:t xml:space="preserve"> smallest. Thus, 21 is the median of median</w:t>
      </w:r>
      <w:r w:rsidR="005F2545">
        <w:rPr>
          <w:rFonts w:ascii="Times New Roman" w:hAnsi="Times New Roman" w:cs="Times New Roman"/>
        </w:rPr>
        <w:t>s</w:t>
      </w:r>
      <w:r w:rsidR="00F515DE">
        <w:rPr>
          <w:rFonts w:ascii="Times New Roman" w:hAnsi="Times New Roman" w:cs="Times New Roman"/>
        </w:rPr>
        <w:t>.</w:t>
      </w:r>
    </w:p>
    <w:p w14:paraId="5AD29415" w14:textId="0A32E3DD" w:rsidR="004D7808" w:rsidRDefault="004D7808" w:rsidP="00EA67D9">
      <w:pPr>
        <w:widowControl/>
        <w:jc w:val="left"/>
        <w:rPr>
          <w:rFonts w:ascii="Times New Roman" w:hAnsi="Times New Roman" w:cs="Times New Roman"/>
          <w:b/>
        </w:rPr>
      </w:pPr>
    </w:p>
    <w:p w14:paraId="5D5C4FCD" w14:textId="77777777" w:rsidR="003305B4" w:rsidRDefault="003305B4" w:rsidP="00EA67D9">
      <w:pPr>
        <w:widowControl/>
        <w:jc w:val="left"/>
        <w:rPr>
          <w:rFonts w:ascii="Times New Roman" w:hAnsi="Times New Roman" w:cs="Times New Roman"/>
          <w:b/>
        </w:rPr>
      </w:pPr>
    </w:p>
    <w:p w14:paraId="05C99D15" w14:textId="77777777" w:rsidR="004D7808" w:rsidRDefault="004D7808" w:rsidP="00EA67D9">
      <w:pPr>
        <w:widowControl/>
        <w:jc w:val="left"/>
        <w:rPr>
          <w:rFonts w:ascii="Times New Roman" w:hAnsi="Times New Roman" w:cs="Times New Roman"/>
          <w:b/>
        </w:rPr>
      </w:pPr>
    </w:p>
    <w:p w14:paraId="2DB061DF" w14:textId="5B87DA2B" w:rsidR="00EA67D9" w:rsidRPr="009D6D77" w:rsidRDefault="00EA67D9" w:rsidP="00EA67D9">
      <w:pPr>
        <w:widowControl/>
        <w:jc w:val="left"/>
        <w:rPr>
          <w:rFonts w:ascii="Times New Roman" w:hAnsi="Times New Roman" w:cs="Times New Roman"/>
          <w:b/>
        </w:rPr>
      </w:pPr>
      <w:r w:rsidRPr="009D6D77">
        <w:rPr>
          <w:rFonts w:ascii="Times New Roman" w:hAnsi="Times New Roman" w:cs="Times New Roman"/>
          <w:b/>
        </w:rPr>
        <w:lastRenderedPageBreak/>
        <w:t>Question 4.</w:t>
      </w:r>
    </w:p>
    <w:p w14:paraId="62A77017" w14:textId="77777777" w:rsidR="00EA67D9" w:rsidRDefault="00EA67D9" w:rsidP="00EA67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Pre</w:t>
      </w:r>
      <w:r>
        <w:rPr>
          <w:rFonts w:ascii="Times New Roman" w:hAnsi="Times New Roman" w:cs="Times New Roman"/>
        </w:rPr>
        <w:t xml:space="preserve">sent the deterministic linear-time selection algorithm </w:t>
      </w:r>
      <m:oMath>
        <m:r>
          <w:rPr>
            <w:rFonts w:ascii="Cambria Math" w:hAnsi="Cambria Math" w:cs="Times New Roman"/>
          </w:rPr>
          <m:t>DSelection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A,p,r,i</m:t>
            </m:r>
          </m:e>
        </m:d>
      </m:oMath>
      <w:r>
        <w:rPr>
          <w:rFonts w:ascii="Times New Roman" w:hAnsi="Times New Roman" w:cs="Times New Roman"/>
        </w:rPr>
        <w:t xml:space="preserve"> in Lecture 5 as pseudo codes. </w:t>
      </w:r>
      <w:r>
        <w:rPr>
          <w:rFonts w:ascii="Times New Roman" w:hAnsi="Times New Roman" w:cs="Times New Roman" w:hint="eastAsia"/>
        </w:rPr>
        <w:t>The</w:t>
      </w:r>
      <w:r>
        <w:rPr>
          <w:rFonts w:ascii="Times New Roman" w:hAnsi="Times New Roman" w:cs="Times New Roman"/>
        </w:rPr>
        <w:t xml:space="preserve"> interface of </w:t>
      </w:r>
      <m:oMath>
        <m:r>
          <w:rPr>
            <w:rFonts w:ascii="Cambria Math" w:hAnsi="Cambria Math" w:cs="Times New Roman"/>
          </w:rPr>
          <m:t>DSelection</m:t>
        </m:r>
      </m:oMath>
      <w:r>
        <w:rPr>
          <w:rFonts w:ascii="Times New Roman" w:hAnsi="Times New Roman" w:cs="Times New Roman"/>
        </w:rPr>
        <w:t xml:space="preserve"> is as</w:t>
      </w:r>
    </w:p>
    <w:bookmarkStart w:id="0" w:name="_MON_1835243075"/>
    <w:bookmarkEnd w:id="0"/>
    <w:p w14:paraId="4C841884" w14:textId="78CB3590" w:rsidR="00EA67D9" w:rsidRDefault="003C2FBB" w:rsidP="00EA67D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/>
        </w:rPr>
        <w:object w:dxaOrig="7951" w:dyaOrig="1629" w14:anchorId="74D5A8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8.1pt;height:81.75pt" o:ole="">
            <v:imagedata r:id="rId9" o:title=""/>
          </v:shape>
          <o:OLEObject Type="Embed" ProgID="Word.Document.12" ShapeID="_x0000_i1025" DrawAspect="Content" ObjectID="_1836976714" r:id="rId10">
            <o:FieldCodes>\s</o:FieldCodes>
          </o:OLEObject>
        </w:object>
      </w:r>
    </w:p>
    <w:p w14:paraId="02AD6AF4" w14:textId="3B536551" w:rsidR="00EA67D9" w:rsidRDefault="00EA67D9" w:rsidP="00EA67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are allowed to make function calls to </w:t>
      </w:r>
      <m:oMath>
        <m:r>
          <w:rPr>
            <w:rFonts w:ascii="Cambria Math" w:hAnsi="Cambria Math" w:cs="Times New Roman"/>
          </w:rPr>
          <m:t>Partition</m:t>
        </m:r>
      </m:oMath>
      <w:r>
        <w:rPr>
          <w:rFonts w:ascii="Times New Roman" w:hAnsi="Times New Roman" w:cs="Times New Roman"/>
        </w:rPr>
        <w:t>, which is defined as</w:t>
      </w:r>
    </w:p>
    <w:bookmarkStart w:id="1" w:name="_MON_1835243152"/>
    <w:bookmarkEnd w:id="1"/>
    <w:p w14:paraId="51ECD4CD" w14:textId="1CB81094" w:rsidR="00EA67D9" w:rsidRDefault="003C2FBB" w:rsidP="00EA67D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/>
        </w:rPr>
        <w:object w:dxaOrig="7939" w:dyaOrig="2183" w14:anchorId="7B282357">
          <v:shape id="_x0000_i1026" type="#_x0000_t75" style="width:397.25pt;height:109.25pt" o:ole="">
            <v:imagedata r:id="rId11" o:title=""/>
          </v:shape>
          <o:OLEObject Type="Embed" ProgID="Word.Document.12" ShapeID="_x0000_i1026" DrawAspect="Content" ObjectID="_1836976715" r:id="rId12">
            <o:FieldCodes>\s</o:FieldCodes>
          </o:OLEObject>
        </w:object>
      </w:r>
    </w:p>
    <w:p w14:paraId="05ACA53B" w14:textId="77777777" w:rsidR="00EA67D9" w:rsidRDefault="00EA67D9" w:rsidP="00EA67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Please also pay attention to the interface of Algorithm 2.</w:t>
      </w:r>
    </w:p>
    <w:p w14:paraId="4B4B6A00" w14:textId="7BA27A2C" w:rsidR="00EA67D9" w:rsidRDefault="00EA67D9" w:rsidP="00EA67D9">
      <w:pPr>
        <w:pStyle w:val="a8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input needs one extra </w:t>
      </w:r>
      <w:r>
        <w:rPr>
          <w:rFonts w:ascii="Times New Roman" w:hAnsi="Times New Roman" w:cs="Times New Roman" w:hint="eastAsia"/>
        </w:rPr>
        <w:t>argument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m</m:t>
        </m:r>
      </m:oMath>
      <w:r>
        <w:rPr>
          <w:rFonts w:ascii="Times New Roman" w:hAnsi="Times New Roman" w:cs="Times New Roman"/>
        </w:rPr>
        <w:t>, to specify which element is selected as the pivot (not randomly, not the last element)</w:t>
      </w:r>
      <w:r w:rsidR="003C2FBB">
        <w:rPr>
          <w:rFonts w:ascii="Times New Roman" w:hAnsi="Times New Roman" w:cs="Times New Roman"/>
        </w:rPr>
        <w:t>.</w:t>
      </w:r>
    </w:p>
    <w:p w14:paraId="272E6A3A" w14:textId="2335E505" w:rsidR="00EA67D9" w:rsidRDefault="00EA67D9" w:rsidP="00EA67D9">
      <w:pPr>
        <w:pStyle w:val="a8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output is the index of the pivot (after permutation) instead of its value.</w:t>
      </w:r>
    </w:p>
    <w:p w14:paraId="659FAE2E" w14:textId="689C8ECA" w:rsidR="003C2FBB" w:rsidRDefault="003C2FBB" w:rsidP="00EA67D9">
      <w:pPr>
        <w:pStyle w:val="a8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executing the algorithm, the input array </w:t>
      </w:r>
      <m:oMath>
        <m:r>
          <w:rPr>
            <w:rFonts w:ascii="Cambria Math" w:hAnsi="Cambria Math" w:cs="Times New Roman"/>
          </w:rPr>
          <m:t>A</m:t>
        </m:r>
      </m:oMath>
      <w:r>
        <w:rPr>
          <w:rFonts w:ascii="Times New Roman" w:hAnsi="Times New Roman" w:cs="Times New Roman"/>
        </w:rPr>
        <w:t xml:space="preserve"> becomes </w:t>
      </w:r>
      <m:oMath>
        <m:r>
          <w:rPr>
            <w:rFonts w:ascii="Cambria Math" w:hAnsi="Cambria Math" w:cs="Times New Roman"/>
          </w:rPr>
          <m:t>A'</m:t>
        </m:r>
      </m:oMath>
      <w:r>
        <w:rPr>
          <w:rFonts w:ascii="Times New Roman" w:hAnsi="Times New Roman" w:cs="Times New Roman"/>
        </w:rPr>
        <w:t xml:space="preserve"> (as a side-effect)</w:t>
      </w:r>
      <w:r w:rsidR="0065741B">
        <w:rPr>
          <w:rFonts w:ascii="Times New Roman" w:hAnsi="Times New Roman" w:cs="Times New Roman"/>
        </w:rPr>
        <w:t>, which satisfies the partition property.</w:t>
      </w:r>
    </w:p>
    <w:p w14:paraId="3AADFFF3" w14:textId="13AFF087" w:rsidR="00EA67D9" w:rsidRDefault="00EA67D9" w:rsidP="00EA67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simplify your pseudocodes, you are also to use </w:t>
      </w:r>
      <m:oMath>
        <m:r>
          <w:rPr>
            <w:rFonts w:ascii="Cambria Math" w:hAnsi="Cambria Math" w:cs="Times New Roman"/>
          </w:rPr>
          <m:t>GroupF</m:t>
        </m:r>
      </m:oMath>
      <w:r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Median</m:t>
        </m:r>
      </m:oMath>
      <w:r>
        <w:rPr>
          <w:rFonts w:ascii="Times New Roman" w:hAnsi="Times New Roman" w:cs="Times New Roman"/>
        </w:rPr>
        <w:t>, which are defined as</w:t>
      </w:r>
    </w:p>
    <w:p w14:paraId="5FAB37C5" w14:textId="77777777" w:rsidR="0065741B" w:rsidRDefault="0065741B" w:rsidP="00EA67D9">
      <w:pPr>
        <w:rPr>
          <w:rFonts w:ascii="Times New Roman" w:hAnsi="Times New Roman" w:cs="Times New Roman"/>
        </w:rPr>
      </w:pPr>
    </w:p>
    <w:bookmarkStart w:id="2" w:name="_MON_1835244687"/>
    <w:bookmarkEnd w:id="2"/>
    <w:p w14:paraId="4040CEB1" w14:textId="04BF00B3" w:rsidR="00EA67D9" w:rsidRDefault="0065741B" w:rsidP="00EA67D9">
      <w:pPr>
        <w:jc w:val="center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object w:dxaOrig="7939" w:dyaOrig="2242" w14:anchorId="727AE6FA">
          <v:shape id="_x0000_i1027" type="#_x0000_t75" style="width:397.25pt;height:112.3pt" o:ole="">
            <v:imagedata r:id="rId13" o:title=""/>
          </v:shape>
          <o:OLEObject Type="Embed" ProgID="Word.Document.12" ShapeID="_x0000_i1027" DrawAspect="Content" ObjectID="_1836976716" r:id="rId14">
            <o:FieldCodes>\s</o:FieldCodes>
          </o:OLEObject>
        </w:object>
      </w:r>
    </w:p>
    <w:p w14:paraId="2E8A88D4" w14:textId="77777777" w:rsidR="0065741B" w:rsidRDefault="0065741B" w:rsidP="00EA67D9">
      <w:pPr>
        <w:jc w:val="center"/>
        <w:rPr>
          <w:rFonts w:ascii="Times New Roman" w:hAnsi="Times New Roman" w:cs="Times New Roman"/>
          <w:iCs/>
        </w:rPr>
      </w:pPr>
    </w:p>
    <w:bookmarkStart w:id="3" w:name="_MON_1835245002"/>
    <w:bookmarkEnd w:id="3"/>
    <w:p w14:paraId="114625BC" w14:textId="4B6F55E5" w:rsidR="00EA67D9" w:rsidRDefault="0065741B" w:rsidP="00EA67D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/>
        </w:rPr>
        <w:object w:dxaOrig="7939" w:dyaOrig="836" w14:anchorId="65528C05">
          <v:shape id="_x0000_i1028" type="#_x0000_t75" style="width:397.25pt;height:41.4pt" o:ole="">
            <v:imagedata r:id="rId15" o:title=""/>
          </v:shape>
          <o:OLEObject Type="Embed" ProgID="Word.Document.12" ShapeID="_x0000_i1028" DrawAspect="Content" ObjectID="_1836976717" r:id="rId16">
            <o:FieldCodes>\s</o:FieldCodes>
          </o:OLEObject>
        </w:object>
      </w:r>
    </w:p>
    <w:p w14:paraId="4B225112" w14:textId="4B17B6E9" w:rsidR="00EA67D9" w:rsidRDefault="00EA67D9" w:rsidP="00EA67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These </w:t>
      </w:r>
      <w:r>
        <w:rPr>
          <w:rFonts w:ascii="Times New Roman" w:hAnsi="Times New Roman" w:cs="Times New Roman" w:hint="eastAsia"/>
        </w:rPr>
        <w:t>specifications</w:t>
      </w:r>
      <w:r>
        <w:rPr>
          <w:rFonts w:ascii="Times New Roman" w:hAnsi="Times New Roman" w:cs="Times New Roman"/>
        </w:rPr>
        <w:t xml:space="preserve"> will make your algorithm consistent.</w:t>
      </w:r>
      <w:r w:rsidR="00FB4DF1">
        <w:rPr>
          <w:rFonts w:ascii="Times New Roman" w:hAnsi="Times New Roman" w:cs="Times New Roman"/>
        </w:rPr>
        <w:t xml:space="preserve"> (20pt)</w:t>
      </w:r>
    </w:p>
    <w:p w14:paraId="7E8D0D15" w14:textId="77777777" w:rsidR="00EA67D9" w:rsidRDefault="00EA67D9" w:rsidP="00EA67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Ans</w:t>
      </w:r>
      <w:r>
        <w:rPr>
          <w:rFonts w:ascii="Times New Roman" w:hAnsi="Times New Roman" w:cs="Times New Roman"/>
        </w:rPr>
        <w:t>.</w:t>
      </w:r>
    </w:p>
    <w:bookmarkStart w:id="4" w:name="_Hlk130643286"/>
    <w:bookmarkStart w:id="5" w:name="_MON_1740553264"/>
    <w:bookmarkEnd w:id="5"/>
    <w:p w14:paraId="043BCDE7" w14:textId="747AB229" w:rsidR="00EA67D9" w:rsidRDefault="0065741B" w:rsidP="00EA67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/>
        </w:rPr>
        <w:object w:dxaOrig="7952" w:dyaOrig="7537" w14:anchorId="14FFA02C">
          <v:shape id="_x0000_i1029" type="#_x0000_t75" style="width:398.1pt;height:376.95pt" o:ole="">
            <v:imagedata r:id="rId17" o:title=""/>
          </v:shape>
          <o:OLEObject Type="Embed" ProgID="Word.Document.12" ShapeID="_x0000_i1029" DrawAspect="Content" ObjectID="_1836976718" r:id="rId18">
            <o:FieldCodes>\s</o:FieldCodes>
          </o:OLEObject>
        </w:object>
      </w:r>
      <w:bookmarkStart w:id="6" w:name="_GoBack"/>
      <w:bookmarkEnd w:id="4"/>
      <w:bookmarkEnd w:id="6"/>
    </w:p>
    <w:p w14:paraId="0556C05B" w14:textId="77777777" w:rsidR="00EA67D9" w:rsidRDefault="00EA67D9" w:rsidP="00EA67D9">
      <w:pPr>
        <w:rPr>
          <w:rFonts w:ascii="Times New Roman" w:hAnsi="Times New Roman" w:cs="Times New Roman"/>
        </w:rPr>
      </w:pPr>
    </w:p>
    <w:p w14:paraId="775F503F" w14:textId="77777777" w:rsidR="00EA67D9" w:rsidRDefault="00EA67D9" w:rsidP="00EA37EB">
      <w:pPr>
        <w:rPr>
          <w:rFonts w:ascii="Times New Roman" w:hAnsi="Times New Roman" w:cs="Times New Roman"/>
          <w:b/>
        </w:rPr>
      </w:pPr>
    </w:p>
    <w:p w14:paraId="6F2E9CA1" w14:textId="52313BC0" w:rsidR="00DD594E" w:rsidRPr="00EF2B26" w:rsidRDefault="00DD594E" w:rsidP="00EA37EB">
      <w:pPr>
        <w:rPr>
          <w:rFonts w:ascii="Times New Roman" w:hAnsi="Times New Roman" w:cs="Times New Roman"/>
          <w:b/>
          <w:lang w:val="en-GB"/>
        </w:rPr>
      </w:pPr>
      <w:r w:rsidRPr="00D45DD0">
        <w:rPr>
          <w:rFonts w:ascii="Times New Roman" w:hAnsi="Times New Roman" w:cs="Times New Roman"/>
          <w:b/>
        </w:rPr>
        <w:t>Question</w:t>
      </w:r>
      <w:r w:rsidR="004D7808">
        <w:rPr>
          <w:rFonts w:ascii="Times New Roman" w:hAnsi="Times New Roman" w:cs="Times New Roman"/>
          <w:b/>
        </w:rPr>
        <w:t xml:space="preserve"> 5.</w:t>
      </w:r>
    </w:p>
    <w:p w14:paraId="6C57F6D3" w14:textId="7139EA26" w:rsidR="00DD594E" w:rsidRDefault="00964151" w:rsidP="00E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Mr. Trivial </w:t>
      </w:r>
      <w:r w:rsidR="00ED631B">
        <w:rPr>
          <w:rFonts w:ascii="Times New Roman" w:hAnsi="Times New Roman" w:cs="Times New Roman"/>
        </w:rPr>
        <w:t>wants</w:t>
      </w:r>
      <w:r w:rsidR="0022515D">
        <w:rPr>
          <w:rFonts w:ascii="Times New Roman" w:hAnsi="Times New Roman" w:cs="Times New Roman"/>
        </w:rPr>
        <w:t xml:space="preserve"> to</w:t>
      </w:r>
      <w:r>
        <w:rPr>
          <w:rFonts w:ascii="Times New Roman" w:hAnsi="Times New Roman" w:cs="Times New Roman"/>
        </w:rPr>
        <w:t xml:space="preserve"> design </w:t>
      </w:r>
      <w:r w:rsidR="0022515D">
        <w:rPr>
          <w:rFonts w:ascii="Times New Roman" w:hAnsi="Times New Roman" w:cs="Times New Roman"/>
        </w:rPr>
        <w:t>an</w:t>
      </w:r>
      <w:r>
        <w:rPr>
          <w:rFonts w:ascii="Times New Roman" w:hAnsi="Times New Roman" w:cs="Times New Roman"/>
        </w:rPr>
        <w:t xml:space="preserve"> algorithm </w:t>
      </w:r>
      <w:r w:rsidR="0022515D">
        <w:rPr>
          <w:rFonts w:ascii="Times New Roman" w:hAnsi="Times New Roman" w:cs="Times New Roman"/>
        </w:rPr>
        <w:t>to find</w:t>
      </w:r>
      <w:r>
        <w:rPr>
          <w:rFonts w:ascii="Times New Roman" w:hAnsi="Times New Roman" w:cs="Times New Roman"/>
        </w:rPr>
        <w:t xml:space="preserve"> MCS. </w:t>
      </w:r>
      <w:r w:rsidR="0022515D">
        <w:rPr>
          <w:rFonts w:ascii="Times New Roman" w:hAnsi="Times New Roman" w:cs="Times New Roman" w:hint="eastAsia"/>
        </w:rPr>
        <w:t>H</w:t>
      </w:r>
      <w:r w:rsidR="0022515D">
        <w:rPr>
          <w:rFonts w:ascii="Times New Roman" w:hAnsi="Times New Roman" w:cs="Times New Roman"/>
        </w:rPr>
        <w:t xml:space="preserve">e has </w:t>
      </w:r>
      <w:r w:rsidR="0022515D">
        <w:rPr>
          <w:rFonts w:ascii="Times New Roman" w:hAnsi="Times New Roman" w:cs="Times New Roman" w:hint="eastAsia"/>
        </w:rPr>
        <w:t>realized</w:t>
      </w:r>
      <w:r w:rsidR="0022515D">
        <w:rPr>
          <w:rFonts w:ascii="Times New Roman" w:hAnsi="Times New Roman" w:cs="Times New Roman"/>
        </w:rPr>
        <w:t xml:space="preserve"> th</w:t>
      </w:r>
      <w:r w:rsidR="00910FE2">
        <w:rPr>
          <w:rFonts w:ascii="Times New Roman" w:hAnsi="Times New Roman" w:cs="Times New Roman"/>
        </w:rPr>
        <w:t>e following.</w:t>
      </w:r>
    </w:p>
    <w:p w14:paraId="044E29DA" w14:textId="0B431609" w:rsidR="0022515D" w:rsidRPr="0022515D" w:rsidRDefault="0022515D" w:rsidP="00EA37EB">
      <w:pPr>
        <w:rPr>
          <w:rFonts w:ascii="Times New Roman" w:hAnsi="Times New Roman" w:cs="Times New Roman"/>
          <w:b/>
        </w:rPr>
      </w:pPr>
      <w:r w:rsidRPr="0022515D">
        <w:rPr>
          <w:rFonts w:ascii="Times New Roman" w:hAnsi="Times New Roman" w:cs="Times New Roman"/>
          <w:b/>
        </w:rPr>
        <w:t>Observation</w:t>
      </w:r>
      <w:r>
        <w:rPr>
          <w:rFonts w:ascii="Times New Roman" w:hAnsi="Times New Roman" w:cs="Times New Roman"/>
          <w:b/>
        </w:rPr>
        <w:t xml:space="preserve"> 1</w:t>
      </w:r>
      <w:r w:rsidRPr="0022515D">
        <w:rPr>
          <w:rFonts w:ascii="Times New Roman" w:hAnsi="Times New Roman" w:cs="Times New Roman"/>
          <w:b/>
        </w:rPr>
        <w:t>.</w:t>
      </w:r>
    </w:p>
    <w:p w14:paraId="1C6944E5" w14:textId="0C831B47" w:rsidR="0022515D" w:rsidRDefault="0022515D" w:rsidP="00E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Each array </w:t>
      </w:r>
      <m:oMath>
        <m:r>
          <w:rPr>
            <w:rFonts w:ascii="Cambria Math" w:hAnsi="Cambria Math" w:cs="Times New Roman"/>
          </w:rPr>
          <m:t>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0⋯n-1</m:t>
            </m:r>
          </m:e>
        </m:d>
      </m:oMath>
      <w:r>
        <w:rPr>
          <w:rFonts w:ascii="Times New Roman" w:hAnsi="Times New Roman" w:cs="Times New Roman"/>
        </w:rPr>
        <w:t xml:space="preserve"> can be split into three subarrays </w:t>
      </w:r>
      <m:oMath>
        <m:r>
          <w:rPr>
            <w:rFonts w:ascii="Cambria Math" w:hAnsi="Cambria Math" w:cs="Times New Roman"/>
          </w:rPr>
          <m:t>L=A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0⋯i-1</m:t>
            </m:r>
          </m:e>
        </m:d>
      </m:oMath>
      <w:r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M=A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i⋯j</m:t>
            </m:r>
          </m:e>
        </m:d>
      </m:oMath>
      <w:r>
        <w:rPr>
          <w:rFonts w:ascii="Times New Roman" w:hAnsi="Times New Roman" w:cs="Times New Roman"/>
        </w:rPr>
        <w:t xml:space="preserve">, and </w:t>
      </w:r>
      <m:oMath>
        <m:r>
          <w:rPr>
            <w:rFonts w:ascii="Cambria Math" w:hAnsi="Cambria Math" w:cs="Times New Roman"/>
          </w:rPr>
          <m:t>R=A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j+1⋯n-1</m:t>
            </m:r>
          </m:e>
        </m:d>
      </m:oMath>
      <w:r>
        <w:rPr>
          <w:rFonts w:ascii="Times New Roman" w:hAnsi="Times New Roman" w:cs="Times New Roman"/>
        </w:rPr>
        <w:t xml:space="preserve"> such that </w:t>
      </w:r>
      <m:oMath>
        <m:r>
          <m:rPr>
            <m:sty m:val="p"/>
          </m:rPr>
          <w:rPr>
            <w:rFonts w:ascii="Cambria Math" w:hAnsi="Cambria Math" w:cs="Times New Roman"/>
          </w:rPr>
          <m:t>0≤</m:t>
        </m:r>
        <m:r>
          <w:rPr>
            <w:rFonts w:ascii="Cambria Math" w:hAnsi="Cambria Math" w:cs="Times New Roman"/>
          </w:rPr>
          <m:t>i≤j≤n-1</m:t>
        </m:r>
      </m:oMath>
      <w:r w:rsidR="00B836C7">
        <w:rPr>
          <w:rFonts w:ascii="Times New Roman" w:hAnsi="Times New Roman" w:cs="Times New Roman"/>
        </w:rPr>
        <w:t xml:space="preserve"> (when </w:t>
      </w:r>
      <m:oMath>
        <m:r>
          <w:rPr>
            <w:rFonts w:ascii="Cambria Math" w:hAnsi="Cambria Math" w:cs="Times New Roman"/>
          </w:rPr>
          <m:t>i=0</m:t>
        </m:r>
      </m:oMath>
      <w:r w:rsidR="00B836C7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L</m:t>
        </m:r>
      </m:oMath>
      <w:r w:rsidR="00B836C7">
        <w:rPr>
          <w:rFonts w:ascii="Times New Roman" w:hAnsi="Times New Roman" w:cs="Times New Roman"/>
        </w:rPr>
        <w:t xml:space="preserve"> is an empty array; and same for </w:t>
      </w:r>
      <m:oMath>
        <m:r>
          <w:rPr>
            <w:rFonts w:ascii="Cambria Math" w:hAnsi="Cambria Math" w:cs="Times New Roman"/>
          </w:rPr>
          <m:t>j=n-1</m:t>
        </m:r>
      </m:oMath>
      <w:r w:rsidR="00B836C7">
        <w:rPr>
          <w:rFonts w:ascii="Times New Roman" w:hAnsi="Times New Roman" w:cs="Times New Roman"/>
        </w:rPr>
        <w:t xml:space="preserve">). </w:t>
      </w:r>
    </w:p>
    <w:p w14:paraId="476335F0" w14:textId="20F52506" w:rsidR="00B836C7" w:rsidRPr="00B836C7" w:rsidRDefault="00B836C7" w:rsidP="00EA37EB">
      <w:pPr>
        <w:rPr>
          <w:rFonts w:ascii="Times New Roman" w:hAnsi="Times New Roman" w:cs="Times New Roman"/>
          <w:b/>
        </w:rPr>
      </w:pPr>
      <w:r w:rsidRPr="00B836C7">
        <w:rPr>
          <w:rFonts w:ascii="Times New Roman" w:hAnsi="Times New Roman" w:cs="Times New Roman"/>
          <w:b/>
        </w:rPr>
        <w:t>Observation 2.</w:t>
      </w:r>
    </w:p>
    <w:p w14:paraId="779A0EB3" w14:textId="344D5C73" w:rsidR="00B836C7" w:rsidRDefault="00B836C7" w:rsidP="00E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M</m:t>
        </m:r>
      </m:oMath>
      <w:r>
        <w:rPr>
          <w:rFonts w:ascii="Times New Roman" w:hAnsi="Times New Roman" w:cs="Times New Roman"/>
        </w:rPr>
        <w:t xml:space="preserve"> is the MCS of </w:t>
      </w:r>
      <m:oMath>
        <m:r>
          <w:rPr>
            <w:rFonts w:ascii="Cambria Math" w:hAnsi="Cambria Math" w:cs="Times New Roman"/>
          </w:rPr>
          <m:t>A</m:t>
        </m:r>
      </m:oMath>
      <w:r>
        <w:rPr>
          <w:rFonts w:ascii="Times New Roman" w:hAnsi="Times New Roman" w:cs="Times New Roman"/>
        </w:rPr>
        <w:t xml:space="preserve">, then </w:t>
      </w:r>
      <m:oMath>
        <m:r>
          <w:rPr>
            <w:rFonts w:ascii="Cambria Math" w:hAnsi="Cambria Math" w:cs="Times New Roman"/>
          </w:rPr>
          <m:t>L</m:t>
        </m:r>
      </m:oMath>
      <w:r>
        <w:rPr>
          <w:rFonts w:ascii="Times New Roman" w:hAnsi="Times New Roman" w:cs="Times New Roman"/>
        </w:rPr>
        <w:t xml:space="preserve"> is the minimum prefix of </w:t>
      </w:r>
      <m:oMath>
        <m:r>
          <w:rPr>
            <w:rFonts w:ascii="Cambria Math" w:hAnsi="Cambria Math" w:cs="Times New Roman"/>
          </w:rPr>
          <m:t>A</m:t>
        </m:r>
      </m:oMath>
      <w:r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R</m:t>
        </m:r>
      </m:oMath>
      <w:r>
        <w:rPr>
          <w:rFonts w:ascii="Times New Roman" w:hAnsi="Times New Roman" w:cs="Times New Roman"/>
        </w:rPr>
        <w:t xml:space="preserve"> is the minimum suffix of </w:t>
      </w:r>
      <m:oMath>
        <m:r>
          <w:rPr>
            <w:rFonts w:ascii="Cambria Math" w:hAnsi="Cambria Math" w:cs="Times New Roman"/>
          </w:rPr>
          <m:t>A</m:t>
        </m:r>
      </m:oMath>
      <w:r>
        <w:rPr>
          <w:rFonts w:ascii="Times New Roman" w:hAnsi="Times New Roman" w:cs="Times New Roman"/>
        </w:rPr>
        <w:t>.</w:t>
      </w:r>
    </w:p>
    <w:p w14:paraId="16E07EEC" w14:textId="75425902" w:rsidR="00B836C7" w:rsidRPr="00B836C7" w:rsidRDefault="00B836C7" w:rsidP="00EA37EB">
      <w:pPr>
        <w:rPr>
          <w:rFonts w:ascii="Times New Roman" w:hAnsi="Times New Roman" w:cs="Times New Roman"/>
          <w:b/>
        </w:rPr>
      </w:pPr>
      <w:r w:rsidRPr="00B836C7">
        <w:rPr>
          <w:rFonts w:ascii="Times New Roman" w:hAnsi="Times New Roman" w:cs="Times New Roman"/>
          <w:b/>
        </w:rPr>
        <w:t>Example.</w:t>
      </w:r>
    </w:p>
    <w:p w14:paraId="0D5D8D7A" w14:textId="4F2A807D" w:rsidR="00B836C7" w:rsidRDefault="00B836C7" w:rsidP="00E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example, </w:t>
      </w:r>
      <m:oMath>
        <m:r>
          <w:rPr>
            <w:rFonts w:ascii="Cambria Math" w:hAnsi="Cambria Math" w:cs="Times New Roman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1,-3,4,2,-2,1</m:t>
            </m:r>
          </m:e>
        </m:d>
      </m:oMath>
      <w:r w:rsidR="00910FE2">
        <w:rPr>
          <w:rFonts w:ascii="Times New Roman" w:hAnsi="Times New Roman" w:cs="Times New Roman"/>
        </w:rPr>
        <w:t xml:space="preserve">. The minimum prefix is </w:t>
      </w:r>
      <m:oMath>
        <m:r>
          <w:rPr>
            <w:rFonts w:ascii="Cambria Math" w:hAnsi="Cambria Math" w:cs="Times New Roman"/>
          </w:rPr>
          <m:t>L=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1,-3</m:t>
            </m:r>
          </m:e>
        </m:d>
      </m:oMath>
      <w:r w:rsidR="00910FE2">
        <w:rPr>
          <w:rFonts w:ascii="Times New Roman" w:hAnsi="Times New Roman" w:cs="Times New Roman"/>
        </w:rPr>
        <w:t xml:space="preserve">; the minimum suffix is </w:t>
      </w:r>
      <m:oMath>
        <m:r>
          <w:rPr>
            <w:rFonts w:ascii="Cambria Math" w:hAnsi="Cambria Math" w:cs="Times New Roman"/>
          </w:rPr>
          <m:t>R=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-2,1</m:t>
            </m:r>
          </m:e>
        </m:d>
      </m:oMath>
      <w:r w:rsidR="00910FE2">
        <w:rPr>
          <w:rFonts w:ascii="Times New Roman" w:hAnsi="Times New Roman" w:cs="Times New Roman"/>
        </w:rPr>
        <w:t xml:space="preserve">; and the MCS is </w:t>
      </w:r>
      <m:oMath>
        <m:r>
          <w:rPr>
            <w:rFonts w:ascii="Cambria Math" w:hAnsi="Cambria Math" w:cs="Times New Roman"/>
          </w:rPr>
          <m:t>M=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4,2</m:t>
            </m:r>
          </m:e>
        </m:d>
      </m:oMath>
      <w:r w:rsidR="00910FE2">
        <w:rPr>
          <w:rFonts w:ascii="Times New Roman" w:hAnsi="Times New Roman" w:cs="Times New Roman"/>
        </w:rPr>
        <w:t>.</w:t>
      </w:r>
    </w:p>
    <w:p w14:paraId="1737ADFF" w14:textId="4E1AD28C" w:rsidR="00D45DD0" w:rsidRDefault="00D45DD0" w:rsidP="00EA37EB">
      <w:pPr>
        <w:rPr>
          <w:rFonts w:ascii="Times New Roman" w:hAnsi="Times New Roman" w:cs="Times New Roman"/>
        </w:rPr>
      </w:pPr>
    </w:p>
    <w:p w14:paraId="760C2690" w14:textId="118A06BA" w:rsidR="00D45DD0" w:rsidRDefault="009A1D05" w:rsidP="00E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However, </w:t>
      </w:r>
      <w:r w:rsidR="00FA79DB">
        <w:rPr>
          <w:rFonts w:ascii="Times New Roman" w:hAnsi="Times New Roman" w:cs="Times New Roman"/>
        </w:rPr>
        <w:t xml:space="preserve">these two observations are not generally true. Thus, </w:t>
      </w:r>
    </w:p>
    <w:p w14:paraId="7FE2FBBC" w14:textId="024E4BCA" w:rsidR="00FA79DB" w:rsidRDefault="00744C81" w:rsidP="00FA79DB">
      <w:pPr>
        <w:pStyle w:val="a8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</w:t>
      </w:r>
      <w:r w:rsidR="00FA79DB">
        <w:rPr>
          <w:rFonts w:ascii="Times New Roman" w:hAnsi="Times New Roman" w:cs="Times New Roman"/>
        </w:rPr>
        <w:t xml:space="preserve">rove that </w:t>
      </w:r>
      <w:bookmarkStart w:id="7" w:name="_Hlk130642752"/>
      <w:r w:rsidR="00FA79DB">
        <w:rPr>
          <w:rFonts w:ascii="Times New Roman" w:hAnsi="Times New Roman" w:cs="Times New Roman"/>
        </w:rPr>
        <w:t>Observation 2 is false</w:t>
      </w:r>
      <w:r>
        <w:rPr>
          <w:rFonts w:ascii="Times New Roman" w:hAnsi="Times New Roman" w:cs="Times New Roman"/>
        </w:rPr>
        <w:t>.</w:t>
      </w:r>
      <w:bookmarkEnd w:id="7"/>
      <w:r w:rsidR="00FB4DF1">
        <w:rPr>
          <w:rFonts w:ascii="Times New Roman" w:hAnsi="Times New Roman" w:cs="Times New Roman"/>
        </w:rPr>
        <w:t xml:space="preserve"> (5pt)</w:t>
      </w:r>
    </w:p>
    <w:p w14:paraId="222FA324" w14:textId="73B648AD" w:rsidR="00FA79DB" w:rsidRDefault="00744C81" w:rsidP="00FA79DB">
      <w:pPr>
        <w:pStyle w:val="a8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FA79DB">
        <w:rPr>
          <w:rFonts w:ascii="Times New Roman" w:hAnsi="Times New Roman" w:cs="Times New Roman"/>
        </w:rPr>
        <w:t xml:space="preserve">laim </w:t>
      </w:r>
      <w:r w:rsidR="00ED631B">
        <w:rPr>
          <w:rFonts w:ascii="Times New Roman" w:hAnsi="Times New Roman" w:cs="Times New Roman"/>
        </w:rPr>
        <w:t>a</w:t>
      </w:r>
      <w:r w:rsidR="00FA79DB">
        <w:rPr>
          <w:rFonts w:ascii="Times New Roman" w:hAnsi="Times New Roman" w:cs="Times New Roman"/>
        </w:rPr>
        <w:t xml:space="preserve"> correct observation</w:t>
      </w:r>
      <w:r>
        <w:rPr>
          <w:rFonts w:ascii="Times New Roman" w:hAnsi="Times New Roman" w:cs="Times New Roman"/>
        </w:rPr>
        <w:t>.</w:t>
      </w:r>
      <w:r w:rsidR="00FB4DF1">
        <w:rPr>
          <w:rFonts w:ascii="Times New Roman" w:hAnsi="Times New Roman" w:cs="Times New Roman"/>
        </w:rPr>
        <w:t xml:space="preserve"> (5pt)</w:t>
      </w:r>
    </w:p>
    <w:p w14:paraId="12831D6F" w14:textId="50B5CCB9" w:rsidR="009E6C2B" w:rsidRDefault="00744C81" w:rsidP="00FA79DB">
      <w:pPr>
        <w:pStyle w:val="a8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="00FA79DB">
        <w:rPr>
          <w:rFonts w:ascii="Times New Roman" w:hAnsi="Times New Roman" w:cs="Times New Roman"/>
        </w:rPr>
        <w:t xml:space="preserve">se the observation in Part b) to design a divide-and-conquer algorithm to </w:t>
      </w:r>
      <w:r w:rsidR="005B1DC9">
        <w:rPr>
          <w:rFonts w:ascii="Times New Roman" w:hAnsi="Times New Roman" w:cs="Times New Roman"/>
        </w:rPr>
        <w:t>find the MCS. Your algorithm should</w:t>
      </w:r>
    </w:p>
    <w:p w14:paraId="5E41153C" w14:textId="5D4033E2" w:rsidR="009E6C2B" w:rsidRDefault="009E6C2B" w:rsidP="00EF2B26">
      <w:pPr>
        <w:pStyle w:val="a8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</w:t>
      </w:r>
      <w:r w:rsidR="005B1DC9">
        <w:rPr>
          <w:rFonts w:ascii="Times New Roman" w:hAnsi="Times New Roman" w:cs="Times New Roman"/>
        </w:rPr>
        <w:t xml:space="preserve"> in </w:t>
      </w:r>
      <m:oMath>
        <m:r>
          <m:rPr>
            <m:scr m:val="script"/>
          </m:rP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func>
          </m:e>
        </m:d>
      </m:oMath>
      <w:r w:rsidR="005B1DC9">
        <w:rPr>
          <w:rFonts w:ascii="Times New Roman" w:hAnsi="Times New Roman" w:cs="Times New Roman"/>
        </w:rPr>
        <w:t xml:space="preserve"> time</w:t>
      </w:r>
      <w:r>
        <w:rPr>
          <w:rFonts w:ascii="Times New Roman" w:hAnsi="Times New Roman" w:cs="Times New Roman"/>
        </w:rPr>
        <w:t>;</w:t>
      </w:r>
    </w:p>
    <w:p w14:paraId="7AD526C5" w14:textId="528ABEB4" w:rsidR="005B1DC9" w:rsidRDefault="00ED631B" w:rsidP="009E6C2B">
      <w:pPr>
        <w:pStyle w:val="a8"/>
        <w:numPr>
          <w:ilvl w:val="1"/>
          <w:numId w:val="5"/>
        </w:numPr>
        <w:rPr>
          <w:rFonts w:ascii="Times New Roman" w:hAnsi="Times New Roman" w:cs="Times New Roman"/>
        </w:rPr>
      </w:pPr>
      <w:r w:rsidRPr="00744C81">
        <w:rPr>
          <w:rFonts w:ascii="Times New Roman" w:hAnsi="Times New Roman" w:cs="Times New Roman"/>
          <w:b/>
        </w:rPr>
        <w:t>must</w:t>
      </w:r>
      <w:r>
        <w:rPr>
          <w:rFonts w:ascii="Times New Roman" w:hAnsi="Times New Roman" w:cs="Times New Roman"/>
        </w:rPr>
        <w:t xml:space="preserve"> use </w:t>
      </w:r>
      <m:oMath>
        <m:r>
          <w:rPr>
            <w:rFonts w:ascii="Cambria Math" w:hAnsi="Cambria Math" w:cs="Times New Roman"/>
          </w:rPr>
          <m:t>MinPrefix</m:t>
        </m:r>
        <m:r>
          <w:rPr>
            <w:rFonts w:ascii="Cambria Math" w:hAnsi="Cambria Math" w:cs="Times New Roman"/>
            <w:lang w:val="en-GB"/>
          </w:rPr>
          <m:t>( )</m:t>
        </m:r>
      </m:oMath>
      <w:r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MinSuffix( )</m:t>
        </m:r>
      </m:oMath>
      <w:r>
        <w:rPr>
          <w:rFonts w:ascii="Times New Roman" w:hAnsi="Times New Roman" w:cs="Times New Roman"/>
        </w:rPr>
        <w:t xml:space="preserve"> which find the value of</w:t>
      </w:r>
      <w:r w:rsidR="008A7689">
        <w:rPr>
          <w:rFonts w:ascii="Times New Roman" w:hAnsi="Times New Roman" w:cs="Times New Roman"/>
        </w:rPr>
        <w:t xml:space="preserve"> the</w:t>
      </w:r>
      <w:r>
        <w:rPr>
          <w:rFonts w:ascii="Times New Roman" w:hAnsi="Times New Roman" w:cs="Times New Roman"/>
        </w:rPr>
        <w:t xml:space="preserve"> minimum prefix and suffix</w:t>
      </w:r>
      <w:r w:rsidR="008A4B12">
        <w:rPr>
          <w:rFonts w:ascii="Times New Roman" w:hAnsi="Times New Roman" w:cs="Times New Roman"/>
        </w:rPr>
        <w:t xml:space="preserve"> of an input array</w:t>
      </w:r>
      <w:r w:rsidR="009E6C2B">
        <w:rPr>
          <w:rFonts w:ascii="Times New Roman" w:hAnsi="Times New Roman" w:cs="Times New Roman"/>
        </w:rPr>
        <w:t>;</w:t>
      </w:r>
    </w:p>
    <w:p w14:paraId="72B4F372" w14:textId="0CAE762F" w:rsidR="005B1DC9" w:rsidRPr="009D6D77" w:rsidRDefault="009E6C2B" w:rsidP="009E6C2B">
      <w:pPr>
        <w:pStyle w:val="a8"/>
        <w:numPr>
          <w:ilvl w:val="1"/>
          <w:numId w:val="5"/>
        </w:numPr>
        <w:rPr>
          <w:rFonts w:ascii="Times New Roman" w:hAnsi="Times New Roman" w:cs="Times New Roman"/>
          <w:b/>
        </w:rPr>
      </w:pPr>
      <w:r w:rsidRPr="009E6C2B">
        <w:rPr>
          <w:rFonts w:ascii="Times New Roman" w:hAnsi="Times New Roman" w:cs="Times New Roman"/>
          <w:b/>
        </w:rPr>
        <w:t xml:space="preserve">cannot </w:t>
      </w:r>
      <w:r>
        <w:rPr>
          <w:rFonts w:ascii="Times New Roman" w:hAnsi="Times New Roman" w:cs="Times New Roman"/>
        </w:rPr>
        <w:t xml:space="preserve">use or </w:t>
      </w:r>
      <w:r>
        <w:rPr>
          <w:rFonts w:ascii="Times New Roman" w:hAnsi="Times New Roman" w:cs="Times New Roman" w:hint="eastAsia"/>
        </w:rPr>
        <w:t>implement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MaxPrefix( )</m:t>
        </m:r>
      </m:oMath>
      <w:r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MaxSuffix( )</m:t>
        </m:r>
      </m:oMath>
      <w:r w:rsidR="00744C81">
        <w:rPr>
          <w:rFonts w:ascii="Times New Roman" w:hAnsi="Times New Roman" w:cs="Times New Roman"/>
        </w:rPr>
        <w:t xml:space="preserve"> (Algorithm 3 on page 16 of Lecture 02)</w:t>
      </w:r>
      <w:r w:rsidR="009D6D77">
        <w:rPr>
          <w:rFonts w:ascii="Times New Roman" w:hAnsi="Times New Roman" w:cs="Times New Roman"/>
        </w:rPr>
        <w:t>; and</w:t>
      </w:r>
    </w:p>
    <w:p w14:paraId="11E92BE6" w14:textId="4CEB12AD" w:rsidR="009D6D77" w:rsidRPr="009E6C2B" w:rsidRDefault="009D6D77" w:rsidP="009E6C2B">
      <w:pPr>
        <w:pStyle w:val="a8"/>
        <w:numPr>
          <w:ilvl w:val="1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be presented as pseudo codes.</w:t>
      </w:r>
      <w:bookmarkStart w:id="8" w:name="_Hlk224632568"/>
      <w:r w:rsidR="00FB4DF1">
        <w:rPr>
          <w:rFonts w:ascii="Times New Roman" w:hAnsi="Times New Roman" w:cs="Times New Roman"/>
        </w:rPr>
        <w:t xml:space="preserve"> (5pt)</w:t>
      </w:r>
    </w:p>
    <w:p w14:paraId="1F63DCCD" w14:textId="540BB17E" w:rsidR="00FA79DB" w:rsidRDefault="005B1DC9" w:rsidP="00FA79DB">
      <w:pPr>
        <w:pStyle w:val="a8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744C81">
        <w:rPr>
          <w:rFonts w:ascii="Times New Roman" w:hAnsi="Times New Roman" w:cs="Times New Roman"/>
        </w:rPr>
        <w:t xml:space="preserve">Show your algorithm runs in </w:t>
      </w:r>
      <m:oMath>
        <m:r>
          <m:rPr>
            <m:scr m:val="script"/>
          </m:rP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func>
          </m:e>
        </m:d>
      </m:oMath>
      <w:r w:rsidR="00744C81">
        <w:rPr>
          <w:rFonts w:ascii="Times New Roman" w:hAnsi="Times New Roman" w:cs="Times New Roman"/>
        </w:rPr>
        <w:t xml:space="preserve"> time.</w:t>
      </w:r>
      <w:bookmarkEnd w:id="8"/>
      <w:r w:rsidR="00FB4DF1">
        <w:rPr>
          <w:rFonts w:ascii="Times New Roman" w:hAnsi="Times New Roman" w:cs="Times New Roman"/>
        </w:rPr>
        <w:t xml:space="preserve"> (5pt)</w:t>
      </w:r>
    </w:p>
    <w:p w14:paraId="7BD68F37" w14:textId="77777777" w:rsidR="00D6081A" w:rsidRDefault="00D6081A" w:rsidP="00270CDC">
      <w:pPr>
        <w:rPr>
          <w:rFonts w:ascii="Times New Roman" w:hAnsi="Times New Roman" w:cs="Times New Roman"/>
        </w:rPr>
      </w:pPr>
    </w:p>
    <w:p w14:paraId="47D60EE4" w14:textId="0690CB5E" w:rsidR="00270CDC" w:rsidRDefault="00270CDC" w:rsidP="00270C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>ns:</w:t>
      </w:r>
    </w:p>
    <w:p w14:paraId="3DB2C4A1" w14:textId="45B538C0" w:rsidR="00270CDC" w:rsidRDefault="00670C84" w:rsidP="00EF2B26">
      <w:pPr>
        <w:pStyle w:val="a8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Proof (by </w:t>
      </w:r>
      <w:r w:rsidR="00A51D3B">
        <w:rPr>
          <w:rFonts w:ascii="Times New Roman" w:hAnsi="Times New Roman" w:cs="Times New Roman"/>
        </w:rPr>
        <w:t>counter example</w:t>
      </w:r>
      <w:r>
        <w:rPr>
          <w:rFonts w:ascii="Times New Roman" w:hAnsi="Times New Roman" w:cs="Times New Roman"/>
        </w:rPr>
        <w:t>):</w:t>
      </w:r>
    </w:p>
    <w:p w14:paraId="2359E7EF" w14:textId="5F2BA87C" w:rsidR="00C24C9A" w:rsidRDefault="00F13432" w:rsidP="00C24C9A">
      <w:pPr>
        <w:pStyle w:val="a8"/>
        <w:ind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 xml:space="preserve">et </w:t>
      </w:r>
      <m:oMath>
        <m:r>
          <w:rPr>
            <w:rFonts w:ascii="Cambria Math" w:hAnsi="Cambria Math" w:cs="Times New Roman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-2,1,-2</m:t>
            </m:r>
          </m:e>
        </m:d>
      </m:oMath>
      <w:r>
        <w:rPr>
          <w:rFonts w:ascii="Times New Roman" w:hAnsi="Times New Roman" w:cs="Times New Roman"/>
        </w:rPr>
        <w:t xml:space="preserve">, </w:t>
      </w:r>
      <w:r w:rsidR="00E941D5">
        <w:rPr>
          <w:rFonts w:ascii="Times New Roman" w:hAnsi="Times New Roman" w:cs="Times New Roman"/>
        </w:rPr>
        <w:t xml:space="preserve">the MCS of </w:t>
      </w:r>
      <m:oMath>
        <m:r>
          <w:rPr>
            <w:rFonts w:ascii="Cambria Math" w:hAnsi="Cambria Math" w:cs="Times New Roman"/>
          </w:rPr>
          <m:t>A</m:t>
        </m:r>
      </m:oMath>
      <w:r w:rsidR="00B966B9">
        <w:rPr>
          <w:rFonts w:ascii="Times New Roman" w:hAnsi="Times New Roman" w:cs="Times New Roman"/>
        </w:rPr>
        <w:t xml:space="preserve"> is </w:t>
      </w:r>
      <m:oMath>
        <m:r>
          <w:rPr>
            <w:rFonts w:ascii="Cambria Math" w:hAnsi="Cambria Math" w:cs="Times New Roman"/>
          </w:rPr>
          <m:t>M=[1]</m:t>
        </m:r>
      </m:oMath>
      <w:r w:rsidR="00E941D5">
        <w:rPr>
          <w:rFonts w:ascii="Times New Roman" w:hAnsi="Times New Roman" w:cs="Times New Roman"/>
        </w:rPr>
        <w:t>.</w:t>
      </w:r>
      <w:r w:rsidR="00B966B9">
        <w:rPr>
          <w:rFonts w:ascii="Times New Roman" w:hAnsi="Times New Roman" w:cs="Times New Roman"/>
        </w:rPr>
        <w:t xml:space="preserve"> However, following Mr. Trivial’s observation, t</w:t>
      </w:r>
      <w:r w:rsidR="00BC4ACE">
        <w:rPr>
          <w:rFonts w:ascii="Times New Roman" w:hAnsi="Times New Roman" w:cs="Times New Roman"/>
        </w:rPr>
        <w:t xml:space="preserve">he minimum prefix of </w:t>
      </w:r>
      <m:oMath>
        <m:r>
          <w:rPr>
            <w:rFonts w:ascii="Cambria Math" w:hAnsi="Cambria Math" w:cs="Times New Roman"/>
          </w:rPr>
          <m:t>A</m:t>
        </m:r>
      </m:oMath>
      <w:r w:rsidR="00BC4ACE">
        <w:rPr>
          <w:rFonts w:ascii="Times New Roman" w:hAnsi="Times New Roman" w:cs="Times New Roman"/>
        </w:rPr>
        <w:t xml:space="preserve"> is </w:t>
      </w:r>
      <m:oMath>
        <m:r>
          <w:rPr>
            <w:rFonts w:ascii="Cambria Math" w:hAnsi="Cambria Math" w:cs="Times New Roman"/>
          </w:rPr>
          <m:t>L=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-2,1,-2</m:t>
            </m:r>
          </m:e>
        </m:d>
      </m:oMath>
      <w:r w:rsidR="00BC4ACE" w:rsidRPr="009B108C">
        <w:rPr>
          <w:rFonts w:ascii="Times New Roman" w:hAnsi="Times New Roman" w:cs="Times New Roman" w:hint="eastAsia"/>
        </w:rPr>
        <w:t>,</w:t>
      </w:r>
      <w:r w:rsidR="00BC4ACE" w:rsidRPr="009B108C">
        <w:rPr>
          <w:rFonts w:ascii="Times New Roman" w:hAnsi="Times New Roman" w:cs="Times New Roman"/>
        </w:rPr>
        <w:t xml:space="preserve"> </w:t>
      </w:r>
      <w:r w:rsidR="00B966B9">
        <w:rPr>
          <w:rFonts w:ascii="Times New Roman" w:hAnsi="Times New Roman" w:cs="Times New Roman"/>
        </w:rPr>
        <w:t xml:space="preserve">and </w:t>
      </w:r>
      <w:r w:rsidR="00A230DB">
        <w:rPr>
          <w:rFonts w:ascii="Times New Roman" w:hAnsi="Times New Roman" w:cs="Times New Roman"/>
        </w:rPr>
        <w:t xml:space="preserve">the minimum suffix of </w:t>
      </w:r>
      <m:oMath>
        <m:r>
          <w:rPr>
            <w:rFonts w:ascii="Cambria Math" w:hAnsi="Cambria Math" w:cs="Times New Roman"/>
          </w:rPr>
          <m:t>A</m:t>
        </m:r>
      </m:oMath>
      <w:r w:rsidR="00A230DB">
        <w:rPr>
          <w:rFonts w:ascii="Times New Roman" w:hAnsi="Times New Roman" w:cs="Times New Roman"/>
        </w:rPr>
        <w:t xml:space="preserve"> is </w:t>
      </w:r>
      <m:oMath>
        <m:r>
          <w:rPr>
            <w:rFonts w:ascii="Cambria Math" w:hAnsi="Cambria Math" w:cs="Times New Roman"/>
          </w:rPr>
          <m:t>R=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-2,1 -2</m:t>
            </m:r>
          </m:e>
        </m:d>
      </m:oMath>
      <w:r w:rsidR="00C24C9A">
        <w:rPr>
          <w:rFonts w:ascii="Times New Roman" w:hAnsi="Times New Roman" w:cs="Times New Roman"/>
        </w:rPr>
        <w:t>.</w:t>
      </w:r>
      <w:r w:rsidR="00B966B9">
        <w:rPr>
          <w:rFonts w:ascii="Times New Roman" w:hAnsi="Times New Roman" w:cs="Times New Roman"/>
        </w:rPr>
        <w:t xml:space="preserve"> Then, </w:t>
      </w:r>
      <w:r w:rsidR="00C2403C">
        <w:rPr>
          <w:rFonts w:ascii="Times New Roman" w:hAnsi="Times New Roman" w:cs="Times New Roman"/>
        </w:rPr>
        <w:t xml:space="preserve">the value of MCS cannot be calculated from </w:t>
      </w:r>
      <m:oMath>
        <m:r>
          <w:rPr>
            <w:rFonts w:ascii="Cambria Math" w:hAnsi="Cambria Math" w:cs="Times New Roman"/>
          </w:rPr>
          <m:t>sum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w:rPr>
            <w:rFonts w:ascii="Cambria Math" w:hAnsi="Cambria Math" w:cs="Times New Roman"/>
          </w:rPr>
          <m:t>-sum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L</m:t>
            </m:r>
          </m:e>
        </m:d>
        <m:r>
          <w:rPr>
            <w:rFonts w:ascii="Cambria Math" w:hAnsi="Cambria Math" w:cs="Times New Roman"/>
          </w:rPr>
          <m:t>-sum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R</m:t>
            </m:r>
          </m:e>
        </m:d>
      </m:oMath>
      <w:r w:rsidR="00C2403C">
        <w:rPr>
          <w:rFonts w:ascii="Times New Roman" w:hAnsi="Times New Roman" w:cs="Times New Roman"/>
        </w:rPr>
        <w:t xml:space="preserve">. </w:t>
      </w:r>
      <w:r w:rsidR="00C24C9A">
        <w:rPr>
          <w:rFonts w:ascii="Times New Roman" w:hAnsi="Times New Roman" w:cs="Times New Roman" w:hint="eastAsia"/>
        </w:rPr>
        <w:t>T</w:t>
      </w:r>
      <w:r w:rsidR="00C24C9A">
        <w:rPr>
          <w:rFonts w:ascii="Times New Roman" w:hAnsi="Times New Roman" w:cs="Times New Roman"/>
        </w:rPr>
        <w:t xml:space="preserve">herefore, </w:t>
      </w:r>
      <w:r w:rsidR="00C24C9A" w:rsidRPr="00C24C9A">
        <w:rPr>
          <w:rFonts w:ascii="Times New Roman" w:hAnsi="Times New Roman" w:cs="Times New Roman"/>
        </w:rPr>
        <w:t xml:space="preserve">Observation 2 </w:t>
      </w:r>
      <w:r w:rsidR="00C2403C">
        <w:rPr>
          <w:rFonts w:ascii="Times New Roman" w:hAnsi="Times New Roman" w:cs="Times New Roman"/>
        </w:rPr>
        <w:t>does not hold in general</w:t>
      </w:r>
      <w:r w:rsidR="00C24C9A" w:rsidRPr="00C24C9A">
        <w:rPr>
          <w:rFonts w:ascii="Times New Roman" w:hAnsi="Times New Roman" w:cs="Times New Roman"/>
        </w:rPr>
        <w:t>.</w:t>
      </w:r>
    </w:p>
    <w:p w14:paraId="2C36BD02" w14:textId="0B2A85EB" w:rsidR="00D97C23" w:rsidRDefault="00C2403C" w:rsidP="008C11CA">
      <w:pPr>
        <w:pStyle w:val="a8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a), we see that a bug happens when </w:t>
      </w:r>
      <m:oMath>
        <m:r>
          <w:rPr>
            <w:rFonts w:ascii="Cambria Math" w:hAnsi="Cambria Math" w:cs="Times New Roman"/>
          </w:rPr>
          <m:t>L</m:t>
        </m:r>
      </m:oMath>
      <w:r>
        <w:rPr>
          <w:rFonts w:ascii="Times New Roman" w:hAnsi="Times New Roman" w:cs="Times New Roman"/>
        </w:rPr>
        <w:t xml:space="preserve"> goes to the second half of </w:t>
      </w:r>
      <m:oMath>
        <m:r>
          <w:rPr>
            <w:rFonts w:ascii="Cambria Math" w:hAnsi="Cambria Math" w:cs="Times New Roman"/>
          </w:rPr>
          <m:t>A</m:t>
        </m:r>
      </m:oMath>
      <w:r>
        <w:rPr>
          <w:rFonts w:ascii="Times New Roman" w:hAnsi="Times New Roman" w:cs="Times New Roman"/>
        </w:rPr>
        <w:t xml:space="preserve"> (or </w:t>
      </w:r>
      <m:oMath>
        <m:r>
          <w:rPr>
            <w:rFonts w:ascii="Cambria Math" w:hAnsi="Cambria Math" w:cs="Times New Roman"/>
          </w:rPr>
          <m:t>R</m:t>
        </m:r>
      </m:oMath>
      <w:r>
        <w:rPr>
          <w:rFonts w:ascii="Times New Roman" w:hAnsi="Times New Roman" w:cs="Times New Roman"/>
        </w:rPr>
        <w:t xml:space="preserve"> goes to the first half of </w:t>
      </w:r>
      <m:oMath>
        <m:r>
          <w:rPr>
            <w:rFonts w:ascii="Cambria Math" w:hAnsi="Cambria Math" w:cs="Times New Roman"/>
          </w:rPr>
          <m:t>A</m:t>
        </m:r>
      </m:oMath>
      <w:r>
        <w:rPr>
          <w:rFonts w:ascii="Times New Roman" w:hAnsi="Times New Roman" w:cs="Times New Roman"/>
        </w:rPr>
        <w:t xml:space="preserve">). In other words, this </w:t>
      </w:r>
      <w:r>
        <w:rPr>
          <w:rFonts w:ascii="Times New Roman" w:hAnsi="Times New Roman" w:cs="Times New Roman" w:hint="eastAsia"/>
        </w:rPr>
        <w:t>strategy</w:t>
      </w:r>
      <w:r>
        <w:rPr>
          <w:rFonts w:ascii="Times New Roman" w:hAnsi="Times New Roman" w:cs="Times New Roman"/>
        </w:rPr>
        <w:t xml:space="preserve"> only works when the MCS </w:t>
      </w:r>
      <w:r w:rsidR="0061099C">
        <w:rPr>
          <w:rFonts w:ascii="Times New Roman" w:hAnsi="Times New Roman" w:cs="Times New Roman"/>
        </w:rPr>
        <w:t>goes across</w:t>
      </w:r>
      <w:r>
        <w:rPr>
          <w:rFonts w:ascii="Times New Roman" w:hAnsi="Times New Roman" w:cs="Times New Roman"/>
        </w:rPr>
        <w:t xml:space="preserve"> the middle.</w:t>
      </w:r>
      <w:r w:rsidR="00D97C23">
        <w:rPr>
          <w:rFonts w:ascii="Times New Roman" w:hAnsi="Times New Roman" w:cs="Times New Roman"/>
        </w:rPr>
        <w:t xml:space="preserve"> If MCS is fully contained in the first half of </w:t>
      </w:r>
      <m:oMath>
        <m:r>
          <w:rPr>
            <w:rFonts w:ascii="Cambria Math" w:hAnsi="Cambria Math" w:cs="Times New Roman"/>
          </w:rPr>
          <m:t>A</m:t>
        </m:r>
      </m:oMath>
      <w:r w:rsidR="00D97C23">
        <w:rPr>
          <w:rFonts w:ascii="Times New Roman" w:hAnsi="Times New Roman" w:cs="Times New Roman"/>
        </w:rPr>
        <w:t xml:space="preserve">, the correct solution is obtained when </w:t>
      </w:r>
      <m:oMath>
        <m:r>
          <w:rPr>
            <w:rFonts w:ascii="Cambria Math" w:hAnsi="Cambria Math" w:cs="Times New Roman"/>
          </w:rPr>
          <m:t>L</m:t>
        </m:r>
      </m:oMath>
      <w:r w:rsidR="00D97C23">
        <w:rPr>
          <w:rFonts w:ascii="Times New Roman" w:hAnsi="Times New Roman" w:cs="Times New Roman"/>
        </w:rPr>
        <w:t xml:space="preserve"> (and </w:t>
      </w:r>
      <m:oMath>
        <m:r>
          <w:rPr>
            <w:rFonts w:ascii="Cambria Math" w:hAnsi="Cambria Math" w:cs="Times New Roman"/>
          </w:rPr>
          <m:t>R</m:t>
        </m:r>
      </m:oMath>
      <w:r w:rsidR="00D97C23">
        <w:rPr>
          <w:rFonts w:ascii="Times New Roman" w:hAnsi="Times New Roman" w:cs="Times New Roman"/>
        </w:rPr>
        <w:t xml:space="preserve">) is the minimum prefix (suffix) of the first half of </w:t>
      </w:r>
      <m:oMath>
        <m:r>
          <w:rPr>
            <w:rFonts w:ascii="Cambria Math" w:hAnsi="Cambria Math" w:cs="Times New Roman"/>
          </w:rPr>
          <m:t>A</m:t>
        </m:r>
      </m:oMath>
      <w:r w:rsidR="00D97C23">
        <w:rPr>
          <w:rFonts w:ascii="Times New Roman" w:hAnsi="Times New Roman" w:cs="Times New Roman"/>
        </w:rPr>
        <w:t>. Thus, the valid observation is</w:t>
      </w:r>
    </w:p>
    <w:p w14:paraId="685197A8" w14:textId="77777777" w:rsidR="00EF0344" w:rsidRDefault="00D97C23" w:rsidP="00EF0344">
      <w:pPr>
        <w:pStyle w:val="a8"/>
        <w:ind w:left="440"/>
        <w:rPr>
          <w:rFonts w:ascii="Times New Roman" w:hAnsi="Times New Roman" w:cs="Times New Roman"/>
          <w:b/>
        </w:rPr>
      </w:pPr>
      <w:r w:rsidRPr="00D97C23">
        <w:rPr>
          <w:rFonts w:ascii="Times New Roman" w:hAnsi="Times New Roman" w:cs="Times New Roman"/>
          <w:b/>
        </w:rPr>
        <w:t>Observation 3.</w:t>
      </w:r>
    </w:p>
    <w:p w14:paraId="3FDAF65F" w14:textId="5FB5AEFD" w:rsidR="00326A66" w:rsidRPr="00EF0344" w:rsidRDefault="00D97C23" w:rsidP="00EF0344">
      <w:pPr>
        <w:pStyle w:val="a8"/>
        <w:ind w:left="440"/>
        <w:jc w:val="left"/>
        <w:rPr>
          <w:rFonts w:ascii="Times New Roman" w:hAnsi="Times New Roman" w:cs="Times New Roman"/>
          <w:b/>
        </w:rPr>
      </w:pPr>
      <w:r w:rsidRPr="00EF0344">
        <w:rPr>
          <w:rFonts w:ascii="Times New Roman" w:hAnsi="Times New Roman" w:cs="Times New Roman"/>
        </w:rPr>
        <w:t>If the MCS</w:t>
      </w:r>
      <w:r w:rsidR="004D7808">
        <w:rPr>
          <w:rFonts w:ascii="Times New Roman" w:hAnsi="Times New Roman" w:cs="Times New Roman"/>
        </w:rPr>
        <w:t xml:space="preserve"> </w:t>
      </w:r>
      <w:r w:rsidR="0061099C">
        <w:rPr>
          <w:rFonts w:ascii="Times New Roman" w:hAnsi="Times New Roman" w:cs="Times New Roman"/>
        </w:rPr>
        <w:t>goes across</w:t>
      </w:r>
      <w:r w:rsidRPr="00EF0344">
        <w:rPr>
          <w:rFonts w:ascii="Times New Roman" w:hAnsi="Times New Roman" w:cs="Times New Roman"/>
        </w:rPr>
        <w:t xml:space="preserve"> the middle (contains </w:t>
      </w:r>
      <m:oMath>
        <m:r>
          <w:rPr>
            <w:rFonts w:ascii="Cambria Math" w:hAnsi="Cambria Math" w:cs="Times New Roman"/>
          </w:rPr>
          <m:t>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d>
              <m:dPr>
                <m:begChr m:val="⌊"/>
                <m:endChr m:val="⌋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e>
            </m:d>
          </m:e>
        </m:d>
      </m:oMath>
      <w:r w:rsidRPr="00EF0344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d>
              <m:dPr>
                <m:begChr m:val="⌊"/>
                <m:endChr m:val="⌋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 w:cs="Times New Roman"/>
              </w:rPr>
              <m:t>+1</m:t>
            </m:r>
          </m:e>
        </m:d>
      </m:oMath>
      <w:r w:rsidRPr="00EF0344">
        <w:rPr>
          <w:rFonts w:ascii="Times New Roman" w:hAnsi="Times New Roman" w:cs="Times New Roman"/>
        </w:rPr>
        <w:t xml:space="preserve">), </w:t>
      </w:r>
      <m:oMath>
        <m:r>
          <w:rPr>
            <w:rFonts w:ascii="Cambria Math" w:hAnsi="Cambria Math" w:cs="Times New Roman"/>
          </w:rPr>
          <m:t>L</m:t>
        </m:r>
      </m:oMath>
      <w:r w:rsidRPr="00EF0344">
        <w:rPr>
          <w:rFonts w:ascii="Times New Roman" w:hAnsi="Times New Roman" w:cs="Times New Roman"/>
        </w:rPr>
        <w:t xml:space="preserve"> is the minimum prefix of the first half </w:t>
      </w:r>
      <m:oMath>
        <m:r>
          <w:rPr>
            <w:rFonts w:ascii="Cambria Math" w:hAnsi="Cambria Math" w:cs="Times New Roman"/>
          </w:rPr>
          <m:t>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</m:t>
            </m:r>
            <m:r>
              <w:rPr>
                <w:rFonts w:ascii="Cambria Math" w:hAnsi="Cambria Math"/>
              </w:rPr>
              <m:t>⋯,</m:t>
            </m:r>
            <w:bookmarkStart w:id="9" w:name="_Hlk130644516"/>
            <m:d>
              <m:dPr>
                <m:begChr m:val="⌊"/>
                <m:endChr m:val="⌋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w:bookmarkEnd w:id="9"/>
            <m:r>
              <w:rPr>
                <w:rFonts w:ascii="Cambria Math" w:hAnsi="Cambria Math" w:cs="Times New Roman"/>
              </w:rPr>
              <m:t>-1</m:t>
            </m:r>
          </m:e>
        </m:d>
      </m:oMath>
      <w:r w:rsidR="002610C7" w:rsidRPr="00EF0344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R</m:t>
        </m:r>
      </m:oMath>
      <w:r w:rsidR="002610C7" w:rsidRPr="00EF0344">
        <w:rPr>
          <w:rFonts w:ascii="Times New Roman" w:hAnsi="Times New Roman" w:cs="Times New Roman"/>
        </w:rPr>
        <w:t xml:space="preserve"> is the minimum suffix of</w:t>
      </w:r>
      <w:r w:rsidR="00EF0344" w:rsidRPr="00EF0344">
        <w:rPr>
          <w:rFonts w:ascii="Times New Roman" w:hAnsi="Times New Roman" w:cs="Times New Roman"/>
        </w:rPr>
        <w:t xml:space="preserve"> the second half</w:t>
      </w:r>
      <w:r w:rsidR="002610C7" w:rsidRPr="00EF0344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⌊"/>
                <m:endChr m:val="⌋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+2,⋯, n-1</m:t>
            </m:r>
          </m:e>
        </m:d>
      </m:oMath>
      <w:r w:rsidR="00EF0344" w:rsidRPr="00EF0344">
        <w:rPr>
          <w:rFonts w:ascii="Times New Roman" w:hAnsi="Times New Roman" w:cs="Times New Roman"/>
        </w:rPr>
        <w:t>.</w:t>
      </w:r>
      <w:r w:rsidR="001B4964" w:rsidRPr="00EF0344">
        <w:rPr>
          <w:rFonts w:ascii="Times New Roman" w:hAnsi="Times New Roman" w:cs="Times New Roman" w:hint="eastAsia"/>
        </w:rPr>
        <w:t xml:space="preserve"> </w:t>
      </w:r>
    </w:p>
    <w:p w14:paraId="372A868E" w14:textId="2D9AB769" w:rsidR="00EF0344" w:rsidRDefault="00EF0344" w:rsidP="00326A66">
      <w:pPr>
        <w:pStyle w:val="a8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Observation 3 only </w:t>
      </w:r>
      <w:r>
        <w:rPr>
          <w:rFonts w:ascii="Times New Roman" w:hAnsi="Times New Roman" w:cs="Times New Roman" w:hint="eastAsia"/>
        </w:rPr>
        <w:t>discusses</w:t>
      </w:r>
      <w:r>
        <w:rPr>
          <w:rFonts w:ascii="Times New Roman" w:hAnsi="Times New Roman" w:cs="Times New Roman"/>
        </w:rPr>
        <w:t xml:space="preserve"> the case when the MCS </w:t>
      </w:r>
      <w:r w:rsidR="0061099C">
        <w:rPr>
          <w:rFonts w:ascii="Times New Roman" w:hAnsi="Times New Roman" w:cs="Times New Roman"/>
        </w:rPr>
        <w:t>goes across</w:t>
      </w:r>
      <w:r>
        <w:rPr>
          <w:rFonts w:ascii="Times New Roman" w:hAnsi="Times New Roman" w:cs="Times New Roman"/>
        </w:rPr>
        <w:t xml:space="preserve"> the middle. If it is in the first half (or second half), the algorithm simply makes recursive calls.</w:t>
      </w:r>
    </w:p>
    <w:bookmarkStart w:id="10" w:name="_MON_1741256172"/>
    <w:bookmarkEnd w:id="10"/>
    <w:p w14:paraId="3436773D" w14:textId="1832A922" w:rsidR="00EF0344" w:rsidRDefault="00232EBF" w:rsidP="00EF0344">
      <w:pPr>
        <w:pStyle w:val="a8"/>
        <w:ind w:left="440"/>
        <w:rPr>
          <w:rFonts w:ascii="Times New Roman" w:hAnsi="Times New Roman" w:cs="Times New Roman"/>
          <w:iCs/>
        </w:rPr>
      </w:pPr>
      <w:r>
        <w:rPr>
          <w:iCs/>
        </w:rPr>
        <w:object w:dxaOrig="8047" w:dyaOrig="3660" w14:anchorId="0CF4ABDF">
          <v:shape id="_x0000_i1030" type="#_x0000_t75" style="width:402.8pt;height:183.45pt" o:ole="">
            <v:imagedata r:id="rId19" o:title=""/>
          </v:shape>
          <o:OLEObject Type="Embed" ProgID="Word.Document.12" ShapeID="_x0000_i1030" DrawAspect="Content" ObjectID="_1836976719" r:id="rId20">
            <o:FieldCodes>\s</o:FieldCodes>
          </o:OLEObject>
        </w:object>
      </w:r>
    </w:p>
    <w:p w14:paraId="545209AE" w14:textId="4E4824FF" w:rsidR="00A51D3B" w:rsidRPr="00EF0344" w:rsidRDefault="00A51D3B" w:rsidP="00EF0344">
      <w:pPr>
        <w:pStyle w:val="a8"/>
        <w:ind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assume that </w:t>
      </w:r>
      <m:oMath>
        <m:r>
          <w:rPr>
            <w:rFonts w:ascii="Cambria Math" w:hAnsi="Cambria Math" w:cs="Times New Roman"/>
          </w:rPr>
          <m:t>MinPrefix(R,i,j)</m:t>
        </m:r>
      </m:oMath>
      <w:r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MinSuffix(R,i,j)</m:t>
        </m:r>
      </m:oMath>
      <w:r>
        <w:rPr>
          <w:rFonts w:ascii="Times New Roman" w:hAnsi="Times New Roman" w:cs="Times New Roman"/>
        </w:rPr>
        <w:t xml:space="preserve"> are </w:t>
      </w:r>
      <w:r>
        <w:rPr>
          <w:rFonts w:ascii="Times New Roman" w:hAnsi="Times New Roman" w:cs="Times New Roman" w:hint="eastAsia"/>
        </w:rPr>
        <w:t>robust</w:t>
      </w:r>
      <w:r>
        <w:rPr>
          <w:rFonts w:ascii="Times New Roman" w:hAnsi="Times New Roman" w:cs="Times New Roman"/>
        </w:rPr>
        <w:t xml:space="preserve"> when inputs are </w:t>
      </w:r>
      <w:r>
        <w:rPr>
          <w:rFonts w:ascii="Times New Roman" w:hAnsi="Times New Roman" w:cs="Times New Roman" w:hint="eastAsia"/>
        </w:rPr>
        <w:t>extreme</w:t>
      </w:r>
      <w:r>
        <w:rPr>
          <w:rFonts w:ascii="Times New Roman" w:hAnsi="Times New Roman" w:cs="Times New Roman"/>
        </w:rPr>
        <w:t xml:space="preserve"> cases. For example, </w:t>
      </w:r>
      <m:oMath>
        <m:r>
          <w:rPr>
            <w:rFonts w:ascii="Cambria Math" w:hAnsi="Cambria Math" w:cs="Times New Roman"/>
          </w:rPr>
          <m:t>MinPrefix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R,i,j</m:t>
            </m:r>
          </m:e>
        </m:d>
        <m:r>
          <w:rPr>
            <w:rFonts w:ascii="Cambria Math" w:hAnsi="Cambria Math" w:cs="Times New Roman"/>
          </w:rPr>
          <m:t>=0</m:t>
        </m:r>
      </m:oMath>
      <w:r>
        <w:rPr>
          <w:rFonts w:ascii="Times New Roman" w:hAnsi="Times New Roman" w:cs="Times New Roman"/>
        </w:rPr>
        <w:t xml:space="preserve"> when </w:t>
      </w:r>
      <m:oMath>
        <m:r>
          <w:rPr>
            <w:rFonts w:ascii="Cambria Math" w:hAnsi="Cambria Math" w:cs="Times New Roman"/>
          </w:rPr>
          <m:t>i&gt;j</m:t>
        </m:r>
      </m:oMath>
      <w:r>
        <w:rPr>
          <w:rFonts w:ascii="Times New Roman" w:hAnsi="Times New Roman" w:cs="Times New Roman"/>
        </w:rPr>
        <w:t xml:space="preserve"> or every non-empty prefix is positive.</w:t>
      </w:r>
    </w:p>
    <w:p w14:paraId="2F42EC6F" w14:textId="255614B6" w:rsidR="001B4964" w:rsidRDefault="00EF0344" w:rsidP="00326A66">
      <w:pPr>
        <w:pStyle w:val="a8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bookmarkStart w:id="11" w:name="_MON_1741263222"/>
    <w:bookmarkEnd w:id="11"/>
    <w:p w14:paraId="72655B90" w14:textId="73CEBD0C" w:rsidR="00EF0344" w:rsidRPr="00C24C9A" w:rsidRDefault="00232EBF" w:rsidP="00EF0344">
      <w:pPr>
        <w:pStyle w:val="a8"/>
        <w:ind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/>
        </w:rPr>
        <w:object w:dxaOrig="8047" w:dyaOrig="3660" w14:anchorId="35768E29">
          <v:shape id="_x0000_i1031" type="#_x0000_t75" style="width:402.8pt;height:183.45pt" o:ole="">
            <v:imagedata r:id="rId21" o:title=""/>
          </v:shape>
          <o:OLEObject Type="Embed" ProgID="Word.Document.12" ShapeID="_x0000_i1031" DrawAspect="Content" ObjectID="_1836976720" r:id="rId22">
            <o:FieldCodes>\s</o:FieldCodes>
          </o:OLEObject>
        </w:object>
      </w:r>
    </w:p>
    <w:p w14:paraId="03E7D1C9" w14:textId="77777777" w:rsidR="004D7808" w:rsidRDefault="004D7808" w:rsidP="004D7808">
      <w:pPr>
        <w:pStyle w:val="a8"/>
        <w:ind w:left="1980" w:firstLine="60"/>
        <w:jc w:val="left"/>
        <w:rPr>
          <w:rFonts w:ascii="Times New Roman" w:hAnsi="Times New Roman" w:cs="Times New Roman"/>
          <w:b/>
        </w:rPr>
      </w:pPr>
    </w:p>
    <w:p w14:paraId="2AC98BE4" w14:textId="6B2BA1B7" w:rsidR="007F5CD6" w:rsidRDefault="007F5CD6" w:rsidP="007F5CD6">
      <w:pPr>
        <w:pStyle w:val="a8"/>
        <w:ind w:left="1980" w:firstLine="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</w:rPr>
        <w:t xml:space="preserve"> </w:t>
      </w:r>
      <m:oMath>
        <m:r>
          <w:rPr>
            <w:rFonts w:ascii="Cambria Math" w:hAnsi="Cambria Math" w:cs="Times New Roman"/>
          </w:rPr>
          <m:t>T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=1</m:t>
        </m:r>
      </m:oMath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D479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n=1</m:t>
        </m:r>
      </m:oMath>
    </w:p>
    <w:p w14:paraId="11086865" w14:textId="63761223" w:rsidR="007F5CD6" w:rsidRDefault="007F5CD6" w:rsidP="007F5CD6">
      <w:pPr>
        <w:pStyle w:val="a8"/>
        <w:ind w:left="2040" w:firstLine="6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T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=2T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</w:rPr>
          <m:t>+2n+4</m:t>
        </m:r>
      </m:oMath>
      <w:r>
        <w:rPr>
          <w:rFonts w:ascii="Times New Roman" w:hAnsi="Times New Roman" w:cs="Times New Roman"/>
        </w:rPr>
        <w:tab/>
      </w:r>
      <w:r w:rsidR="003A1E0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if </w:t>
      </w:r>
      <m:oMath>
        <m:r>
          <w:rPr>
            <w:rFonts w:ascii="Cambria Math" w:hAnsi="Cambria Math" w:cs="Times New Roman"/>
          </w:rPr>
          <m:t>n≥2</m:t>
        </m:r>
      </m:oMath>
    </w:p>
    <w:p w14:paraId="0A99B7DF" w14:textId="77777777" w:rsidR="007F5CD6" w:rsidRDefault="007F5CD6" w:rsidP="007F5CD6">
      <w:pPr>
        <w:pStyle w:val="a8"/>
        <w:ind w:left="1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the recurrence relation</w:t>
      </w:r>
    </w:p>
    <w:p w14:paraId="462F9CEF" w14:textId="2F8FD99B" w:rsidR="007F5CD6" w:rsidRDefault="007F5CD6" w:rsidP="007F5CD6">
      <w:pPr>
        <w:pStyle w:val="a8"/>
        <w:ind w:left="120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T(n)</m:t>
        </m:r>
      </m:oMath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=2T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</w:rPr>
          <m:t>+2n+4</m:t>
        </m:r>
      </m:oMath>
    </w:p>
    <w:p w14:paraId="0C19D8F8" w14:textId="09BDF6D9" w:rsidR="00256B17" w:rsidRPr="00256B17" w:rsidRDefault="00256B17" w:rsidP="00256B17">
      <w:pPr>
        <w:pStyle w:val="a8"/>
        <w:ind w:left="1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=2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2T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n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</m:e>
            </m:d>
            <m:r>
              <w:rPr>
                <w:rFonts w:ascii="Cambria Math" w:hAnsi="Cambria Math" w:cs="Times New Roman"/>
              </w:rPr>
              <m:t>+2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n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den>
            </m:f>
            <m:r>
              <w:rPr>
                <w:rFonts w:ascii="Cambria Math" w:hAnsi="Cambria Math" w:cs="Times New Roman"/>
              </w:rPr>
              <m:t>+4</m:t>
            </m:r>
          </m:e>
        </m:d>
        <m:r>
          <w:rPr>
            <w:rFonts w:ascii="Cambria Math" w:hAnsi="Cambria Math" w:cs="Times New Roman"/>
          </w:rPr>
          <m:t>+2n+4</m:t>
        </m:r>
      </m:oMath>
    </w:p>
    <w:p w14:paraId="0D99F575" w14:textId="24EEF7D1" w:rsidR="00A83417" w:rsidRPr="00A83417" w:rsidRDefault="007F5CD6" w:rsidP="00A83417">
      <w:pPr>
        <w:pStyle w:val="a8"/>
        <w:ind w:left="1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T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 w:cs="Times New Roman"/>
          </w:rPr>
          <m:t>+2</m:t>
        </m:r>
        <m:r>
          <m:rPr>
            <m:sty m:val="p"/>
          </m:rPr>
          <w:rPr>
            <w:rFonts w:ascii="Cambria Math" w:hAnsi="Cambria Math" w:cs="Times New Roman" w:hint="eastAsia"/>
          </w:rPr>
          <m:t>×</m:t>
        </m:r>
        <m:r>
          <w:rPr>
            <w:rFonts w:ascii="Cambria Math" w:hAnsi="Cambria Math" w:cs="Times New Roman"/>
          </w:rPr>
          <m:t>2n+4×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2+1</m:t>
            </m:r>
          </m:e>
        </m:d>
      </m:oMath>
    </w:p>
    <w:p w14:paraId="4378854F" w14:textId="09AA111F" w:rsidR="00A83417" w:rsidRPr="00A83417" w:rsidRDefault="00256B17" w:rsidP="00A83417">
      <w:pPr>
        <w:pStyle w:val="a8"/>
        <w:ind w:left="1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2T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n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sup>
                    </m:sSup>
                  </m:den>
                </m:f>
              </m:e>
            </m:d>
            <m:r>
              <w:rPr>
                <w:rFonts w:ascii="Cambria Math" w:hAnsi="Cambria Math" w:cs="Times New Roman"/>
              </w:rPr>
              <m:t>+2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n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Times New Roman"/>
                    <w:i/>
                  </w:rPr>
                </m:ctrlPr>
              </m:den>
            </m:f>
            <m:r>
              <w:rPr>
                <w:rFonts w:ascii="Cambria Math" w:hAnsi="Cambria Math" w:cs="Times New Roman"/>
              </w:rPr>
              <m:t>+4</m:t>
            </m:r>
          </m:e>
        </m:d>
        <m:r>
          <w:rPr>
            <w:rFonts w:ascii="Cambria Math" w:hAnsi="Cambria Math" w:cs="Times New Roman"/>
          </w:rPr>
          <m:t>+2n+2×4+2n+4</m:t>
        </m:r>
      </m:oMath>
    </w:p>
    <w:p w14:paraId="6C3F231F" w14:textId="545B3627" w:rsidR="00A83417" w:rsidRPr="00A83417" w:rsidRDefault="00256B17" w:rsidP="00A83417">
      <w:pPr>
        <w:pStyle w:val="a8"/>
        <w:ind w:left="1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T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den>
            </m:f>
          </m:e>
        </m:d>
        <m:r>
          <w:rPr>
            <w:rFonts w:ascii="Cambria Math" w:hAnsi="Cambria Math" w:cs="Times New Roman"/>
          </w:rPr>
          <m:t>+3</m:t>
        </m:r>
        <m:r>
          <m:rPr>
            <m:sty m:val="p"/>
          </m:rPr>
          <w:rPr>
            <w:rFonts w:ascii="Cambria Math" w:hAnsi="Cambria Math" w:cs="Times New Roman" w:hint="eastAsia"/>
          </w:rPr>
          <m:t>×</m:t>
        </m:r>
        <m:r>
          <w:rPr>
            <w:rFonts w:ascii="Cambria Math" w:hAnsi="Cambria Math" w:cs="Times New Roman"/>
          </w:rPr>
          <m:t>2n+4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+2+1</m:t>
            </m:r>
          </m:e>
        </m:d>
      </m:oMath>
    </w:p>
    <w:p w14:paraId="5B6F5FFD" w14:textId="77777777" w:rsidR="007F5CD6" w:rsidRDefault="007F5CD6" w:rsidP="007F5CD6">
      <w:pPr>
        <w:pStyle w:val="a8"/>
        <w:ind w:left="1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⋮</m:t>
        </m:r>
      </m:oMath>
    </w:p>
    <w:p w14:paraId="5AC24C5E" w14:textId="441C99DC" w:rsidR="007F5CD6" w:rsidRDefault="007F5CD6" w:rsidP="007F5CD6">
      <w:pPr>
        <w:pStyle w:val="a8"/>
        <w:ind w:left="1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i</m:t>
            </m:r>
          </m:sup>
        </m:sSup>
        <m:r>
          <w:rPr>
            <w:rFonts w:ascii="Cambria Math" w:hAnsi="Cambria Math" w:cs="Times New Roman"/>
          </w:rPr>
          <m:t>T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p>
                </m:sSup>
              </m:den>
            </m:f>
          </m:e>
        </m:d>
        <m:r>
          <w:rPr>
            <w:rFonts w:ascii="Cambria Math" w:hAnsi="Cambria Math" w:cs="Times New Roman"/>
          </w:rPr>
          <m:t>+2ni+4(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i-1</m:t>
            </m:r>
          </m:sup>
        </m:sSup>
        <m:r>
          <w:rPr>
            <w:rFonts w:ascii="Cambria Math" w:hAnsi="Cambria Math" w:cs="Times New Roman"/>
          </w:rPr>
          <m:t>+⋯+1)</m:t>
        </m:r>
      </m:oMath>
    </w:p>
    <w:p w14:paraId="6AF89BB8" w14:textId="77777777" w:rsidR="007F5CD6" w:rsidRDefault="007F5CD6" w:rsidP="007F5CD6">
      <w:pPr>
        <w:pStyle w:val="a8"/>
        <w:ind w:left="1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i=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fName>
          <m:e>
            <m:r>
              <w:rPr>
                <w:rFonts w:ascii="Cambria Math" w:hAnsi="Cambria Math" w:cs="Times New Roman"/>
              </w:rPr>
              <m:t>n</m:t>
            </m:r>
          </m:e>
        </m:func>
      </m:oMath>
      <w:r>
        <w:rPr>
          <w:rFonts w:ascii="Times New Roman" w:hAnsi="Times New Roman" w:cs="Times New Roman"/>
        </w:rPr>
        <w:t>.</w:t>
      </w:r>
    </w:p>
    <w:p w14:paraId="5E7ADF6C" w14:textId="038957AF" w:rsidR="007F5CD6" w:rsidRDefault="007F5CD6" w:rsidP="007F5CD6">
      <w:pPr>
        <w:pStyle w:val="a8"/>
        <w:ind w:left="120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T(n)</m:t>
        </m:r>
      </m:oMath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=nT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</m:e>
        </m:d>
        <m:r>
          <w:rPr>
            <w:rFonts w:ascii="Cambria Math" w:hAnsi="Cambria Math" w:cs="Times New Roman"/>
          </w:rPr>
          <m:t>+2n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fName>
          <m:e>
            <m:r>
              <w:rPr>
                <w:rFonts w:ascii="Cambria Math" w:hAnsi="Cambria Math" w:cs="Times New Roman"/>
              </w:rPr>
              <m:t>n</m:t>
            </m:r>
          </m:e>
        </m:func>
        <m:r>
          <w:rPr>
            <w:rFonts w:ascii="Cambria Math" w:hAnsi="Cambria Math" w:cs="Times New Roman"/>
          </w:rPr>
          <m:t>+4(n-1)</m:t>
        </m:r>
      </m:oMath>
    </w:p>
    <w:p w14:paraId="2ADA1C8F" w14:textId="7A324F14" w:rsidR="007F5CD6" w:rsidRDefault="007F5CD6" w:rsidP="007F5CD6">
      <w:pPr>
        <w:pStyle w:val="a8"/>
        <w:ind w:left="1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=n+2n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fName>
          <m:e>
            <m:r>
              <w:rPr>
                <w:rFonts w:ascii="Cambria Math" w:hAnsi="Cambria Math" w:cs="Times New Roman"/>
              </w:rPr>
              <m:t>n+4n-4</m:t>
            </m:r>
          </m:e>
        </m:func>
      </m:oMath>
    </w:p>
    <w:p w14:paraId="0C866A20" w14:textId="77777777" w:rsidR="007F5CD6" w:rsidRPr="008908B4" w:rsidRDefault="007F5CD6" w:rsidP="007F5CD6">
      <w:pPr>
        <w:pStyle w:val="a8"/>
        <w:ind w:left="1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=O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func>
          </m:e>
        </m:d>
      </m:oMath>
    </w:p>
    <w:sectPr w:rsidR="007F5CD6" w:rsidRPr="008908B4" w:rsidSect="00C43A9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5250E2" w14:textId="77777777" w:rsidR="00976331" w:rsidRDefault="00976331" w:rsidP="00AE1935">
      <w:pPr>
        <w:spacing w:after="0" w:line="240" w:lineRule="auto"/>
      </w:pPr>
      <w:r>
        <w:separator/>
      </w:r>
    </w:p>
  </w:endnote>
  <w:endnote w:type="continuationSeparator" w:id="0">
    <w:p w14:paraId="38DF89F2" w14:textId="77777777" w:rsidR="00976331" w:rsidRDefault="00976331" w:rsidP="00AE1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7F18D2" w14:textId="77777777" w:rsidR="00976331" w:rsidRDefault="00976331" w:rsidP="00AE1935">
      <w:pPr>
        <w:spacing w:after="0" w:line="240" w:lineRule="auto"/>
      </w:pPr>
      <w:r>
        <w:separator/>
      </w:r>
    </w:p>
  </w:footnote>
  <w:footnote w:type="continuationSeparator" w:id="0">
    <w:p w14:paraId="261F3C1C" w14:textId="77777777" w:rsidR="00976331" w:rsidRDefault="00976331" w:rsidP="00AE19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B63C4"/>
    <w:multiLevelType w:val="hybridMultilevel"/>
    <w:tmpl w:val="D6808A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F1AE3"/>
    <w:multiLevelType w:val="hybridMultilevel"/>
    <w:tmpl w:val="47642EFE"/>
    <w:lvl w:ilvl="0" w:tplc="D96E01F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E70CF"/>
    <w:multiLevelType w:val="hybridMultilevel"/>
    <w:tmpl w:val="72B63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5E24B3"/>
    <w:multiLevelType w:val="hybridMultilevel"/>
    <w:tmpl w:val="611E3D52"/>
    <w:lvl w:ilvl="0" w:tplc="04090019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E0009"/>
    <w:multiLevelType w:val="hybridMultilevel"/>
    <w:tmpl w:val="8926DA14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D6F3F9E"/>
    <w:multiLevelType w:val="hybridMultilevel"/>
    <w:tmpl w:val="88FCB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A47542"/>
    <w:multiLevelType w:val="hybridMultilevel"/>
    <w:tmpl w:val="C4080EB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D980ABE0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17D55AC"/>
    <w:multiLevelType w:val="hybridMultilevel"/>
    <w:tmpl w:val="267E39D2"/>
    <w:lvl w:ilvl="0" w:tplc="49E8D438">
      <w:start w:val="1"/>
      <w:numFmt w:val="lowerRoman"/>
      <w:lvlText w:val="%1)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0" w:hanging="360"/>
      </w:pPr>
    </w:lvl>
    <w:lvl w:ilvl="2" w:tplc="0409001B" w:tentative="1">
      <w:start w:val="1"/>
      <w:numFmt w:val="lowerRoman"/>
      <w:lvlText w:val="%3."/>
      <w:lvlJc w:val="right"/>
      <w:pPr>
        <w:ind w:left="2240" w:hanging="180"/>
      </w:pPr>
    </w:lvl>
    <w:lvl w:ilvl="3" w:tplc="0409000F" w:tentative="1">
      <w:start w:val="1"/>
      <w:numFmt w:val="decimal"/>
      <w:lvlText w:val="%4."/>
      <w:lvlJc w:val="left"/>
      <w:pPr>
        <w:ind w:left="2960" w:hanging="360"/>
      </w:pPr>
    </w:lvl>
    <w:lvl w:ilvl="4" w:tplc="04090019" w:tentative="1">
      <w:start w:val="1"/>
      <w:numFmt w:val="lowerLetter"/>
      <w:lvlText w:val="%5."/>
      <w:lvlJc w:val="left"/>
      <w:pPr>
        <w:ind w:left="3680" w:hanging="360"/>
      </w:pPr>
    </w:lvl>
    <w:lvl w:ilvl="5" w:tplc="0409001B" w:tentative="1">
      <w:start w:val="1"/>
      <w:numFmt w:val="lowerRoman"/>
      <w:lvlText w:val="%6."/>
      <w:lvlJc w:val="right"/>
      <w:pPr>
        <w:ind w:left="4400" w:hanging="180"/>
      </w:pPr>
    </w:lvl>
    <w:lvl w:ilvl="6" w:tplc="0409000F" w:tentative="1">
      <w:start w:val="1"/>
      <w:numFmt w:val="decimal"/>
      <w:lvlText w:val="%7."/>
      <w:lvlJc w:val="left"/>
      <w:pPr>
        <w:ind w:left="5120" w:hanging="360"/>
      </w:pPr>
    </w:lvl>
    <w:lvl w:ilvl="7" w:tplc="04090019" w:tentative="1">
      <w:start w:val="1"/>
      <w:numFmt w:val="lowerLetter"/>
      <w:lvlText w:val="%8."/>
      <w:lvlJc w:val="left"/>
      <w:pPr>
        <w:ind w:left="5840" w:hanging="360"/>
      </w:pPr>
    </w:lvl>
    <w:lvl w:ilvl="8" w:tplc="0409001B" w:tentative="1">
      <w:start w:val="1"/>
      <w:numFmt w:val="lowerRoman"/>
      <w:lvlText w:val="%9."/>
      <w:lvlJc w:val="right"/>
      <w:pPr>
        <w:ind w:left="656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E1F"/>
    <w:rsid w:val="00020A32"/>
    <w:rsid w:val="00034EFB"/>
    <w:rsid w:val="00052FAB"/>
    <w:rsid w:val="000733DA"/>
    <w:rsid w:val="000C3FE8"/>
    <w:rsid w:val="00103AAC"/>
    <w:rsid w:val="00136FC5"/>
    <w:rsid w:val="00192EC7"/>
    <w:rsid w:val="001A2E3D"/>
    <w:rsid w:val="001B4964"/>
    <w:rsid w:val="001C5B25"/>
    <w:rsid w:val="001D3952"/>
    <w:rsid w:val="001E569D"/>
    <w:rsid w:val="001E7628"/>
    <w:rsid w:val="00203992"/>
    <w:rsid w:val="00213248"/>
    <w:rsid w:val="002171E0"/>
    <w:rsid w:val="00220427"/>
    <w:rsid w:val="00224A6E"/>
    <w:rsid w:val="0022515D"/>
    <w:rsid w:val="00232EBF"/>
    <w:rsid w:val="002462D6"/>
    <w:rsid w:val="00256B17"/>
    <w:rsid w:val="002610C7"/>
    <w:rsid w:val="00270CDC"/>
    <w:rsid w:val="002A1E32"/>
    <w:rsid w:val="002B2F0B"/>
    <w:rsid w:val="002F030F"/>
    <w:rsid w:val="00307580"/>
    <w:rsid w:val="00325C0B"/>
    <w:rsid w:val="00326A66"/>
    <w:rsid w:val="003305B4"/>
    <w:rsid w:val="00336D62"/>
    <w:rsid w:val="003A045A"/>
    <w:rsid w:val="003A1E08"/>
    <w:rsid w:val="003C168F"/>
    <w:rsid w:val="003C2FBB"/>
    <w:rsid w:val="003D1ED4"/>
    <w:rsid w:val="004047B2"/>
    <w:rsid w:val="0041020B"/>
    <w:rsid w:val="00420882"/>
    <w:rsid w:val="0042172E"/>
    <w:rsid w:val="00440C9E"/>
    <w:rsid w:val="00450DC7"/>
    <w:rsid w:val="00466FBD"/>
    <w:rsid w:val="004724CC"/>
    <w:rsid w:val="004D7808"/>
    <w:rsid w:val="004F3807"/>
    <w:rsid w:val="00506F26"/>
    <w:rsid w:val="00513EB1"/>
    <w:rsid w:val="00544F0C"/>
    <w:rsid w:val="00546B49"/>
    <w:rsid w:val="0056044F"/>
    <w:rsid w:val="005615B7"/>
    <w:rsid w:val="005669CE"/>
    <w:rsid w:val="00566F07"/>
    <w:rsid w:val="00576D60"/>
    <w:rsid w:val="00584067"/>
    <w:rsid w:val="0059050B"/>
    <w:rsid w:val="005A1911"/>
    <w:rsid w:val="005B1DC9"/>
    <w:rsid w:val="005C5E92"/>
    <w:rsid w:val="005D479A"/>
    <w:rsid w:val="005F2545"/>
    <w:rsid w:val="0061099C"/>
    <w:rsid w:val="00655DBF"/>
    <w:rsid w:val="0065741B"/>
    <w:rsid w:val="00662C56"/>
    <w:rsid w:val="00666B03"/>
    <w:rsid w:val="00670C84"/>
    <w:rsid w:val="00684516"/>
    <w:rsid w:val="00690B7E"/>
    <w:rsid w:val="006D2C78"/>
    <w:rsid w:val="006D7A8F"/>
    <w:rsid w:val="006E38F4"/>
    <w:rsid w:val="006F3CA0"/>
    <w:rsid w:val="007015E9"/>
    <w:rsid w:val="00702E1F"/>
    <w:rsid w:val="007075DA"/>
    <w:rsid w:val="00720FF9"/>
    <w:rsid w:val="00723316"/>
    <w:rsid w:val="0074460E"/>
    <w:rsid w:val="00744C81"/>
    <w:rsid w:val="00753A34"/>
    <w:rsid w:val="00787C75"/>
    <w:rsid w:val="007D5DE0"/>
    <w:rsid w:val="007F3BA5"/>
    <w:rsid w:val="007F5CD6"/>
    <w:rsid w:val="00813CCC"/>
    <w:rsid w:val="00825853"/>
    <w:rsid w:val="008637B4"/>
    <w:rsid w:val="00880438"/>
    <w:rsid w:val="00892B49"/>
    <w:rsid w:val="00895E19"/>
    <w:rsid w:val="008A4B12"/>
    <w:rsid w:val="008A747C"/>
    <w:rsid w:val="008A7689"/>
    <w:rsid w:val="008A7EAA"/>
    <w:rsid w:val="008B3909"/>
    <w:rsid w:val="008C11CA"/>
    <w:rsid w:val="008D10C3"/>
    <w:rsid w:val="008D745B"/>
    <w:rsid w:val="00910FE2"/>
    <w:rsid w:val="00927848"/>
    <w:rsid w:val="00941324"/>
    <w:rsid w:val="00951621"/>
    <w:rsid w:val="00953B97"/>
    <w:rsid w:val="009604F1"/>
    <w:rsid w:val="00964151"/>
    <w:rsid w:val="00971BD4"/>
    <w:rsid w:val="00976331"/>
    <w:rsid w:val="00996602"/>
    <w:rsid w:val="009A1D05"/>
    <w:rsid w:val="009A206E"/>
    <w:rsid w:val="009B108C"/>
    <w:rsid w:val="009C396E"/>
    <w:rsid w:val="009D2F39"/>
    <w:rsid w:val="009D6D77"/>
    <w:rsid w:val="009E6C2B"/>
    <w:rsid w:val="009F30DD"/>
    <w:rsid w:val="009F7348"/>
    <w:rsid w:val="00A22682"/>
    <w:rsid w:val="00A230DB"/>
    <w:rsid w:val="00A25DAD"/>
    <w:rsid w:val="00A51D3B"/>
    <w:rsid w:val="00A70A7B"/>
    <w:rsid w:val="00A83417"/>
    <w:rsid w:val="00A87EDC"/>
    <w:rsid w:val="00A942CD"/>
    <w:rsid w:val="00AB6D43"/>
    <w:rsid w:val="00AD6E02"/>
    <w:rsid w:val="00AE1935"/>
    <w:rsid w:val="00B07228"/>
    <w:rsid w:val="00B32827"/>
    <w:rsid w:val="00B33B20"/>
    <w:rsid w:val="00B3432D"/>
    <w:rsid w:val="00B47D87"/>
    <w:rsid w:val="00B70CE2"/>
    <w:rsid w:val="00B80988"/>
    <w:rsid w:val="00B836C7"/>
    <w:rsid w:val="00B83936"/>
    <w:rsid w:val="00B85EA5"/>
    <w:rsid w:val="00B966B9"/>
    <w:rsid w:val="00BA0EDB"/>
    <w:rsid w:val="00BA2115"/>
    <w:rsid w:val="00BA5F61"/>
    <w:rsid w:val="00BB0FA8"/>
    <w:rsid w:val="00BB7BBD"/>
    <w:rsid w:val="00BC4ACE"/>
    <w:rsid w:val="00BF282C"/>
    <w:rsid w:val="00C14818"/>
    <w:rsid w:val="00C2403C"/>
    <w:rsid w:val="00C24C9A"/>
    <w:rsid w:val="00C30F1B"/>
    <w:rsid w:val="00C43A97"/>
    <w:rsid w:val="00C45311"/>
    <w:rsid w:val="00C53F59"/>
    <w:rsid w:val="00C772D4"/>
    <w:rsid w:val="00C81E7E"/>
    <w:rsid w:val="00C84992"/>
    <w:rsid w:val="00CB4DA4"/>
    <w:rsid w:val="00CC02C7"/>
    <w:rsid w:val="00CE7123"/>
    <w:rsid w:val="00CF7ED5"/>
    <w:rsid w:val="00D11EC0"/>
    <w:rsid w:val="00D15B46"/>
    <w:rsid w:val="00D21B76"/>
    <w:rsid w:val="00D33CD1"/>
    <w:rsid w:val="00D37542"/>
    <w:rsid w:val="00D375F5"/>
    <w:rsid w:val="00D44CBE"/>
    <w:rsid w:val="00D45DD0"/>
    <w:rsid w:val="00D60219"/>
    <w:rsid w:val="00D6081A"/>
    <w:rsid w:val="00D63D9D"/>
    <w:rsid w:val="00D64CA5"/>
    <w:rsid w:val="00D87344"/>
    <w:rsid w:val="00D97C23"/>
    <w:rsid w:val="00DD594E"/>
    <w:rsid w:val="00DF46BE"/>
    <w:rsid w:val="00E24510"/>
    <w:rsid w:val="00E31CCE"/>
    <w:rsid w:val="00E5495E"/>
    <w:rsid w:val="00E70E55"/>
    <w:rsid w:val="00E938FC"/>
    <w:rsid w:val="00E941D5"/>
    <w:rsid w:val="00EA37EB"/>
    <w:rsid w:val="00EA67D9"/>
    <w:rsid w:val="00EB53D7"/>
    <w:rsid w:val="00EC11AD"/>
    <w:rsid w:val="00EC4321"/>
    <w:rsid w:val="00ED20E4"/>
    <w:rsid w:val="00ED631B"/>
    <w:rsid w:val="00EF0344"/>
    <w:rsid w:val="00EF2B26"/>
    <w:rsid w:val="00F13432"/>
    <w:rsid w:val="00F25249"/>
    <w:rsid w:val="00F32C82"/>
    <w:rsid w:val="00F34649"/>
    <w:rsid w:val="00F515DE"/>
    <w:rsid w:val="00F80672"/>
    <w:rsid w:val="00F82D28"/>
    <w:rsid w:val="00F83358"/>
    <w:rsid w:val="00F93FD2"/>
    <w:rsid w:val="00FA028A"/>
    <w:rsid w:val="00FA79DB"/>
    <w:rsid w:val="00FB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5B7E44E"/>
  <w15:chartTrackingRefBased/>
  <w15:docId w15:val="{48B7EC8D-E69A-4805-934D-AE07A60D7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E193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AE1935"/>
  </w:style>
  <w:style w:type="paragraph" w:styleId="a5">
    <w:name w:val="footer"/>
    <w:basedOn w:val="a"/>
    <w:link w:val="a6"/>
    <w:uiPriority w:val="99"/>
    <w:unhideWhenUsed/>
    <w:rsid w:val="00AE193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AE1935"/>
  </w:style>
  <w:style w:type="character" w:styleId="a7">
    <w:name w:val="Placeholder Text"/>
    <w:basedOn w:val="a0"/>
    <w:uiPriority w:val="99"/>
    <w:semiHidden/>
    <w:rsid w:val="00AE1935"/>
    <w:rPr>
      <w:color w:val="808080"/>
    </w:rPr>
  </w:style>
  <w:style w:type="paragraph" w:styleId="a8">
    <w:name w:val="List Paragraph"/>
    <w:basedOn w:val="a"/>
    <w:uiPriority w:val="34"/>
    <w:qFormat/>
    <w:rsid w:val="008A747C"/>
    <w:pPr>
      <w:ind w:left="720"/>
      <w:contextualSpacing/>
    </w:pPr>
  </w:style>
  <w:style w:type="table" w:styleId="a9">
    <w:name w:val="Table Grid"/>
    <w:basedOn w:val="a1"/>
    <w:uiPriority w:val="39"/>
    <w:rsid w:val="00E93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emf"/><Relationship Id="rId18" Type="http://schemas.openxmlformats.org/officeDocument/2006/relationships/package" Target="embeddings/Microsoft_Word_Document4.docx"/><Relationship Id="rId3" Type="http://schemas.openxmlformats.org/officeDocument/2006/relationships/settings" Target="settings.xml"/><Relationship Id="rId21" Type="http://schemas.openxmlformats.org/officeDocument/2006/relationships/image" Target="media/image9.emf"/><Relationship Id="rId7" Type="http://schemas.openxmlformats.org/officeDocument/2006/relationships/image" Target="media/image1.png"/><Relationship Id="rId12" Type="http://schemas.openxmlformats.org/officeDocument/2006/relationships/package" Target="embeddings/Microsoft_Word_Document1.docx"/><Relationship Id="rId17" Type="http://schemas.openxmlformats.org/officeDocument/2006/relationships/image" Target="media/image7.emf"/><Relationship Id="rId2" Type="http://schemas.openxmlformats.org/officeDocument/2006/relationships/styles" Target="styles.xml"/><Relationship Id="rId16" Type="http://schemas.openxmlformats.org/officeDocument/2006/relationships/package" Target="embeddings/Microsoft_Word_Document3.docx"/><Relationship Id="rId20" Type="http://schemas.openxmlformats.org/officeDocument/2006/relationships/package" Target="embeddings/Microsoft_Word_Document5.docx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23" Type="http://schemas.openxmlformats.org/officeDocument/2006/relationships/fontTable" Target="fontTable.xml"/><Relationship Id="rId10" Type="http://schemas.openxmlformats.org/officeDocument/2006/relationships/package" Target="embeddings/Microsoft_Word_Document.docx"/><Relationship Id="rId19" Type="http://schemas.openxmlformats.org/officeDocument/2006/relationships/image" Target="media/image8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Word_Document2.docx"/><Relationship Id="rId22" Type="http://schemas.openxmlformats.org/officeDocument/2006/relationships/package" Target="embeddings/Microsoft_Word_Document6.doc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7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Zhiyuan Li</dc:creator>
  <cp:keywords/>
  <dc:description/>
  <cp:lastModifiedBy>Goliath Li</cp:lastModifiedBy>
  <cp:revision>17</cp:revision>
  <cp:lastPrinted>2023-03-25T04:20:00Z</cp:lastPrinted>
  <dcterms:created xsi:type="dcterms:W3CDTF">2023-04-03T00:37:00Z</dcterms:created>
  <dcterms:modified xsi:type="dcterms:W3CDTF">2026-04-06T02:32:00Z</dcterms:modified>
</cp:coreProperties>
</file>