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技术选型：antdesign + antdesign pro(现成的管理系统) +spring boot + mybaits + mybaits plus + umi +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注册逻辑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用户前端输入账户和密码、以及校验码（todo）</w:t>
      </w:r>
    </w:p>
    <w:p>
      <w:pPr>
        <w:numPr>
          <w:ilvl w:val="0"/>
          <w:numId w:val="1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校验用户的账户、密码、校验密码、是否符合要求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账户的话 不小于4位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密码不小于八位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账户不能重复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账户不包含特殊字符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密码和校验密码相同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对密码进行加密，（</w:t>
      </w:r>
      <w:r>
        <w:rPr>
          <w:rFonts w:hint="eastAsia"/>
          <w:b/>
          <w:bCs/>
          <w:color w:val="E54C5E" w:themeColor="accent6"/>
          <w:sz w:val="18"/>
          <w:szCs w:val="18"/>
          <w:shd w:val="clear" w:color="FFFFFF" w:fill="D9D9D9"/>
          <w:lang w:val="en-US" w:eastAsia="zh-CN"/>
          <w14:textFill>
            <w14:solidFill>
              <w14:schemeClr w14:val="accent6"/>
            </w14:solidFill>
          </w14:textFill>
        </w:rPr>
        <w:t>密码千万不要以明文直接存储到数据库中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向数据库插入用户数据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接受参数：用户账户、密码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请求类型：</w:t>
      </w:r>
      <w:r>
        <w:rPr>
          <w:rFonts w:hint="eastAsia"/>
          <w:b/>
          <w:bCs/>
          <w:sz w:val="18"/>
          <w:szCs w:val="18"/>
          <w:lang w:val="en-US" w:eastAsia="zh-CN"/>
        </w:rPr>
        <w:t>POST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（请求参数很长时，不建议用get）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返回值：用户信息（脱敏）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请求体：JSON格式的数据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1、校验用户密码是否合法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账户的话 不小于4位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非空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密码不小于八位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账户不能重复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账户不包含特殊字符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密码和校验密码相同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校验密码是否输入正确，要和数据库中的密文密码进行对比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我们要记录用户的登录态（session），将其存到服务器上（用后端Springboot框架封装的服务器tomcat上）  cookie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返回用户信息（脱敏） 脱敏---隐藏敏感信息（如密码）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返回脱敏后的用户信息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注释：如何知道是哪个用户登陆了？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连接服务端后，得到一个session状态（匿名会话），返回给前端（javaweb）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登录成功之后 得到登陆成功的session，返回给前端一个设置cookie命令（session =&gt; cookie）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前端接收到后端的命令后，设置cookie，保存到浏览器内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前端再次请求后端的时候（相同域名），在请求头中带上cookie去请求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后端拿到前端传来的cookie，找到对应的session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后端从session中可以取出基于该session存储的变量（用户登录信息，用户名）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控制层controller封装请求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yellow"/>
          <w:lang w:val="en-US" w:eastAsia="zh-CN"/>
        </w:rPr>
        <w:t>@Restcontroller适用于编写restful风格的api，返回值默认为json类型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highlight w:val="yellow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/>
          <w:b/>
          <w:bCs/>
          <w:sz w:val="18"/>
          <w:szCs w:val="18"/>
          <w:highlight w:val="none"/>
          <w:lang w:val="en-US" w:eastAsia="zh-CN"/>
        </w:rPr>
        <w:t>用户接口管理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/>
          <w:b/>
          <w:bCs/>
          <w:sz w:val="18"/>
          <w:szCs w:val="18"/>
          <w:highlight w:val="none"/>
          <w:lang w:val="en-US" w:eastAsia="zh-CN"/>
        </w:rPr>
        <w:t>！！！必须鉴权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18"/>
          <w:szCs w:val="18"/>
          <w:highlight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B718F"/>
    <w:multiLevelType w:val="singleLevel"/>
    <w:tmpl w:val="A88B71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80E6EE"/>
    <w:multiLevelType w:val="singleLevel"/>
    <w:tmpl w:val="C480E6E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9923324"/>
    <w:multiLevelType w:val="singleLevel"/>
    <w:tmpl w:val="199233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E10F06"/>
    <w:multiLevelType w:val="singleLevel"/>
    <w:tmpl w:val="49E10F0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9D145E4"/>
    <w:multiLevelType w:val="singleLevel"/>
    <w:tmpl w:val="59D145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6E6335"/>
    <w:multiLevelType w:val="singleLevel"/>
    <w:tmpl w:val="5F6E633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20FABB"/>
    <w:multiLevelType w:val="singleLevel"/>
    <w:tmpl w:val="6120FAB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NDUyZjkxMmMxY2NiOTc3YzI5YzJkOWRhY2JjNDcifQ=="/>
  </w:docVars>
  <w:rsids>
    <w:rsidRoot w:val="00000000"/>
    <w:rsid w:val="0E477E0F"/>
    <w:rsid w:val="1E642542"/>
    <w:rsid w:val="2D29129E"/>
    <w:rsid w:val="325F3DDC"/>
    <w:rsid w:val="41F0344D"/>
    <w:rsid w:val="5F6C4486"/>
    <w:rsid w:val="6D0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2024-05-12T23:54:00Z</dcterms:created>
  <dc:creator>天堂之路</dc:creator>
  <cp:lastModifiedBy>小熊熊</cp:lastModifiedBy>
  <dcterms:modified xsi:type="dcterms:W3CDTF">2024-05-16T08:16:56Z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2B28FEEBC6654218972BC4902F65FD9D_12</vt:lpwstr>
  </property>
</Properties>
</file>