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60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方正小标宋简体" w:cs="方正小标宋简体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</w:rPr>
        <w:t>民事起诉状</w:t>
      </w:r>
    </w:p>
    <w:p w14:paraId="7E245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原告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b w:val="0"/>
          <w:bCs w:val="0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t>男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日出生，汉族，身份证号码</w:t>
      </w:r>
      <w:r>
        <w:rPr>
          <w:rFonts w:hint="eastAsia" w:eastAsia="仿宋_GB2312" w:cs="仿宋_GB2312"/>
          <w:sz w:val="32"/>
          <w:szCs w:val="32"/>
          <w:lang w:eastAsia="zh-CN"/>
        </w:rPr>
        <w:t>：？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仿宋_GB2312"/>
          <w:sz w:val="32"/>
          <w:szCs w:val="32"/>
        </w:rPr>
        <w:t>住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xxxxx，联系电话：?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。</w:t>
      </w:r>
    </w:p>
    <w:p w14:paraId="212AE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被告</w:t>
      </w:r>
      <w:r>
        <w:rPr>
          <w:rFonts w:hint="eastAsia" w:eastAsia="仿宋_GB2312" w:cs="仿宋_GB2312"/>
          <w:b/>
          <w:bCs/>
          <w:sz w:val="32"/>
          <w:szCs w:val="32"/>
          <w:lang w:val="en-US" w:eastAsia="zh-CN"/>
        </w:rPr>
        <w:t>一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A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公司，统一社会信用代码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</w:p>
    <w:p w14:paraId="30EF7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8" w:leftChars="304" w:firstLine="0" w:firstLineChars="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法定代表人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，联系电话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?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</w:p>
    <w:p w14:paraId="5DFAE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被告</w:t>
      </w:r>
      <w:r>
        <w:rPr>
          <w:rFonts w:hint="eastAsia" w:eastAsia="仿宋_GB2312" w:cs="仿宋_GB2312"/>
          <w:b/>
          <w:bCs/>
          <w:sz w:val="32"/>
          <w:szCs w:val="32"/>
          <w:lang w:val="en-US" w:eastAsia="zh-CN"/>
        </w:rPr>
        <w:t>二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b w:val="0"/>
          <w:bCs w:val="0"/>
          <w:sz w:val="32"/>
          <w:szCs w:val="32"/>
          <w:lang w:val="en-US" w:eastAsia="zh-CN"/>
        </w:rPr>
        <w:t>甲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，男，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日出生，汉族，身份证号码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，住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，联系电话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?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。</w:t>
      </w:r>
    </w:p>
    <w:p w14:paraId="2D327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被告</w:t>
      </w:r>
      <w:r>
        <w:rPr>
          <w:rFonts w:hint="eastAsia" w:eastAsia="仿宋_GB2312" w:cs="仿宋_GB2312"/>
          <w:b/>
          <w:bCs/>
          <w:sz w:val="32"/>
          <w:szCs w:val="32"/>
          <w:lang w:val="en-US" w:eastAsia="zh-CN"/>
        </w:rPr>
        <w:t>三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B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公司，统一社会信用代码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xxxxx，</w:t>
      </w:r>
      <w:r>
        <w:rPr>
          <w:rFonts w:hint="eastAsia" w:ascii="Times New Roman" w:hAnsi="Times New Roman" w:eastAsia="仿宋_GB2312" w:cs="仿宋_GB2312"/>
          <w:sz w:val="32"/>
          <w:szCs w:val="32"/>
        </w:rPr>
        <w:t>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</w:p>
    <w:p w14:paraId="29AD7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法定代表人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，联系电话</w:t>
      </w:r>
      <w:r>
        <w:rPr>
          <w:rFonts w:hint="eastAsia" w:eastAsia="仿宋_GB2312" w:cs="仿宋_GB2312"/>
          <w:sz w:val="32"/>
          <w:szCs w:val="32"/>
          <w:lang w:eastAsia="zh-CN"/>
        </w:rPr>
        <w:t>：？。</w:t>
      </w:r>
    </w:p>
    <w:p w14:paraId="45983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被告</w:t>
      </w:r>
      <w:r>
        <w:rPr>
          <w:rFonts w:hint="eastAsia" w:eastAsia="仿宋_GB2312" w:cs="仿宋_GB2312"/>
          <w:b/>
          <w:bCs/>
          <w:sz w:val="32"/>
          <w:szCs w:val="32"/>
          <w:lang w:val="en-US" w:eastAsia="zh-CN"/>
        </w:rPr>
        <w:t>四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C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公司，统一社会信用代码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xxxxx，</w:t>
      </w:r>
      <w:r>
        <w:rPr>
          <w:rFonts w:hint="eastAsia" w:ascii="Times New Roman" w:hAnsi="Times New Roman" w:eastAsia="仿宋_GB2312" w:cs="仿宋_GB2312"/>
          <w:sz w:val="32"/>
          <w:szCs w:val="32"/>
        </w:rPr>
        <w:t>住所地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</w:p>
    <w:p w14:paraId="35F76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法定代表人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，联系电话</w:t>
      </w:r>
      <w:r>
        <w:rPr>
          <w:rFonts w:hint="eastAsia" w:eastAsia="仿宋_GB2312" w:cs="仿宋_GB2312"/>
          <w:sz w:val="32"/>
          <w:szCs w:val="32"/>
          <w:lang w:eastAsia="zh-CN"/>
        </w:rPr>
        <w:t>：？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</w:p>
    <w:p w14:paraId="6582B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</w:p>
    <w:p w14:paraId="37199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案由</w:t>
      </w:r>
      <w:r>
        <w:rPr>
          <w:rFonts w:hint="eastAsia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劳务合同纠纷</w:t>
      </w:r>
    </w:p>
    <w:p w14:paraId="78A86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诉讼请求</w:t>
      </w:r>
    </w:p>
    <w:p w14:paraId="451B5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Times New Roman" w:hAnsi="Times New Roman" w:eastAsia="仿宋_GB2312" w:cs="仿宋_GB2312"/>
          <w:sz w:val="32"/>
          <w:szCs w:val="32"/>
        </w:rPr>
        <w:t>请求法院判令四被告向原告支付拖欠的劳务报酬人民币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</w:t>
      </w:r>
      <w:r>
        <w:rPr>
          <w:rFonts w:hint="eastAsia" w:eastAsia="仿宋_GB2312" w:cs="仿宋_GB2312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仿宋_GB2312"/>
          <w:sz w:val="32"/>
          <w:szCs w:val="32"/>
        </w:rPr>
        <w:t>大写</w:t>
      </w:r>
      <w:r>
        <w:rPr>
          <w:rFonts w:hint="eastAsia" w:eastAsia="仿宋_GB2312" w:cs="仿宋_GB2312"/>
          <w:sz w:val="32"/>
          <w:szCs w:val="32"/>
          <w:lang w:eastAsia="zh-CN"/>
        </w:rPr>
        <w:t>：？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);</w:t>
      </w:r>
    </w:p>
    <w:p w14:paraId="0C503D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2.请求法院判令四被告承担本案诉讼费用。</w:t>
      </w:r>
    </w:p>
    <w:p w14:paraId="550F6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</w:p>
    <w:p w14:paraId="0167A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Times New Roman" w:hAnsi="Times New Roman" w:eastAsia="仿宋_GB2312" w:cs="仿宋_GB2312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</w:rPr>
        <w:t>事实与理由</w:t>
      </w:r>
    </w:p>
    <w:p w14:paraId="68EB9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受雇于被告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甲</w:t>
      </w:r>
      <w:r>
        <w:rPr>
          <w:rFonts w:hint="eastAsia" w:ascii="Times New Roman" w:hAnsi="Times New Roman" w:eastAsia="仿宋_GB2312" w:cs="仿宋_GB2312"/>
          <w:sz w:val="32"/>
          <w:szCs w:val="32"/>
        </w:rPr>
        <w:t>，在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工地从事劳务工作。案涉工程项目的发包方系被告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A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公司、承包方系被告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B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C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公司为发包方的担保方。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甲</w:t>
      </w:r>
      <w:r>
        <w:rPr>
          <w:rFonts w:hint="eastAsia" w:ascii="Times New Roman" w:hAnsi="Times New Roman" w:eastAsia="仿宋_GB2312" w:cs="仿宋_GB2312"/>
          <w:sz w:val="32"/>
          <w:szCs w:val="32"/>
        </w:rPr>
        <w:t>系</w:t>
      </w:r>
      <w:r>
        <w:rPr>
          <w:rFonts w:hint="eastAsia" w:eastAsia="仿宋_GB2312" w:cs="仿宋_GB2312"/>
          <w:sz w:val="32"/>
          <w:szCs w:val="32"/>
          <w:lang w:val="en-US" w:eastAsia="zh-CN"/>
        </w:rPr>
        <w:t>B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公司的实际控制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人。</w:t>
      </w:r>
    </w:p>
    <w:p w14:paraId="6D1C4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施工期间，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依约完成全部工作任务，共计工作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天。双方约定劳务费标准为人民币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元/天，原告应得劳务报酬合计人民币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元(计算方式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天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×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元/天=</w:t>
      </w:r>
      <w:r>
        <w:rPr>
          <w:rFonts w:hint="eastAsia" w:eastAsia="仿宋_GB2312" w:cs="仿宋_GB2312"/>
          <w:sz w:val="32"/>
          <w:szCs w:val="32"/>
          <w:lang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元)。然而，被告方尚有人民币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元(大写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>？</w:t>
      </w:r>
      <w:r>
        <w:rPr>
          <w:rFonts w:hint="eastAsia" w:ascii="Times New Roman" w:hAnsi="Times New Roman" w:eastAsia="仿宋_GB2312" w:cs="仿宋_GB2312"/>
          <w:sz w:val="32"/>
          <w:szCs w:val="32"/>
        </w:rPr>
        <w:t>)至今未予支付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。</w:t>
      </w:r>
    </w:p>
    <w:p w14:paraId="66926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原告认为，被告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甲</w:t>
      </w:r>
      <w:r>
        <w:rPr>
          <w:rFonts w:hint="eastAsia" w:ascii="Times New Roman" w:hAnsi="Times New Roman" w:eastAsia="仿宋_GB2312" w:cs="仿宋_GB2312"/>
          <w:sz w:val="32"/>
          <w:szCs w:val="32"/>
        </w:rPr>
        <w:t>与被告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B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公司系案涉工程承包方亦系</w:t>
      </w:r>
      <w:r>
        <w:rPr>
          <w:rFonts w:hint="eastAsia" w:eastAsia="仿宋_GB2312" w:cs="仿宋_GB2312"/>
          <w:sz w:val="32"/>
          <w:szCs w:val="32"/>
          <w:lang w:val="en-US" w:eastAsia="zh-CN"/>
        </w:rPr>
        <w:t>原告</w:t>
      </w:r>
      <w:r>
        <w:rPr>
          <w:rFonts w:hint="eastAsia" w:ascii="Times New Roman" w:hAnsi="Times New Roman" w:eastAsia="仿宋_GB2312" w:cs="仿宋_GB2312"/>
          <w:sz w:val="32"/>
          <w:szCs w:val="32"/>
        </w:rPr>
        <w:t>直接雇佣人，被告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A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公司系案涉工程发包人，根据《保障农民工工资支付条例》的相关规定，应当在欠付工程款范围内承担相应责任</w:t>
      </w:r>
      <w:r>
        <w:rPr>
          <w:rFonts w:hint="eastAsia" w:eastAsia="仿宋_GB2312" w:cs="仿宋_GB2312"/>
          <w:sz w:val="32"/>
          <w:szCs w:val="32"/>
          <w:lang w:eastAsia="zh-CN"/>
        </w:rPr>
        <w:t>；</w:t>
      </w:r>
      <w:r>
        <w:rPr>
          <w:rFonts w:hint="eastAsia" w:ascii="Times New Roman" w:hAnsi="Times New Roman" w:eastAsia="仿宋_GB2312" w:cs="仿宋_GB2312"/>
          <w:sz w:val="32"/>
          <w:szCs w:val="32"/>
        </w:rPr>
        <w:t>且工程后期，因被告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甲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、</w:t>
      </w:r>
      <w:r>
        <w:rPr>
          <w:rFonts w:hint="eastAsia" w:eastAsia="仿宋_GB2312" w:cs="仿宋_GB2312"/>
          <w:sz w:val="32"/>
          <w:szCs w:val="32"/>
          <w:lang w:val="en-US" w:eastAsia="zh-CN"/>
        </w:rPr>
        <w:t>B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公司拖欠工人劳务费，被告</w:t>
      </w:r>
      <w:r>
        <w:rPr>
          <w:rFonts w:hint="eastAsia" w:eastAsia="仿宋_GB2312" w:cs="仿宋_GB2312"/>
          <w:sz w:val="32"/>
          <w:szCs w:val="32"/>
          <w:lang w:val="en-US" w:eastAsia="zh-CN"/>
        </w:rPr>
        <w:t>A</w:t>
      </w:r>
      <w:r>
        <w:rPr>
          <w:rFonts w:hint="eastAsia" w:ascii="Times New Roman" w:hAnsi="Times New Roman" w:eastAsia="仿宋_GB2312" w:cs="仿宋_GB2312"/>
          <w:sz w:val="32"/>
          <w:szCs w:val="32"/>
        </w:rPr>
        <w:t>公司亦曾向</w:t>
      </w:r>
      <w:r>
        <w:rPr>
          <w:rFonts w:hint="eastAsia" w:eastAsia="仿宋_GB2312" w:cs="仿宋_GB2312"/>
          <w:sz w:val="32"/>
          <w:szCs w:val="32"/>
          <w:lang w:val="en-US" w:eastAsia="zh-CN"/>
        </w:rPr>
        <w:t>XXX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sz w:val="32"/>
          <w:szCs w:val="32"/>
        </w:rPr>
        <w:t>作出过支付劳务报酬的承诺</w:t>
      </w:r>
      <w:r>
        <w:rPr>
          <w:rFonts w:hint="eastAsia" w:eastAsia="仿宋_GB2312" w:cs="仿宋_GB2312"/>
          <w:sz w:val="32"/>
          <w:szCs w:val="32"/>
          <w:lang w:eastAsia="zh-CN"/>
        </w:rPr>
        <w:t>，</w:t>
      </w:r>
      <w:r>
        <w:rPr>
          <w:rFonts w:hint="eastAsia" w:eastAsia="仿宋_GB2312" w:cs="仿宋_GB2312"/>
          <w:sz w:val="32"/>
          <w:szCs w:val="32"/>
          <w:lang w:val="en-US" w:eastAsia="zh-CN"/>
        </w:rPr>
        <w:t>故</w:t>
      </w:r>
      <w:r>
        <w:rPr>
          <w:rFonts w:hint="eastAsia" w:ascii="Times New Roman" w:hAnsi="Times New Roman" w:eastAsia="仿宋_GB2312" w:cs="仿宋_GB2312"/>
          <w:sz w:val="32"/>
          <w:szCs w:val="32"/>
        </w:rPr>
        <w:t>诉至法院，望判如所请</w:t>
      </w:r>
      <w:r>
        <w:rPr>
          <w:rFonts w:hint="eastAsia" w:eastAsia="仿宋_GB2312" w:cs="仿宋_GB2312"/>
          <w:sz w:val="32"/>
          <w:szCs w:val="32"/>
          <w:lang w:eastAsia="zh-CN"/>
        </w:rPr>
        <w:t>。</w:t>
      </w:r>
    </w:p>
    <w:p w14:paraId="5A86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此致</w:t>
      </w:r>
    </w:p>
    <w:p w14:paraId="278C0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  <w:r>
        <w:rPr>
          <w:rFonts w:hint="eastAsia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Times New Roman" w:hAnsi="Times New Roman" w:eastAsia="仿宋_GB2312" w:cs="仿宋_GB2312"/>
          <w:sz w:val="32"/>
          <w:szCs w:val="32"/>
        </w:rPr>
        <w:t>区人民法院</w:t>
      </w:r>
    </w:p>
    <w:p w14:paraId="3D459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</w:p>
    <w:p w14:paraId="7DC598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具状人</w:t>
      </w:r>
      <w:r>
        <w:rPr>
          <w:rFonts w:hint="eastAsia" w:eastAsia="仿宋_GB2312" w:cs="仿宋_GB2312"/>
          <w:sz w:val="32"/>
          <w:szCs w:val="32"/>
          <w:lang w:eastAsia="zh-CN"/>
        </w:rPr>
        <w:t>：</w:t>
      </w:r>
      <w:r>
        <w:rPr>
          <w:rFonts w:hint="eastAsia" w:eastAsia="仿宋_GB2312" w:cs="仿宋_GB2312"/>
          <w:sz w:val="32"/>
          <w:szCs w:val="32"/>
          <w:lang w:val="en-US" w:eastAsia="zh-CN"/>
        </w:rPr>
        <w:t xml:space="preserve">XXX     </w:t>
      </w:r>
    </w:p>
    <w:p w14:paraId="03AA4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eastAsia="仿宋_GB2312" w:cs="仿宋_GB2312"/>
          <w:sz w:val="32"/>
          <w:szCs w:val="32"/>
          <w:lang w:val="en-US" w:eastAsia="zh-CN"/>
        </w:rPr>
      </w:pPr>
    </w:p>
    <w:p w14:paraId="649D3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年</w:t>
      </w:r>
      <w:r>
        <w:rPr>
          <w:rFonts w:hint="eastAsia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Times New Roman" w:hAnsi="Times New Roman" w:eastAsia="仿宋_GB2312" w:cs="仿宋_GB2312"/>
          <w:sz w:val="32"/>
          <w:szCs w:val="32"/>
        </w:rPr>
        <w:t>月</w:t>
      </w:r>
      <w:r>
        <w:rPr>
          <w:rFonts w:hint="eastAsia" w:eastAsia="仿宋_GB2312" w:cs="仿宋_GB2312"/>
          <w:sz w:val="32"/>
          <w:szCs w:val="32"/>
          <w:lang w:val="en-US" w:eastAsia="zh-CN"/>
        </w:rPr>
        <w:t xml:space="preserve">   日</w:t>
      </w:r>
    </w:p>
    <w:p w14:paraId="1D39F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</w:rPr>
      </w:pPr>
    </w:p>
    <w:sectPr>
      <w:footerReference r:id="rId5" w:type="default"/>
      <w:pgSz w:w="11906" w:h="16838"/>
      <w:pgMar w:top="2098" w:right="1800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729D532F-D664-465B-B6BA-81CAF58C3174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2" w:fontKey="{4CD45EB6-FD50-4363-ADD4-456AF82E7709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354F321A-F379-423A-8A1A-E0D62A2E452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D365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9DC14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9DC14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943A4"/>
    <w:rsid w:val="080A1514"/>
    <w:rsid w:val="0D0512FE"/>
    <w:rsid w:val="0D6B65B1"/>
    <w:rsid w:val="0DA861F3"/>
    <w:rsid w:val="110211ED"/>
    <w:rsid w:val="12445773"/>
    <w:rsid w:val="1C1D13BE"/>
    <w:rsid w:val="20DD20E7"/>
    <w:rsid w:val="2186778E"/>
    <w:rsid w:val="21A00338"/>
    <w:rsid w:val="21B14BD7"/>
    <w:rsid w:val="2D124A1A"/>
    <w:rsid w:val="315D56A2"/>
    <w:rsid w:val="38CD7870"/>
    <w:rsid w:val="40784565"/>
    <w:rsid w:val="4436451B"/>
    <w:rsid w:val="4B50661E"/>
    <w:rsid w:val="4DC94CAB"/>
    <w:rsid w:val="4E6819AC"/>
    <w:rsid w:val="504164EB"/>
    <w:rsid w:val="587417A2"/>
    <w:rsid w:val="590D1897"/>
    <w:rsid w:val="5A902780"/>
    <w:rsid w:val="65AF1686"/>
    <w:rsid w:val="680613E5"/>
    <w:rsid w:val="6DE36C13"/>
    <w:rsid w:val="75F943A4"/>
    <w:rsid w:val="78C20411"/>
    <w:rsid w:val="7931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rFonts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Ascii" w:hAnsiTheme="majorAsci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rFonts w:eastAsia="宋体" w:cs="Times New Roman"/>
      <w:sz w:val="18"/>
    </w:rPr>
  </w:style>
  <w:style w:type="character" w:customStyle="1" w:styleId="10">
    <w:name w:val="标题 1 字符"/>
    <w:basedOn w:val="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标题 2 字符"/>
    <w:basedOn w:val="9"/>
    <w:link w:val="3"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  <w:style w:type="paragraph" w:customStyle="1" w:styleId="12">
    <w:name w:val="标题3"/>
    <w:basedOn w:val="4"/>
    <w:qFormat/>
    <w:uiPriority w:val="0"/>
    <w:rPr>
      <w:rFonts w:eastAsia="宋体" w:cs="Times New Roman"/>
      <w:bCs/>
      <w:szCs w:val="32"/>
      <w:lang w:val="en-GB"/>
    </w:rPr>
  </w:style>
  <w:style w:type="paragraph" w:customStyle="1" w:styleId="13">
    <w:name w:val="论文正文"/>
    <w:basedOn w:val="1"/>
    <w:qFormat/>
    <w:uiPriority w:val="0"/>
    <w:pPr>
      <w:spacing w:line="400" w:lineRule="exact"/>
      <w:ind w:firstLine="560" w:firstLineChars="200"/>
    </w:pPr>
    <w:rPr>
      <w:rFonts w:hint="eastAsia" w:ascii="Times New Roman" w:hAnsi="Times New Roman" w:eastAsia="宋体" w:cs="宋体"/>
      <w:sz w:val="28"/>
      <w:szCs w:val="28"/>
    </w:rPr>
  </w:style>
  <w:style w:type="paragraph" w:customStyle="1" w:styleId="14">
    <w:name w:val="论文的正文"/>
    <w:basedOn w:val="1"/>
    <w:link w:val="15"/>
    <w:qFormat/>
    <w:uiPriority w:val="0"/>
    <w:pPr>
      <w:spacing w:line="240" w:lineRule="auto"/>
      <w:ind w:firstLine="560" w:firstLineChars="200"/>
    </w:pPr>
    <w:rPr>
      <w:rFonts w:hint="eastAsia" w:cs="宋体"/>
      <w:sz w:val="21"/>
      <w:szCs w:val="21"/>
    </w:rPr>
  </w:style>
  <w:style w:type="character" w:customStyle="1" w:styleId="15">
    <w:name w:val="论文的正文 Char"/>
    <w:link w:val="14"/>
    <w:qFormat/>
    <w:uiPriority w:val="0"/>
    <w:rPr>
      <w:rFonts w:hint="eastAsia" w:eastAsia="宋体" w:cs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651</Characters>
  <Lines>0</Lines>
  <Paragraphs>0</Paragraphs>
  <TotalTime>41</TotalTime>
  <ScaleCrop>false</ScaleCrop>
  <LinksUpToDate>false</LinksUpToDate>
  <CharactersWithSpaces>662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2026-03-20T06:11:00Z</dcterms:created>
  <dc:creator>Yanqi</dc:creator>
  <cp:lastModifiedBy>Yanqi</cp:lastModifiedBy>
  <dcterms:modified xsi:type="dcterms:W3CDTF">2026-04-08T06:50:28Z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DEB63920C5B14E02A10D2637C5F89FF8_13</vt:lpwstr>
  </property>
  <property fmtid="{D5CDD505-2E9C-101B-9397-08002B2CF9AE}" pid="4" name="KSOTemplateDocerSaveRecord">
    <vt:lpwstr>eyJoZGlkIjoiZDliOWM2MzNlZjk4NTNhNjlmZThmZjcxNGE1Y2Q0ZmIiLCJ1c2VySWQiOiIyNDU1NjE0OTcifQ==</vt:lpwstr>
  </property>
</Properties>
</file>