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7777777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p>
    <w:p w14:paraId="6F537708" w14:textId="190F35CF"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B7738D">
        <w:rPr>
          <w:rFonts w:ascii="Century Schoolbook" w:hAnsi="Century Schoolbook" w:hint="eastAsia"/>
          <w:b/>
          <w:bCs/>
        </w:rPr>
        <w:t>林祐澄</w:t>
      </w:r>
    </w:p>
    <w:p w14:paraId="700A73E0" w14:textId="63FF346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B7738D">
        <w:rPr>
          <w:rFonts w:ascii="Century Schoolbook" w:hAnsi="Century Schoolbook" w:hint="eastAsia"/>
          <w:b/>
          <w:bCs/>
        </w:rPr>
        <w:t>jonathan723111@gapp.nthu.edu.tw</w:t>
      </w:r>
    </w:p>
    <w:p w14:paraId="5C0C4FE2" w14:textId="60D036A8"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B7738D">
        <w:rPr>
          <w:rFonts w:ascii="Century Schoolbook" w:hAnsi="Century Schoolbook" w:hint="eastAsia"/>
          <w:b/>
          <w:bCs/>
        </w:rPr>
        <w:t>115013518</w:t>
      </w:r>
    </w:p>
    <w:p w14:paraId="5F618683" w14:textId="4732F4C5"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B7738D">
        <w:rPr>
          <w:rFonts w:ascii="Century Schoolbook" w:hAnsi="Century Schoolbook" w:hint="eastAsia"/>
          <w:b/>
          <w:bCs/>
        </w:rPr>
        <w:t>NTHU</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491EA59E" w14:textId="77777777" w:rsidR="00C94EC6" w:rsidRDefault="0018685D" w:rsidP="00C94EC6">
      <w:pPr>
        <w:jc w:val="both"/>
        <w:rPr>
          <w:rFonts w:ascii="Century Schoolbook" w:hAnsi="Century Schoolbook"/>
          <w:b/>
          <w:bCs/>
        </w:rPr>
      </w:pPr>
      <w:r w:rsidRPr="00C44A9E">
        <w:rPr>
          <w:rFonts w:ascii="Century Schoolbook" w:hAnsi="Century Schoolbook"/>
          <w:b/>
          <w:bCs/>
        </w:rPr>
        <w:t>Answer:</w:t>
      </w:r>
    </w:p>
    <w:p w14:paraId="7641D28D" w14:textId="77777777" w:rsidR="00C94EC6" w:rsidRPr="00C94EC6" w:rsidRDefault="00B7738D" w:rsidP="00C94EC6">
      <w:pPr>
        <w:pStyle w:val="a9"/>
        <w:numPr>
          <w:ilvl w:val="0"/>
          <w:numId w:val="30"/>
        </w:numPr>
        <w:jc w:val="both"/>
        <w:rPr>
          <w:rFonts w:ascii="Century Schoolbook" w:hAnsi="Century Schoolbook"/>
          <w:b/>
          <w:bCs/>
        </w:rPr>
      </w:pPr>
      <w:r w:rsidRPr="00C94EC6">
        <w:rPr>
          <w:rFonts w:ascii="Century Schoolbook" w:hAnsi="Century Schoolbook" w:hint="eastAsia"/>
        </w:rPr>
        <w:t>594</w:t>
      </w:r>
    </w:p>
    <w:p w14:paraId="4E7EFB98" w14:textId="77777777" w:rsidR="00C94EC6" w:rsidRDefault="00C94EC6" w:rsidP="00C94EC6">
      <w:pPr>
        <w:pStyle w:val="a9"/>
        <w:numPr>
          <w:ilvl w:val="0"/>
          <w:numId w:val="30"/>
        </w:numPr>
        <w:jc w:val="both"/>
        <w:rPr>
          <w:rFonts w:ascii="Century Schoolbook" w:hAnsi="Century Schoolbook"/>
        </w:rPr>
      </w:pPr>
      <w:r w:rsidRPr="00C94EC6">
        <w:rPr>
          <w:rFonts w:ascii="Century Schoolbook" w:hAnsi="Century Schoolbook"/>
        </w:rPr>
        <w:t>If the categories are mixed together, the domain-specific terms of the category we are interested in may not be selected. When the dataset is very large, mining it as a whole also wastes time and computational cost.</w:t>
      </w:r>
    </w:p>
    <w:p w14:paraId="040C4E0F" w14:textId="432A72B2" w:rsidR="0018685D" w:rsidRPr="00C94EC6" w:rsidRDefault="0018685D" w:rsidP="00C94EC6">
      <w:pPr>
        <w:pStyle w:val="a9"/>
        <w:ind w:left="0"/>
        <w:jc w:val="both"/>
        <w:rPr>
          <w:rFonts w:ascii="Century Schoolbook" w:hAnsi="Century Schoolbook"/>
        </w:rPr>
      </w:pPr>
      <w:r w:rsidRPr="00C94EC6">
        <w:rPr>
          <w:rFonts w:ascii="Century Schoolbook" w:hAnsi="Century Schoolbook"/>
          <w:b/>
          <w:bCs/>
        </w:rPr>
        <w:t>AI used for this answer:</w:t>
      </w:r>
      <w:r w:rsidRPr="00C94EC6">
        <w:rPr>
          <w:rFonts w:ascii="Century Schoolbook" w:hAnsi="Century Schoolbook"/>
        </w:rPr>
        <w:t xml:space="preserve"> Yes</w:t>
      </w:r>
    </w:p>
    <w:p w14:paraId="671B512A" w14:textId="11BE8C31" w:rsidR="0018685D" w:rsidRPr="00C44A9E" w:rsidRDefault="0018685D" w:rsidP="00AF5615">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B44688" w:rsidRPr="00B44688">
        <w:rPr>
          <w:rFonts w:ascii="Century Schoolbook" w:hAnsi="Century Schoolbook"/>
        </w:rPr>
        <w:t>translation</w:t>
      </w:r>
    </w:p>
    <w:p w14:paraId="0A5C1081" w14:textId="3A969F84" w:rsidR="002875BE" w:rsidRPr="000301EE" w:rsidRDefault="0018685D" w:rsidP="00BB5925">
      <w:pPr>
        <w:jc w:val="both"/>
        <w:rPr>
          <w:rFonts w:ascii="Century Schoolbook" w:hAnsi="Century Schoolbook" w:hint="eastAsia"/>
        </w:rPr>
      </w:pPr>
      <w:r w:rsidRPr="000301EE">
        <w:rPr>
          <w:rFonts w:ascii="Century Schoolbook" w:hAnsi="Century Schoolbook"/>
          <w:b/>
          <w:bCs/>
        </w:rPr>
        <w:t>External references (links):</w:t>
      </w:r>
      <w:r w:rsidRPr="000301EE">
        <w:rPr>
          <w:rFonts w:ascii="Century Schoolbook" w:hAnsi="Century Schoolbook"/>
        </w:rPr>
        <w:t xml:space="preserve"> </w:t>
      </w:r>
      <w:hyperlink r:id="rId7" w:history="1">
        <w:r w:rsidR="002875BE" w:rsidRPr="000301EE">
          <w:rPr>
            <w:rStyle w:val="af2"/>
            <w:rFonts w:ascii="Century Schoolbook" w:hAnsi="Century Schoolbook"/>
          </w:rPr>
          <w:t>https://en.wikipedia.org/wiki/Association_rule_learning</w:t>
        </w:r>
      </w:hyperlink>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7D5E0B1D" w14:textId="77777777" w:rsidR="00C94EC6" w:rsidRDefault="0018685D" w:rsidP="00C94EC6">
      <w:pPr>
        <w:jc w:val="both"/>
      </w:pPr>
      <w:r w:rsidRPr="00C44A9E">
        <w:rPr>
          <w:rFonts w:ascii="Century Schoolbook" w:hAnsi="Century Schoolbook"/>
          <w:b/>
          <w:bCs/>
        </w:rPr>
        <w:t>Answer:</w:t>
      </w:r>
      <w:r w:rsidR="00877F3E" w:rsidRPr="00877F3E">
        <w:t xml:space="preserve"> </w:t>
      </w:r>
    </w:p>
    <w:p w14:paraId="2A40C6EB" w14:textId="287473D8" w:rsidR="00C94EC6" w:rsidRPr="00C94EC6" w:rsidRDefault="00C94EC6" w:rsidP="00C94EC6">
      <w:pPr>
        <w:pStyle w:val="a9"/>
        <w:numPr>
          <w:ilvl w:val="0"/>
          <w:numId w:val="27"/>
        </w:numPr>
        <w:jc w:val="both"/>
      </w:pPr>
      <w:r w:rsidRPr="00C94EC6">
        <w:rPr>
          <w:rFonts w:ascii="Century Schoolbook" w:hAnsi="Century Schoolbook"/>
        </w:rPr>
        <w:t xml:space="preserve">If 40% of the records are dropped because the category_name label is missing, we may destroy the other parts of those records that are still complete and valuable for analysis. In particular, if certain kinds of data are concentrated among the records with missing labels, that valuable part of the data would be lost. </w:t>
      </w:r>
    </w:p>
    <w:p w14:paraId="0AC94862" w14:textId="218945A0" w:rsidR="0018685D" w:rsidRPr="00C94EC6" w:rsidRDefault="00C94EC6" w:rsidP="00C94EC6">
      <w:pPr>
        <w:pStyle w:val="a9"/>
        <w:numPr>
          <w:ilvl w:val="0"/>
          <w:numId w:val="27"/>
        </w:numPr>
        <w:jc w:val="both"/>
        <w:rPr>
          <w:rFonts w:ascii="Century Schoolbook" w:hAnsi="Century Schoolbook"/>
        </w:rPr>
      </w:pPr>
      <w:r w:rsidRPr="00C94EC6">
        <w:rPr>
          <w:rFonts w:ascii="Century Schoolbook" w:hAnsi="Century Schoolbook"/>
        </w:rPr>
        <w:t>One alternative is to group the text documents using clustering. Because clustering does not need labels, the 40% of the data can still be used.</w:t>
      </w:r>
    </w:p>
    <w:p w14:paraId="66EA9963" w14:textId="4CE332AF"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A25964">
        <w:rPr>
          <w:rFonts w:ascii="Century Schoolbook" w:hAnsi="Century Schoolbook" w:hint="eastAsia"/>
        </w:rPr>
        <w:t>Yes</w:t>
      </w:r>
      <w:r w:rsidRPr="00C44A9E">
        <w:rPr>
          <w:rFonts w:ascii="Century Schoolbook" w:hAnsi="Century Schoolbook"/>
        </w:rPr>
        <w:t xml:space="preserve"> </w:t>
      </w:r>
    </w:p>
    <w:p w14:paraId="510B573C" w14:textId="347FFAB4"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A25964" w:rsidRPr="00B44688">
        <w:rPr>
          <w:rFonts w:ascii="Century Schoolbook" w:hAnsi="Century Schoolbook"/>
        </w:rPr>
        <w:t>translation</w:t>
      </w:r>
    </w:p>
    <w:p w14:paraId="391FD574" w14:textId="2139E3FE" w:rsidR="00DD4D74" w:rsidRDefault="0018685D" w:rsidP="00C94EC6">
      <w:pPr>
        <w:jc w:val="both"/>
        <w:rPr>
          <w:rFonts w:ascii="Century Schoolbook" w:hAnsi="Century Schoolbook"/>
          <w:b/>
          <w:bCs/>
        </w:rPr>
      </w:pPr>
      <w:r w:rsidRPr="002875BE">
        <w:rPr>
          <w:rFonts w:ascii="Century Schoolbook" w:hAnsi="Century Schoolbook"/>
          <w:b/>
          <w:bCs/>
        </w:rPr>
        <w:t>External</w:t>
      </w:r>
      <w:r w:rsidR="00A25964" w:rsidRPr="002875BE">
        <w:rPr>
          <w:rFonts w:ascii="Century Schoolbook" w:hAnsi="Century Schoolbook" w:hint="eastAsia"/>
          <w:b/>
          <w:bCs/>
        </w:rPr>
        <w:t xml:space="preserve"> </w:t>
      </w:r>
      <w:r w:rsidRPr="002875BE">
        <w:rPr>
          <w:rFonts w:ascii="Century Schoolbook" w:hAnsi="Century Schoolbook"/>
          <w:b/>
          <w:bCs/>
        </w:rPr>
        <w:t>references</w:t>
      </w:r>
      <w:r w:rsidR="00DD4D74">
        <w:rPr>
          <w:rFonts w:ascii="Century Schoolbook" w:hAnsi="Century Schoolbook" w:hint="eastAsia"/>
          <w:b/>
          <w:bCs/>
        </w:rPr>
        <w:t xml:space="preserve"> </w:t>
      </w:r>
      <w:r w:rsidR="00DD4D74" w:rsidRPr="00EC70CE">
        <w:rPr>
          <w:rFonts w:ascii="Century Schoolbook" w:hAnsi="Century Schoolbook"/>
          <w:b/>
          <w:bCs/>
          <w:lang w:val="pt-PT"/>
        </w:rPr>
        <w:t>(links)</w:t>
      </w:r>
      <w:r w:rsidR="00A25964" w:rsidRPr="002875BE">
        <w:rPr>
          <w:rFonts w:ascii="Century Schoolbook" w:hAnsi="Century Schoolbook" w:hint="eastAsia"/>
          <w:b/>
          <w:bCs/>
        </w:rPr>
        <w:t xml:space="preserve">: </w:t>
      </w:r>
    </w:p>
    <w:p w14:paraId="54371087" w14:textId="7C5EA0AD" w:rsidR="00C44A9E" w:rsidRPr="002875BE" w:rsidRDefault="00DD4D74" w:rsidP="00C94EC6">
      <w:pPr>
        <w:jc w:val="both"/>
        <w:rPr>
          <w:rFonts w:ascii="Century Schoolbook" w:hAnsi="Century Schoolbook" w:hint="eastAsia"/>
        </w:rPr>
      </w:pPr>
      <w:hyperlink r:id="rId8" w:history="1">
        <w:r w:rsidRPr="006B242E">
          <w:rPr>
            <w:rStyle w:val="af2"/>
            <w:rFonts w:ascii="Century Schoolbook" w:hAnsi="Century Schoolbook"/>
          </w:rPr>
          <w:t>https://pandas.pydata.org/docs/user_guide/missing_data.html</w:t>
        </w:r>
      </w:hyperlink>
    </w:p>
    <w:p w14:paraId="1CD569B9" w14:textId="4734EB63" w:rsidR="0018685D" w:rsidRPr="00C44A9E" w:rsidRDefault="00000000" w:rsidP="00952AFB">
      <w:pPr>
        <w:jc w:val="both"/>
        <w:rPr>
          <w:rFonts w:ascii="Century Schoolbook" w:hAnsi="Century Schoolbook"/>
        </w:rPr>
      </w:pPr>
      <w:r>
        <w:rPr>
          <w:rFonts w:ascii="Century Schoolbook" w:hAnsi="Century Schoolbook"/>
        </w:rPr>
        <w:lastRenderedPageBreak/>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55327FAE" w14:textId="77777777" w:rsidR="00224334" w:rsidRDefault="0018685D" w:rsidP="00224334">
      <w:pPr>
        <w:jc w:val="both"/>
      </w:pPr>
      <w:r w:rsidRPr="00C44A9E">
        <w:rPr>
          <w:rFonts w:ascii="Century Schoolbook" w:hAnsi="Century Schoolbook"/>
          <w:b/>
          <w:bCs/>
        </w:rPr>
        <w:t>Answer:</w:t>
      </w:r>
      <w:r w:rsidR="00AF5615" w:rsidRPr="00AF5615">
        <w:t xml:space="preserve"> </w:t>
      </w:r>
    </w:p>
    <w:p w14:paraId="1FD00C9F" w14:textId="77777777" w:rsidR="00224334" w:rsidRPr="00E92554" w:rsidRDefault="00AF5615" w:rsidP="00224334">
      <w:pPr>
        <w:pStyle w:val="a9"/>
        <w:numPr>
          <w:ilvl w:val="0"/>
          <w:numId w:val="33"/>
        </w:numPr>
        <w:jc w:val="both"/>
      </w:pPr>
      <w:r w:rsidRPr="00224334">
        <w:rPr>
          <w:rFonts w:ascii="Century Schoolbook" w:hAnsi="Century Schoolbook"/>
        </w:rPr>
        <w:t xml:space="preserve">No, not perfectly, but the distribution of the categories remains roughly the same. </w:t>
      </w:r>
    </w:p>
    <w:p w14:paraId="0E7383D8" w14:textId="7F40973B" w:rsidR="00E92554" w:rsidRDefault="00E92554" w:rsidP="00E92554">
      <w:pPr>
        <w:pStyle w:val="a9"/>
        <w:ind w:left="960"/>
        <w:jc w:val="both"/>
        <w:rPr>
          <w:rFonts w:hint="eastAsia"/>
        </w:rPr>
      </w:pPr>
      <w:r w:rsidRPr="00E92554">
        <w:drawing>
          <wp:inline distT="0" distB="0" distL="0" distR="0" wp14:anchorId="6BF6A419" wp14:editId="07D1B8CF">
            <wp:extent cx="4457700" cy="2531100"/>
            <wp:effectExtent l="0" t="0" r="0" b="3175"/>
            <wp:docPr id="4541923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92320" name=""/>
                    <pic:cNvPicPr/>
                  </pic:nvPicPr>
                  <pic:blipFill>
                    <a:blip r:embed="rId9"/>
                    <a:stretch>
                      <a:fillRect/>
                    </a:stretch>
                  </pic:blipFill>
                  <pic:spPr>
                    <a:xfrm>
                      <a:off x="0" y="0"/>
                      <a:ext cx="4479257" cy="2543340"/>
                    </a:xfrm>
                    <a:prstGeom prst="rect">
                      <a:avLst/>
                    </a:prstGeom>
                  </pic:spPr>
                </pic:pic>
              </a:graphicData>
            </a:graphic>
          </wp:inline>
        </w:drawing>
      </w:r>
    </w:p>
    <w:p w14:paraId="127D9686" w14:textId="23C03578" w:rsidR="0018685D" w:rsidRPr="00224334" w:rsidRDefault="00AF5615" w:rsidP="00224334">
      <w:pPr>
        <w:pStyle w:val="a9"/>
        <w:numPr>
          <w:ilvl w:val="0"/>
          <w:numId w:val="33"/>
        </w:numPr>
        <w:jc w:val="both"/>
      </w:pPr>
      <w:r w:rsidRPr="00224334">
        <w:rPr>
          <w:rFonts w:ascii="Century Schoolbook" w:hAnsi="Century Schoolbook"/>
        </w:rPr>
        <w:t>With simple random sampling, categories that make up a very small share of the data may not be selected at all.</w:t>
      </w:r>
    </w:p>
    <w:p w14:paraId="77043B5D" w14:textId="34F4EA9B"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2875BE">
        <w:rPr>
          <w:rFonts w:ascii="Century Schoolbook" w:hAnsi="Century Schoolbook" w:hint="eastAsia"/>
        </w:rPr>
        <w:t>Yes</w:t>
      </w:r>
      <w:r w:rsidRPr="00C44A9E">
        <w:rPr>
          <w:rFonts w:ascii="Century Schoolbook" w:hAnsi="Century Schoolbook"/>
        </w:rPr>
        <w:t xml:space="preserve"> </w:t>
      </w:r>
    </w:p>
    <w:p w14:paraId="786650D3" w14:textId="1CC5D5F0" w:rsidR="0018685D" w:rsidRPr="00C44A9E" w:rsidRDefault="0018685D" w:rsidP="002875BE">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2875BE" w:rsidRPr="002875BE">
        <w:rPr>
          <w:rFonts w:ascii="Century Schoolbook" w:hAnsi="Century Schoolbook"/>
        </w:rPr>
        <w:t>translatio</w:t>
      </w:r>
      <w:r w:rsidR="002875BE">
        <w:rPr>
          <w:rFonts w:ascii="Century Schoolbook" w:hAnsi="Century Schoolbook" w:hint="eastAsia"/>
        </w:rPr>
        <w:t>n</w:t>
      </w:r>
    </w:p>
    <w:p w14:paraId="534720FE" w14:textId="154E1D61" w:rsidR="0018685D" w:rsidRPr="000301EE" w:rsidRDefault="0018685D" w:rsidP="002875BE">
      <w:pPr>
        <w:jc w:val="both"/>
        <w:rPr>
          <w:rFonts w:ascii="Century Schoolbook" w:hAnsi="Century Schoolbook"/>
        </w:rPr>
      </w:pPr>
      <w:r w:rsidRPr="000301EE">
        <w:rPr>
          <w:rFonts w:ascii="Century Schoolbook" w:hAnsi="Century Schoolbook"/>
          <w:b/>
          <w:bCs/>
        </w:rPr>
        <w:t>External references (links):</w:t>
      </w:r>
      <w:r w:rsidRPr="000301EE">
        <w:rPr>
          <w:rFonts w:ascii="Century Schoolbook" w:hAnsi="Century Schoolbook"/>
        </w:rPr>
        <w:t xml:space="preserve"> </w:t>
      </w:r>
      <w:hyperlink r:id="rId10" w:history="1">
        <w:r w:rsidR="002875BE" w:rsidRPr="000301EE">
          <w:rPr>
            <w:rStyle w:val="af2"/>
            <w:rFonts w:ascii="Century Schoolbook" w:hAnsi="Century Schoolbook"/>
          </w:rPr>
          <w:t>https://en.wikipedia.org/wiki/Stratified_sampling</w:t>
        </w:r>
      </w:hyperlink>
    </w:p>
    <w:p w14:paraId="7378CC79" w14:textId="77777777" w:rsidR="002875BE" w:rsidRPr="000301EE" w:rsidRDefault="002875BE" w:rsidP="002875BE">
      <w:pPr>
        <w:jc w:val="both"/>
        <w:rPr>
          <w:rFonts w:ascii="Century Schoolbook" w:hAnsi="Century Schoolbook"/>
        </w:rPr>
      </w:pP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6A8EED59" w14:textId="77777777" w:rsidR="00224334" w:rsidRDefault="0018685D" w:rsidP="00E22D2A">
      <w:pPr>
        <w:jc w:val="both"/>
      </w:pPr>
      <w:r w:rsidRPr="00C44A9E">
        <w:rPr>
          <w:rFonts w:ascii="Century Schoolbook" w:hAnsi="Century Schoolbook"/>
          <w:b/>
          <w:bCs/>
        </w:rPr>
        <w:t>Answer:</w:t>
      </w:r>
      <w:r w:rsidR="00E22D2A" w:rsidRPr="00E22D2A">
        <w:t xml:space="preserve"> </w:t>
      </w:r>
    </w:p>
    <w:p w14:paraId="47019988" w14:textId="77777777" w:rsidR="00224334" w:rsidRPr="00224334" w:rsidRDefault="00E22D2A" w:rsidP="00224334">
      <w:pPr>
        <w:pStyle w:val="a9"/>
        <w:numPr>
          <w:ilvl w:val="0"/>
          <w:numId w:val="35"/>
        </w:numPr>
        <w:jc w:val="both"/>
        <w:rPr>
          <w:rFonts w:ascii="Century Schoolbook" w:hAnsi="Century Schoolbook"/>
          <w:b/>
          <w:bCs/>
        </w:rPr>
      </w:pPr>
      <w:r w:rsidRPr="00224334">
        <w:rPr>
          <w:rFonts w:ascii="Century Schoolbook" w:hAnsi="Century Schoolbook"/>
        </w:rPr>
        <w:t xml:space="preserve">The number of features increases: the columns go from 35,482 to 35,788. </w:t>
      </w:r>
    </w:p>
    <w:p w14:paraId="58E9DAC4" w14:textId="351D7AED" w:rsidR="0018685D" w:rsidRPr="00224334" w:rsidRDefault="00E22D2A" w:rsidP="00224334">
      <w:pPr>
        <w:pStyle w:val="a9"/>
        <w:numPr>
          <w:ilvl w:val="0"/>
          <w:numId w:val="35"/>
        </w:numPr>
        <w:jc w:val="both"/>
        <w:rPr>
          <w:rFonts w:ascii="Century Schoolbook" w:hAnsi="Century Schoolbook"/>
          <w:b/>
          <w:bCs/>
        </w:rPr>
      </w:pPr>
      <w:r w:rsidRPr="00224334">
        <w:rPr>
          <w:rFonts w:ascii="Century Schoolbook" w:hAnsi="Century Schoolbook"/>
        </w:rPr>
        <w:t>The sparsity decreases because stop words appear in many documents, so there are fewer zeros in the matrix.</w:t>
      </w:r>
    </w:p>
    <w:p w14:paraId="1E7A8066" w14:textId="5CC6FA54"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C9C91CF" w14:textId="470F9124" w:rsidR="0018685D" w:rsidRPr="00C44A9E" w:rsidRDefault="0018685D" w:rsidP="00E22D2A">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E22D2A" w:rsidRPr="00E22D2A">
        <w:rPr>
          <w:rFonts w:ascii="Century Schoolbook" w:hAnsi="Century Schoolbook"/>
        </w:rPr>
        <w:t>grammar polishing</w:t>
      </w:r>
    </w:p>
    <w:p w14:paraId="023AF8D0" w14:textId="3C7804ED" w:rsidR="00DD4D74" w:rsidRDefault="0018685D" w:rsidP="00224334">
      <w:pPr>
        <w:jc w:val="both"/>
        <w:rPr>
          <w:rFonts w:ascii="Century Schoolbook" w:hAnsi="Century Schoolbook"/>
          <w:b/>
          <w:bCs/>
        </w:rPr>
      </w:pPr>
      <w:r w:rsidRPr="000301EE">
        <w:rPr>
          <w:rFonts w:ascii="Century Schoolbook" w:hAnsi="Century Schoolbook"/>
          <w:b/>
          <w:bCs/>
        </w:rPr>
        <w:t>External references</w:t>
      </w:r>
      <w:r w:rsidR="00DD4D74">
        <w:rPr>
          <w:rFonts w:ascii="Century Schoolbook" w:hAnsi="Century Schoolbook" w:hint="eastAsia"/>
          <w:b/>
          <w:bCs/>
        </w:rPr>
        <w:t xml:space="preserve"> </w:t>
      </w:r>
      <w:r w:rsidR="00DD4D74" w:rsidRPr="00EC70CE">
        <w:rPr>
          <w:rFonts w:ascii="Century Schoolbook" w:hAnsi="Century Schoolbook"/>
          <w:b/>
          <w:bCs/>
          <w:lang w:val="pt-PT"/>
        </w:rPr>
        <w:t>(links)</w:t>
      </w:r>
      <w:r w:rsidR="00A25964" w:rsidRPr="000301EE">
        <w:rPr>
          <w:rFonts w:ascii="Century Schoolbook" w:hAnsi="Century Schoolbook" w:hint="eastAsia"/>
          <w:b/>
          <w:bCs/>
        </w:rPr>
        <w:t>:</w:t>
      </w:r>
    </w:p>
    <w:p w14:paraId="797A531E" w14:textId="2B67E7D4" w:rsidR="00D23E25" w:rsidRPr="000301EE" w:rsidRDefault="002875BE" w:rsidP="00224334">
      <w:pPr>
        <w:jc w:val="both"/>
        <w:rPr>
          <w:rFonts w:ascii="Century Schoolbook" w:hAnsi="Century Schoolbook" w:hint="eastAsia"/>
        </w:rPr>
      </w:pPr>
      <w:hyperlink r:id="rId11" w:history="1">
        <w:r w:rsidRPr="000301EE">
          <w:rPr>
            <w:rStyle w:val="af2"/>
            <w:rFonts w:ascii="Century Schoolbook" w:hAnsi="Century Schoolbook"/>
          </w:rPr>
          <w:t>https://scikit-learn.org/stable/modules/feature_extraction.html</w:t>
        </w:r>
      </w:hyperlink>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17F898B8" w14:textId="77777777" w:rsidR="00224334" w:rsidRDefault="0018685D" w:rsidP="00224334">
      <w:pPr>
        <w:jc w:val="both"/>
        <w:rPr>
          <w:rFonts w:ascii="Century Schoolbook" w:hAnsi="Century Schoolbook"/>
        </w:rPr>
      </w:pPr>
      <w:r w:rsidRPr="00C44A9E">
        <w:rPr>
          <w:rFonts w:ascii="Century Schoolbook" w:hAnsi="Century Schoolbook"/>
          <w:b/>
          <w:bCs/>
        </w:rPr>
        <w:t>Answer:</w:t>
      </w:r>
      <w:r w:rsidR="00F31DBF" w:rsidRPr="00F31DBF">
        <w:rPr>
          <w:rFonts w:ascii="Century Schoolbook" w:hAnsi="Century Schoolbook"/>
        </w:rPr>
        <w:t xml:space="preserve"> </w:t>
      </w:r>
    </w:p>
    <w:p w14:paraId="47925A28" w14:textId="23D9B718" w:rsidR="00224334" w:rsidRDefault="00147177" w:rsidP="00224334">
      <w:pPr>
        <w:pStyle w:val="a9"/>
        <w:numPr>
          <w:ilvl w:val="0"/>
          <w:numId w:val="39"/>
        </w:numPr>
        <w:jc w:val="both"/>
        <w:rPr>
          <w:rFonts w:ascii="Century Schoolbook" w:hAnsi="Century Schoolbook"/>
        </w:rPr>
      </w:pPr>
      <w:r w:rsidRPr="00224334">
        <w:rPr>
          <w:rFonts w:ascii="Century Schoolbook" w:hAnsi="Century Schoolbook" w:hint="eastAsia"/>
        </w:rPr>
        <w:t>T</w:t>
      </w:r>
      <w:r w:rsidRPr="00224334">
        <w:rPr>
          <w:rFonts w:ascii="Century Schoolbook" w:hAnsi="Century Schoolbook"/>
        </w:rPr>
        <w:t>he total size of the vocabulary</w:t>
      </w:r>
      <w:r w:rsidRPr="00224334">
        <w:rPr>
          <w:rFonts w:ascii="Century Schoolbook" w:hAnsi="Century Schoolbook" w:hint="eastAsia"/>
        </w:rPr>
        <w:t xml:space="preserve"> decrease</w:t>
      </w:r>
      <w:r w:rsidR="002522B1">
        <w:rPr>
          <w:rFonts w:ascii="Century Schoolbook" w:hAnsi="Century Schoolbook" w:hint="eastAsia"/>
        </w:rPr>
        <w:t>s</w:t>
      </w:r>
      <w:r w:rsidRPr="00224334">
        <w:rPr>
          <w:rFonts w:ascii="Century Schoolbook" w:hAnsi="Century Schoolbook" w:hint="eastAsia"/>
        </w:rPr>
        <w:t xml:space="preserve"> </w:t>
      </w:r>
      <w:r w:rsidRPr="00224334">
        <w:rPr>
          <w:rFonts w:ascii="Century Schoolbook" w:hAnsi="Century Schoolbook"/>
        </w:rPr>
        <w:t>as the variance threshold increases from 0.0 to 0.05</w:t>
      </w:r>
      <w:r w:rsidRPr="00224334">
        <w:rPr>
          <w:rFonts w:ascii="Century Schoolbook" w:hAnsi="Century Schoolbook" w:hint="eastAsia"/>
        </w:rPr>
        <w:t xml:space="preserve">. </w:t>
      </w:r>
    </w:p>
    <w:p w14:paraId="21EDE9B8" w14:textId="77777777" w:rsidR="00224334" w:rsidRDefault="00147177" w:rsidP="00224334">
      <w:pPr>
        <w:pStyle w:val="a9"/>
        <w:numPr>
          <w:ilvl w:val="0"/>
          <w:numId w:val="39"/>
        </w:numPr>
        <w:jc w:val="both"/>
        <w:rPr>
          <w:rFonts w:ascii="Century Schoolbook" w:hAnsi="Century Schoolbook"/>
        </w:rPr>
      </w:pPr>
      <w:r w:rsidRPr="00224334">
        <w:rPr>
          <w:rFonts w:ascii="Century Schoolbook" w:hAnsi="Century Schoolbook"/>
        </w:rPr>
        <w:t>Terms that appear in almost no documents, such as nonsense words and meaningless terms, tend to have low variance and are eliminated first.</w:t>
      </w:r>
      <w:r w:rsidRPr="00224334">
        <w:rPr>
          <w:rFonts w:ascii="Century Schoolbook" w:hAnsi="Century Schoolbook" w:hint="eastAsia"/>
        </w:rPr>
        <w:t xml:space="preserve"> </w:t>
      </w:r>
    </w:p>
    <w:p w14:paraId="40755B89" w14:textId="54998E1E" w:rsidR="0018685D" w:rsidRDefault="00147177" w:rsidP="00224334">
      <w:pPr>
        <w:pStyle w:val="a9"/>
        <w:numPr>
          <w:ilvl w:val="0"/>
          <w:numId w:val="39"/>
        </w:numPr>
        <w:jc w:val="both"/>
        <w:rPr>
          <w:rFonts w:ascii="Century Schoolbook" w:hAnsi="Century Schoolbook"/>
        </w:rPr>
      </w:pPr>
      <w:r w:rsidRPr="00224334">
        <w:rPr>
          <w:rFonts w:ascii="Century Schoolbook" w:hAnsi="Century Schoolbook"/>
        </w:rPr>
        <w:t>Because these features provide little useful information, removing them usually does not affect model accuracy.</w:t>
      </w:r>
    </w:p>
    <w:p w14:paraId="22C2F430" w14:textId="5E1CEA2A" w:rsidR="00E92554" w:rsidRPr="00224334" w:rsidRDefault="00E92554" w:rsidP="00E92554">
      <w:pPr>
        <w:pStyle w:val="a9"/>
        <w:ind w:left="960"/>
        <w:jc w:val="both"/>
        <w:rPr>
          <w:rFonts w:ascii="Century Schoolbook" w:hAnsi="Century Schoolbook" w:hint="eastAsia"/>
        </w:rPr>
      </w:pPr>
      <w:r w:rsidRPr="00E92554">
        <w:rPr>
          <w:rFonts w:ascii="Century Schoolbook" w:hAnsi="Century Schoolbook"/>
        </w:rPr>
        <w:drawing>
          <wp:inline distT="0" distB="0" distL="0" distR="0" wp14:anchorId="16503137" wp14:editId="1D7CCA4C">
            <wp:extent cx="2267067" cy="1352620"/>
            <wp:effectExtent l="0" t="0" r="0" b="0"/>
            <wp:docPr id="9934081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08189" name=""/>
                    <pic:cNvPicPr/>
                  </pic:nvPicPr>
                  <pic:blipFill>
                    <a:blip r:embed="rId12"/>
                    <a:stretch>
                      <a:fillRect/>
                    </a:stretch>
                  </pic:blipFill>
                  <pic:spPr>
                    <a:xfrm>
                      <a:off x="0" y="0"/>
                      <a:ext cx="2267067" cy="135262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66"/>
        <w:gridCol w:w="4307"/>
      </w:tblGrid>
      <w:tr w:rsidR="00407C35" w:rsidRPr="00C44A9E" w14:paraId="320A1460" w14:textId="77777777" w:rsidTr="00407C35">
        <w:trPr>
          <w:tblHeader/>
          <w:tblCellSpacing w:w="15" w:type="dxa"/>
        </w:trPr>
        <w:tc>
          <w:tcPr>
            <w:tcW w:w="0" w:type="auto"/>
            <w:vAlign w:val="center"/>
            <w:hideMark/>
          </w:tcPr>
          <w:p w14:paraId="71455B67" w14:textId="77777777" w:rsidR="00407C35" w:rsidRPr="00C44A9E" w:rsidRDefault="00407C35" w:rsidP="00952AFB">
            <w:pPr>
              <w:jc w:val="both"/>
              <w:rPr>
                <w:rFonts w:ascii="Century Schoolbook" w:hAnsi="Century Schoolbook"/>
                <w:b/>
                <w:bCs/>
              </w:rPr>
            </w:pPr>
            <w:r w:rsidRPr="00C44A9E">
              <w:rPr>
                <w:rFonts w:ascii="Century Schoolbook" w:hAnsi="Century Schoolbook"/>
                <w:b/>
                <w:bCs/>
              </w:rPr>
              <w:lastRenderedPageBreak/>
              <w:t>Threshold</w:t>
            </w:r>
          </w:p>
        </w:tc>
        <w:tc>
          <w:tcPr>
            <w:tcW w:w="0" w:type="auto"/>
          </w:tcPr>
          <w:p w14:paraId="7DF2B3A5" w14:textId="77777777" w:rsidR="00407C35" w:rsidRPr="00C44A9E" w:rsidRDefault="00407C35" w:rsidP="00952AFB">
            <w:pPr>
              <w:jc w:val="both"/>
              <w:rPr>
                <w:rFonts w:ascii="Century Schoolbook" w:hAnsi="Century Schoolbook"/>
                <w:b/>
                <w:bCs/>
              </w:rPr>
            </w:pPr>
          </w:p>
        </w:tc>
        <w:tc>
          <w:tcPr>
            <w:tcW w:w="0" w:type="auto"/>
            <w:vAlign w:val="center"/>
            <w:hideMark/>
          </w:tcPr>
          <w:p w14:paraId="0CD066F2" w14:textId="17CBBBDC" w:rsidR="00407C35" w:rsidRPr="00C44A9E" w:rsidRDefault="00407C35" w:rsidP="00952AFB">
            <w:pPr>
              <w:jc w:val="both"/>
              <w:rPr>
                <w:rFonts w:ascii="Century Schoolbook" w:hAnsi="Century Schoolbook"/>
                <w:b/>
                <w:bCs/>
              </w:rPr>
            </w:pPr>
            <w:r w:rsidRPr="00C44A9E">
              <w:rPr>
                <w:rFonts w:ascii="Century Schoolbook" w:hAnsi="Century Schoolbook"/>
                <w:b/>
                <w:bCs/>
              </w:rPr>
              <w:t>Number of terms kept (keep == True)</w:t>
            </w:r>
          </w:p>
        </w:tc>
      </w:tr>
      <w:tr w:rsidR="00407C35" w:rsidRPr="00C44A9E" w14:paraId="59A01F1B" w14:textId="77777777" w:rsidTr="00407C35">
        <w:trPr>
          <w:tblCellSpacing w:w="15" w:type="dxa"/>
        </w:trPr>
        <w:tc>
          <w:tcPr>
            <w:tcW w:w="0" w:type="auto"/>
            <w:vAlign w:val="center"/>
            <w:hideMark/>
          </w:tcPr>
          <w:p w14:paraId="47BC8522" w14:textId="77777777" w:rsidR="00407C35" w:rsidRPr="00C44A9E" w:rsidRDefault="00407C35" w:rsidP="00952AFB">
            <w:pPr>
              <w:jc w:val="both"/>
              <w:rPr>
                <w:rFonts w:ascii="Century Schoolbook" w:hAnsi="Century Schoolbook"/>
              </w:rPr>
            </w:pPr>
            <w:r w:rsidRPr="00C44A9E">
              <w:rPr>
                <w:rFonts w:ascii="Century Schoolbook" w:hAnsi="Century Schoolbook"/>
              </w:rPr>
              <w:t>0.0</w:t>
            </w:r>
          </w:p>
        </w:tc>
        <w:tc>
          <w:tcPr>
            <w:tcW w:w="0" w:type="auto"/>
          </w:tcPr>
          <w:p w14:paraId="30187A31" w14:textId="77777777" w:rsidR="00407C35" w:rsidRPr="00C44A9E" w:rsidRDefault="00407C35" w:rsidP="00952AFB">
            <w:pPr>
              <w:jc w:val="both"/>
              <w:rPr>
                <w:rFonts w:ascii="Century Schoolbook" w:hAnsi="Century Schoolbook"/>
              </w:rPr>
            </w:pPr>
          </w:p>
        </w:tc>
        <w:tc>
          <w:tcPr>
            <w:tcW w:w="0" w:type="auto"/>
            <w:vAlign w:val="center"/>
            <w:hideMark/>
          </w:tcPr>
          <w:p w14:paraId="264C5686" w14:textId="229CBACA" w:rsidR="00407C35" w:rsidRPr="00C44A9E" w:rsidRDefault="00407C35" w:rsidP="00952AFB">
            <w:pPr>
              <w:jc w:val="both"/>
              <w:rPr>
                <w:rFonts w:ascii="Century Schoolbook" w:hAnsi="Century Schoolbook"/>
              </w:rPr>
            </w:pPr>
            <w:r>
              <w:rPr>
                <w:rFonts w:ascii="Century Schoolbook" w:hAnsi="Century Schoolbook" w:hint="eastAsia"/>
              </w:rPr>
              <w:t>35482</w:t>
            </w:r>
          </w:p>
        </w:tc>
      </w:tr>
      <w:tr w:rsidR="00407C35" w:rsidRPr="00C44A9E" w14:paraId="5858EE0D" w14:textId="77777777" w:rsidTr="00407C35">
        <w:trPr>
          <w:tblCellSpacing w:w="15" w:type="dxa"/>
        </w:trPr>
        <w:tc>
          <w:tcPr>
            <w:tcW w:w="0" w:type="auto"/>
            <w:vAlign w:val="center"/>
            <w:hideMark/>
          </w:tcPr>
          <w:p w14:paraId="6ED63323" w14:textId="77777777" w:rsidR="00407C35" w:rsidRPr="00C44A9E" w:rsidRDefault="00407C35" w:rsidP="00952AFB">
            <w:pPr>
              <w:jc w:val="both"/>
              <w:rPr>
                <w:rFonts w:ascii="Century Schoolbook" w:hAnsi="Century Schoolbook"/>
              </w:rPr>
            </w:pPr>
            <w:r w:rsidRPr="00C44A9E">
              <w:rPr>
                <w:rFonts w:ascii="Century Schoolbook" w:hAnsi="Century Schoolbook"/>
              </w:rPr>
              <w:t>0.01</w:t>
            </w:r>
          </w:p>
        </w:tc>
        <w:tc>
          <w:tcPr>
            <w:tcW w:w="0" w:type="auto"/>
          </w:tcPr>
          <w:p w14:paraId="47455337" w14:textId="77777777" w:rsidR="00407C35" w:rsidRPr="00C44A9E" w:rsidRDefault="00407C35" w:rsidP="00952AFB">
            <w:pPr>
              <w:jc w:val="both"/>
              <w:rPr>
                <w:rFonts w:ascii="Century Schoolbook" w:hAnsi="Century Schoolbook"/>
              </w:rPr>
            </w:pPr>
          </w:p>
        </w:tc>
        <w:tc>
          <w:tcPr>
            <w:tcW w:w="0" w:type="auto"/>
            <w:vAlign w:val="center"/>
            <w:hideMark/>
          </w:tcPr>
          <w:p w14:paraId="2A74A7DF" w14:textId="5BD927D5" w:rsidR="00407C35" w:rsidRPr="00C44A9E" w:rsidRDefault="00407C35" w:rsidP="00952AFB">
            <w:pPr>
              <w:jc w:val="both"/>
              <w:rPr>
                <w:rFonts w:ascii="Century Schoolbook" w:hAnsi="Century Schoolbook"/>
              </w:rPr>
            </w:pPr>
            <w:r>
              <w:rPr>
                <w:rFonts w:ascii="Century Schoolbook" w:hAnsi="Century Schoolbook" w:hint="eastAsia"/>
              </w:rPr>
              <w:t>5089</w:t>
            </w:r>
          </w:p>
        </w:tc>
      </w:tr>
      <w:tr w:rsidR="00407C35" w:rsidRPr="00C44A9E" w14:paraId="24D2B5FE" w14:textId="77777777" w:rsidTr="00407C35">
        <w:trPr>
          <w:tblCellSpacing w:w="15" w:type="dxa"/>
        </w:trPr>
        <w:tc>
          <w:tcPr>
            <w:tcW w:w="0" w:type="auto"/>
            <w:vAlign w:val="center"/>
            <w:hideMark/>
          </w:tcPr>
          <w:p w14:paraId="66B152F8" w14:textId="77777777" w:rsidR="00407C35" w:rsidRPr="00C44A9E" w:rsidRDefault="00407C35" w:rsidP="00952AFB">
            <w:pPr>
              <w:jc w:val="both"/>
              <w:rPr>
                <w:rFonts w:ascii="Century Schoolbook" w:hAnsi="Century Schoolbook"/>
              </w:rPr>
            </w:pPr>
            <w:r w:rsidRPr="00C44A9E">
              <w:rPr>
                <w:rFonts w:ascii="Century Schoolbook" w:hAnsi="Century Schoolbook"/>
              </w:rPr>
              <w:t>0.05</w:t>
            </w:r>
          </w:p>
        </w:tc>
        <w:tc>
          <w:tcPr>
            <w:tcW w:w="0" w:type="auto"/>
          </w:tcPr>
          <w:p w14:paraId="21E6C7A1" w14:textId="77777777" w:rsidR="00407C35" w:rsidRPr="00C44A9E" w:rsidRDefault="00407C35" w:rsidP="00952AFB">
            <w:pPr>
              <w:jc w:val="both"/>
              <w:rPr>
                <w:rFonts w:ascii="Century Schoolbook" w:hAnsi="Century Schoolbook"/>
              </w:rPr>
            </w:pPr>
          </w:p>
        </w:tc>
        <w:tc>
          <w:tcPr>
            <w:tcW w:w="0" w:type="auto"/>
            <w:vAlign w:val="center"/>
            <w:hideMark/>
          </w:tcPr>
          <w:p w14:paraId="3BC8E3AA" w14:textId="5025350E" w:rsidR="00407C35" w:rsidRPr="00C44A9E" w:rsidRDefault="00F31DBF" w:rsidP="00952AFB">
            <w:pPr>
              <w:jc w:val="both"/>
              <w:rPr>
                <w:rFonts w:ascii="Century Schoolbook" w:hAnsi="Century Schoolbook"/>
              </w:rPr>
            </w:pPr>
            <w:r>
              <w:rPr>
                <w:rFonts w:ascii="Century Schoolbook" w:hAnsi="Century Schoolbook" w:hint="eastAsia"/>
              </w:rPr>
              <w:t>1491</w:t>
            </w:r>
          </w:p>
        </w:tc>
      </w:tr>
    </w:tbl>
    <w:p w14:paraId="429CA4D2" w14:textId="6AED52C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0E6BD413" w14:textId="3AF19A22" w:rsidR="0018685D" w:rsidRPr="00C44A9E" w:rsidRDefault="0018685D" w:rsidP="00147177">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147177" w:rsidRPr="00147177">
        <w:rPr>
          <w:rFonts w:ascii="Century Schoolbook" w:hAnsi="Century Schoolbook"/>
        </w:rPr>
        <w:t>grammar polishing</w:t>
      </w:r>
    </w:p>
    <w:p w14:paraId="5976CFBE" w14:textId="01054622" w:rsidR="00DD4D74" w:rsidRPr="00DD4D74" w:rsidRDefault="0018685D" w:rsidP="00A25964">
      <w:pPr>
        <w:jc w:val="both"/>
        <w:rPr>
          <w:rFonts w:ascii="Century Schoolbook" w:hAnsi="Century Schoolbook"/>
          <w:b/>
          <w:bCs/>
          <w:lang w:val="pt-PT"/>
        </w:rPr>
      </w:pPr>
      <w:r w:rsidRPr="00DD4D74">
        <w:rPr>
          <w:rFonts w:ascii="Century Schoolbook" w:hAnsi="Century Schoolbook"/>
          <w:b/>
          <w:bCs/>
          <w:lang w:val="pt-PT"/>
        </w:rPr>
        <w:t>External references</w:t>
      </w:r>
      <w:r w:rsidR="00DD4D74">
        <w:rPr>
          <w:rFonts w:ascii="Century Schoolbook" w:hAnsi="Century Schoolbook" w:hint="eastAsia"/>
          <w:b/>
          <w:bCs/>
          <w:lang w:val="pt-PT"/>
        </w:rPr>
        <w:t xml:space="preserve"> </w:t>
      </w:r>
      <w:r w:rsidR="00DD4D74" w:rsidRPr="00EC70CE">
        <w:rPr>
          <w:rFonts w:ascii="Century Schoolbook" w:hAnsi="Century Schoolbook"/>
          <w:b/>
          <w:bCs/>
          <w:lang w:val="pt-PT"/>
        </w:rPr>
        <w:t>(links)</w:t>
      </w:r>
      <w:r w:rsidRPr="00DD4D74">
        <w:rPr>
          <w:rFonts w:ascii="Century Schoolbook" w:hAnsi="Century Schoolbook"/>
          <w:b/>
          <w:bCs/>
          <w:lang w:val="pt-PT"/>
        </w:rPr>
        <w:t>:</w:t>
      </w:r>
    </w:p>
    <w:p w14:paraId="7C31CB84" w14:textId="3F7262D8" w:rsidR="00E92554" w:rsidRPr="00DD4D74" w:rsidRDefault="002875BE" w:rsidP="00BB5925">
      <w:pPr>
        <w:jc w:val="both"/>
        <w:rPr>
          <w:rFonts w:ascii="Century Schoolbook" w:hAnsi="Century Schoolbook" w:hint="eastAsia"/>
          <w:lang w:val="pt-PT"/>
        </w:rPr>
      </w:pPr>
      <w:hyperlink r:id="rId13" w:history="1">
        <w:r w:rsidRPr="00DD4D74">
          <w:rPr>
            <w:rStyle w:val="af2"/>
            <w:rFonts w:ascii="Century Schoolbook" w:hAnsi="Century Schoolbook"/>
            <w:lang w:val="pt-PT"/>
          </w:rPr>
          <w:t>https://scikit-learn.org/stable/modules/feature_selection.html</w:t>
        </w:r>
      </w:hyperlink>
      <w:r w:rsidR="0018685D" w:rsidRPr="00DD4D74">
        <w:rPr>
          <w:rFonts w:ascii="Century Schoolbook" w:hAnsi="Century Schoolbook"/>
          <w:lang w:val="pt-PT"/>
        </w:rPr>
        <w:t xml:space="preserve"> </w:t>
      </w:r>
    </w:p>
    <w:p w14:paraId="58C7EA22" w14:textId="6E32EFFE" w:rsidR="0018685D" w:rsidRPr="00C44A9E" w:rsidRDefault="00000000"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399F51F2" w14:textId="77777777" w:rsidR="00224334" w:rsidRDefault="0018685D" w:rsidP="00A25964">
      <w:pPr>
        <w:jc w:val="both"/>
        <w:rPr>
          <w:rFonts w:ascii="Century Schoolbook" w:hAnsi="Century Schoolbook"/>
          <w:b/>
          <w:bCs/>
        </w:rPr>
      </w:pPr>
      <w:r w:rsidRPr="00C44A9E">
        <w:rPr>
          <w:rFonts w:ascii="Century Schoolbook" w:hAnsi="Century Schoolbook"/>
          <w:b/>
          <w:bCs/>
        </w:rPr>
        <w:t>Answer:</w:t>
      </w:r>
      <w:r w:rsidR="00146BDA">
        <w:rPr>
          <w:rFonts w:ascii="Century Schoolbook" w:hAnsi="Century Schoolbook" w:hint="eastAsia"/>
          <w:b/>
          <w:bCs/>
        </w:rPr>
        <w:t xml:space="preserve"> </w:t>
      </w:r>
    </w:p>
    <w:p w14:paraId="0AE65C66" w14:textId="77777777" w:rsidR="00224334" w:rsidRDefault="00224334" w:rsidP="00224334">
      <w:pPr>
        <w:pStyle w:val="a9"/>
        <w:numPr>
          <w:ilvl w:val="0"/>
          <w:numId w:val="40"/>
        </w:numPr>
        <w:jc w:val="both"/>
        <w:rPr>
          <w:rFonts w:ascii="Century Schoolbook" w:hAnsi="Century Schoolbook"/>
        </w:rPr>
      </w:pPr>
      <w:r w:rsidRPr="00224334">
        <w:rPr>
          <w:rFonts w:ascii="Century Schoolbook" w:hAnsi="Century Schoolbook"/>
        </w:rPr>
        <w:t>Although the English stop words were removed, the top Pearson words still include many everyday words (e.g., "thanks", "hi"), whereas the top Spearman words, which are computed on ranks, are more related to graphics (e.g., "graphics", "image").</w:t>
      </w:r>
    </w:p>
    <w:p w14:paraId="72F2E5F7" w14:textId="351C1BC4" w:rsidR="002522B1" w:rsidRDefault="002522B1" w:rsidP="002522B1">
      <w:pPr>
        <w:pStyle w:val="a9"/>
        <w:numPr>
          <w:ilvl w:val="0"/>
          <w:numId w:val="40"/>
        </w:numPr>
        <w:jc w:val="both"/>
        <w:rPr>
          <w:rFonts w:ascii="Century Schoolbook" w:hAnsi="Century Schoolbook"/>
        </w:rPr>
      </w:pPr>
      <w:r w:rsidRPr="002522B1">
        <w:rPr>
          <w:rFonts w:ascii="Century Schoolbook" w:hAnsi="Century Schoolbook"/>
        </w:rPr>
        <w:t>Pearson correlation measures the strength of a linear relationship, while Spearman correlation measures the relationship between the ranks of the values.</w:t>
      </w:r>
    </w:p>
    <w:p w14:paraId="0C380E44" w14:textId="439D76E1" w:rsidR="0018685D" w:rsidRPr="00224334" w:rsidRDefault="00146BDA" w:rsidP="00224334">
      <w:pPr>
        <w:pStyle w:val="a9"/>
        <w:numPr>
          <w:ilvl w:val="0"/>
          <w:numId w:val="40"/>
        </w:numPr>
        <w:jc w:val="both"/>
        <w:rPr>
          <w:rFonts w:ascii="Century Schoolbook" w:hAnsi="Century Schoolbook"/>
        </w:rPr>
      </w:pPr>
      <w:r w:rsidRPr="00224334">
        <w:rPr>
          <w:rFonts w:ascii="Century Schoolbook" w:hAnsi="Century Schoolbook"/>
        </w:rPr>
        <w:t xml:space="preserve">A word would have a high Spearman correlation but a much lower Pearson correlation when </w:t>
      </w:r>
      <w:r w:rsidRPr="00224334">
        <w:rPr>
          <w:rFonts w:ascii="Century Schoolbook" w:hAnsi="Century Schoolbook" w:hint="eastAsia"/>
        </w:rPr>
        <w:t xml:space="preserve">it </w:t>
      </w:r>
      <w:r w:rsidRPr="00224334">
        <w:rPr>
          <w:rFonts w:ascii="Century Schoolbook" w:hAnsi="Century Schoolbook"/>
        </w:rPr>
        <w:t>appears only once or twice in most of the relevant documents but dozens of times in a few of them.</w:t>
      </w:r>
    </w:p>
    <w:p w14:paraId="5D87EE90" w14:textId="528C2C81"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42D7FC6E" w14:textId="239FFCAC" w:rsidR="0018685D" w:rsidRPr="00C44A9E" w:rsidRDefault="0018685D" w:rsidP="00146BDA">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146BDA" w:rsidRPr="00146BDA">
        <w:rPr>
          <w:rFonts w:ascii="Century Schoolbook" w:hAnsi="Century Schoolbook"/>
        </w:rPr>
        <w:t>grammar polishing, concept explanation</w:t>
      </w:r>
    </w:p>
    <w:p w14:paraId="7138A358" w14:textId="171E8EEF" w:rsidR="00A25964" w:rsidRDefault="0018685D" w:rsidP="00A25964">
      <w:pPr>
        <w:jc w:val="both"/>
        <w:rPr>
          <w:rFonts w:ascii="Century Schoolbook" w:hAnsi="Century Schoolbook"/>
          <w:lang w:val="pt-PT"/>
        </w:rPr>
      </w:pPr>
      <w:r w:rsidRPr="00A25964">
        <w:rPr>
          <w:rFonts w:ascii="Century Schoolbook" w:hAnsi="Century Schoolbook"/>
          <w:b/>
          <w:bCs/>
          <w:lang w:val="pt-PT"/>
        </w:rPr>
        <w:t>External references</w:t>
      </w:r>
      <w:r w:rsidR="00DD4D74">
        <w:rPr>
          <w:rFonts w:ascii="Century Schoolbook" w:hAnsi="Century Schoolbook" w:hint="eastAsia"/>
          <w:b/>
          <w:bCs/>
          <w:lang w:val="pt-PT"/>
        </w:rPr>
        <w:t xml:space="preserve"> </w:t>
      </w:r>
      <w:r w:rsidR="00DD4D74" w:rsidRPr="00EC70CE">
        <w:rPr>
          <w:rFonts w:ascii="Century Schoolbook" w:hAnsi="Century Schoolbook"/>
          <w:b/>
          <w:bCs/>
          <w:lang w:val="pt-PT"/>
        </w:rPr>
        <w:t>(links)</w:t>
      </w:r>
      <w:r w:rsidRPr="00A25964">
        <w:rPr>
          <w:rFonts w:ascii="Century Schoolbook" w:hAnsi="Century Schoolbook"/>
          <w:b/>
          <w:bCs/>
          <w:lang w:val="pt-PT"/>
        </w:rPr>
        <w:t>:</w:t>
      </w:r>
    </w:p>
    <w:p w14:paraId="32464A2E" w14:textId="2246D4C8" w:rsidR="002875BE" w:rsidRPr="002875BE" w:rsidRDefault="002875BE" w:rsidP="00BB5925">
      <w:pPr>
        <w:jc w:val="both"/>
        <w:rPr>
          <w:rFonts w:ascii="Century Schoolbook" w:hAnsi="Century Schoolbook" w:hint="eastAsia"/>
          <w:lang w:val="pt-PT"/>
        </w:rPr>
      </w:pPr>
      <w:hyperlink r:id="rId14" w:history="1">
        <w:r w:rsidRPr="00151F87">
          <w:rPr>
            <w:rStyle w:val="af2"/>
            <w:rFonts w:ascii="Century Schoolbook" w:hAnsi="Century Schoolbook"/>
            <w:lang w:val="pt-PT"/>
          </w:rPr>
          <w:t>https://en.wikipedia.org/wiki/Spearman%27s_rank_correlation_coefficient</w:t>
        </w:r>
      </w:hyperlink>
    </w:p>
    <w:p w14:paraId="41FE7F12" w14:textId="77777777" w:rsidR="0018685D" w:rsidRPr="00C44A9E" w:rsidRDefault="00000000" w:rsidP="00952AFB">
      <w:pPr>
        <w:jc w:val="both"/>
        <w:rPr>
          <w:rFonts w:ascii="Century Schoolbook" w:hAnsi="Century Schoolbook"/>
        </w:rPr>
      </w:pPr>
      <w:r>
        <w:rPr>
          <w:rFonts w:ascii="Century Schoolbook" w:hAnsi="Century Schoolbook"/>
        </w:rPr>
        <w:lastRenderedPageBreak/>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590D8D75" w:rsidR="0018685D" w:rsidRPr="00EC70CE" w:rsidRDefault="0018685D" w:rsidP="00EC70CE">
      <w:pPr>
        <w:jc w:val="both"/>
        <w:rPr>
          <w:rFonts w:ascii="Century Schoolbook" w:hAnsi="Century Schoolbook"/>
        </w:rPr>
      </w:pPr>
      <w:r w:rsidRPr="00C44A9E">
        <w:rPr>
          <w:rFonts w:ascii="Century Schoolbook" w:hAnsi="Century Schoolbook"/>
          <w:b/>
          <w:bCs/>
        </w:rPr>
        <w:t>Answer (1) — Runtime and pattern count when lowering minSup:</w:t>
      </w:r>
      <w:r w:rsidR="00EC70CE" w:rsidRPr="00EC70CE">
        <w:t xml:space="preserve"> </w:t>
      </w:r>
      <w:r w:rsidR="00EC70CE" w:rsidRPr="00EC70CE">
        <w:rPr>
          <w:rFonts w:ascii="Century Schoolbook" w:hAnsi="Century Schoolbook"/>
        </w:rPr>
        <w:t>When minSup decreases from 9 to 3, the runtime increases from 0.17 seconds to 3.88 seconds, and the number of patterns increases from 710 to 9,547.</w:t>
      </w:r>
    </w:p>
    <w:p w14:paraId="4E05A00F" w14:textId="1EB49EB6" w:rsidR="0018685D" w:rsidRPr="00EC70CE" w:rsidRDefault="0018685D" w:rsidP="00EC70CE">
      <w:pPr>
        <w:jc w:val="both"/>
        <w:rPr>
          <w:rFonts w:ascii="Century Schoolbook" w:hAnsi="Century Schoolbook"/>
        </w:rPr>
      </w:pPr>
      <w:r w:rsidRPr="00C44A9E">
        <w:rPr>
          <w:rFonts w:ascii="Century Schoolbook" w:hAnsi="Century Schoolbook"/>
          <w:b/>
          <w:bCs/>
        </w:rPr>
        <w:t>Answer (2) — Top-K k vs MaxFPGrowth minSup:</w:t>
      </w:r>
      <w:r w:rsidR="00EC70CE" w:rsidRPr="00EC70CE">
        <w:t xml:space="preserve"> </w:t>
      </w:r>
      <w:r w:rsidR="00EC70CE" w:rsidRPr="00EC70CE">
        <w:rPr>
          <w:rFonts w:ascii="Century Schoolbook" w:hAnsi="Century Schoolbook"/>
        </w:rPr>
        <w:t>k determines how many patterns are kept, while minSup determines the minimum number of times a pattern must occur.</w:t>
      </w:r>
    </w:p>
    <w:p w14:paraId="48DA425B" w14:textId="0C0FA3A2" w:rsidR="0018685D" w:rsidRPr="00EC70CE" w:rsidRDefault="0018685D" w:rsidP="00EC70CE">
      <w:pPr>
        <w:jc w:val="both"/>
        <w:rPr>
          <w:rFonts w:ascii="Century Schoolbook" w:hAnsi="Century Schoolbook"/>
        </w:rPr>
      </w:pPr>
      <w:r w:rsidRPr="00C44A9E">
        <w:rPr>
          <w:rFonts w:ascii="Century Schoolbook" w:hAnsi="Century Schoolbook"/>
          <w:b/>
          <w:bCs/>
        </w:rPr>
        <w:t>Answer (3) — Maximal vs standard frequent patterns:</w:t>
      </w:r>
      <w:r w:rsidR="00EC70CE" w:rsidRPr="00EC70CE">
        <w:t xml:space="preserve"> </w:t>
      </w:r>
      <w:r w:rsidR="00EC70CE" w:rsidRPr="00EC70CE">
        <w:rPr>
          <w:rFonts w:ascii="Century Schoolbook" w:hAnsi="Century Schoolbook"/>
        </w:rPr>
        <w:t>Maximal frequent patterns are more concise because they remove the smaller frequent patterns that are subsets of larger frequent patterns.</w:t>
      </w:r>
    </w:p>
    <w:p w14:paraId="783084E8" w14:textId="2828BCBD"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7867AF0A" w14:textId="2A3917F2" w:rsidR="0018685D" w:rsidRPr="00EC70CE" w:rsidRDefault="0018685D" w:rsidP="00EC70CE">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EC70CE" w:rsidRPr="00146BDA">
        <w:rPr>
          <w:rFonts w:ascii="Century Schoolbook" w:hAnsi="Century Schoolbook"/>
        </w:rPr>
        <w:t>grammar polishing, concept explanation</w:t>
      </w:r>
    </w:p>
    <w:p w14:paraId="3DF7FAF4" w14:textId="125DCE1B" w:rsidR="002875BE" w:rsidRPr="002875BE" w:rsidRDefault="0018685D" w:rsidP="00BB5925">
      <w:pPr>
        <w:jc w:val="both"/>
        <w:rPr>
          <w:rFonts w:ascii="Century Schoolbook" w:hAnsi="Century Schoolbook" w:hint="eastAsia"/>
          <w:lang w:val="pt-PT"/>
        </w:rPr>
      </w:pPr>
      <w:r w:rsidRPr="00EC70CE">
        <w:rPr>
          <w:rFonts w:ascii="Century Schoolbook" w:hAnsi="Century Schoolbook"/>
          <w:b/>
          <w:bCs/>
          <w:lang w:val="pt-PT"/>
        </w:rPr>
        <w:t>External references (links):</w:t>
      </w:r>
      <w:r w:rsidRPr="00EC70CE">
        <w:rPr>
          <w:rFonts w:ascii="Century Schoolbook" w:hAnsi="Century Schoolbook"/>
          <w:lang w:val="pt-PT"/>
        </w:rPr>
        <w:t xml:space="preserve"> </w:t>
      </w:r>
      <w:hyperlink r:id="rId15" w:history="1">
        <w:r w:rsidR="002875BE" w:rsidRPr="00151F87">
          <w:rPr>
            <w:rStyle w:val="af2"/>
            <w:rFonts w:ascii="Century Schoolbook" w:hAnsi="Century Schoolbook"/>
            <w:lang w:val="pt-PT"/>
          </w:rPr>
          <w:t>https://github.com/UdayLab/PAMI</w:t>
        </w:r>
      </w:hyperlink>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0D2F619A" w:rsidR="0018685D" w:rsidRPr="00C44A9E" w:rsidRDefault="0018685D" w:rsidP="00FC52E3">
      <w:pPr>
        <w:jc w:val="both"/>
        <w:rPr>
          <w:rFonts w:ascii="Century Schoolbook" w:hAnsi="Century Schoolbook"/>
        </w:rPr>
      </w:pPr>
      <w:r w:rsidRPr="00C44A9E">
        <w:rPr>
          <w:rFonts w:ascii="Century Schoolbook" w:hAnsi="Century Schoolbook"/>
          <w:b/>
          <w:bCs/>
        </w:rPr>
        <w:t>Answer:</w:t>
      </w:r>
      <w:r w:rsidR="00FC52E3" w:rsidRPr="00FC52E3">
        <w:rPr>
          <w:rFonts w:ascii="Segoe UI" w:hAnsi="Segoe UI" w:cs="Segoe UI"/>
          <w:color w:val="F0EFEC"/>
          <w:sz w:val="21"/>
          <w:szCs w:val="21"/>
        </w:rPr>
        <w:t xml:space="preserve"> </w:t>
      </w:r>
      <w:r w:rsidR="00FC52E3" w:rsidRPr="00FC52E3">
        <w:rPr>
          <w:rFonts w:ascii="Century Schoolbook" w:hAnsi="Century Schoolbook"/>
          <w:b/>
          <w:bCs/>
        </w:rPr>
        <w:t>B</w:t>
      </w:r>
      <w:r w:rsidR="00FC52E3" w:rsidRPr="00FC52E3">
        <w:rPr>
          <w:rFonts w:ascii="Century Schoolbook" w:hAnsi="Century Schoolbook"/>
        </w:rPr>
        <w:t>ecause X_counts has lots of dimensions, but a scatter plot can only show 2 or 3 dimensions.</w:t>
      </w:r>
      <w:r w:rsidR="00FC52E3">
        <w:rPr>
          <w:rFonts w:ascii="Century Schoolbook" w:hAnsi="Century Schoolbook" w:hint="eastAsia"/>
        </w:rPr>
        <w:t xml:space="preserve"> </w:t>
      </w:r>
      <w:r w:rsidR="00FC52E3" w:rsidRPr="00FC52E3">
        <w:rPr>
          <w:rFonts w:ascii="Century Schoolbook" w:hAnsi="Century Schoolbook" w:hint="eastAsia"/>
        </w:rPr>
        <w:t>A</w:t>
      </w:r>
      <w:r w:rsidR="00FC52E3" w:rsidRPr="00FC52E3">
        <w:rPr>
          <w:rFonts w:ascii="Century Schoolbook" w:hAnsi="Century Schoolbook"/>
        </w:rPr>
        <w:t>pply dimensionality reduction algorithms</w:t>
      </w:r>
      <w:r w:rsidR="00FC52E3">
        <w:rPr>
          <w:rFonts w:ascii="Century Schoolbook" w:hAnsi="Century Schoolbook" w:hint="eastAsia"/>
        </w:rPr>
        <w:t xml:space="preserve"> first</w:t>
      </w:r>
      <w:r w:rsidR="00FC52E3" w:rsidRPr="00FC52E3">
        <w:rPr>
          <w:rFonts w:ascii="Century Schoolbook" w:hAnsi="Century Schoolbook"/>
        </w:rPr>
        <w:t>.</w:t>
      </w:r>
    </w:p>
    <w:p w14:paraId="31DEF80B" w14:textId="6DC01581"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61459685" w14:textId="77777777" w:rsidR="000301EE" w:rsidRDefault="0018685D" w:rsidP="009A386C">
      <w:pPr>
        <w:jc w:val="both"/>
      </w:pPr>
      <w:r w:rsidRPr="00C44A9E">
        <w:rPr>
          <w:rFonts w:ascii="Century Schoolbook" w:hAnsi="Century Schoolbook"/>
          <w:b/>
          <w:bCs/>
        </w:rPr>
        <w:t>Answer:</w:t>
      </w:r>
      <w:r w:rsidR="009A386C" w:rsidRPr="009A386C">
        <w:t xml:space="preserve"> </w:t>
      </w:r>
    </w:p>
    <w:p w14:paraId="184280B4" w14:textId="77777777" w:rsidR="000301EE" w:rsidRPr="000301EE" w:rsidRDefault="009A386C" w:rsidP="000301EE">
      <w:pPr>
        <w:pStyle w:val="a9"/>
        <w:numPr>
          <w:ilvl w:val="0"/>
          <w:numId w:val="26"/>
        </w:numPr>
        <w:jc w:val="both"/>
        <w:rPr>
          <w:rFonts w:ascii="Century Schoolbook" w:hAnsi="Century Schoolbook"/>
        </w:rPr>
      </w:pPr>
      <w:r w:rsidRPr="000301EE">
        <w:rPr>
          <w:rFonts w:ascii="Century Schoolbook" w:hAnsi="Century Schoolbook"/>
        </w:rPr>
        <w:t>In the PCA plot, almost all the points are crowded together, while t-SNE and UMAP separate the groups more clearly.</w:t>
      </w:r>
      <w:r w:rsidRPr="009A386C">
        <w:t xml:space="preserve"> </w:t>
      </w:r>
    </w:p>
    <w:p w14:paraId="56FD6350" w14:textId="77777777" w:rsidR="002522B1" w:rsidRDefault="00C94EC6" w:rsidP="00C94EC6">
      <w:pPr>
        <w:pStyle w:val="a9"/>
        <w:numPr>
          <w:ilvl w:val="0"/>
          <w:numId w:val="26"/>
        </w:numPr>
        <w:jc w:val="both"/>
        <w:rPr>
          <w:rFonts w:ascii="Century Schoolbook" w:hAnsi="Century Schoolbook"/>
        </w:rPr>
      </w:pPr>
      <w:r w:rsidRPr="00C94EC6">
        <w:rPr>
          <w:rFonts w:ascii="Century Schoolbook" w:hAnsi="Century Schoolbook"/>
        </w:rPr>
        <w:t xml:space="preserve">Because the words in text data </w:t>
      </w:r>
      <w:r>
        <w:rPr>
          <w:rFonts w:ascii="Century Schoolbook" w:hAnsi="Century Schoolbook" w:hint="eastAsia"/>
        </w:rPr>
        <w:t>rarely</w:t>
      </w:r>
      <w:r w:rsidRPr="00C94EC6">
        <w:rPr>
          <w:rFonts w:ascii="Century Schoolbook" w:hAnsi="Century Schoolbook"/>
        </w:rPr>
        <w:t xml:space="preserve"> have linear relationships with each other, PCA does not reduce the dimensions as well as the non-linear methods t-SNE and UMAP.</w:t>
      </w:r>
    </w:p>
    <w:p w14:paraId="7C7558D8" w14:textId="693194A1" w:rsidR="0018685D" w:rsidRPr="000301EE" w:rsidRDefault="00DC41A1" w:rsidP="00C94EC6">
      <w:pPr>
        <w:pStyle w:val="a9"/>
        <w:numPr>
          <w:ilvl w:val="0"/>
          <w:numId w:val="26"/>
        </w:numPr>
        <w:jc w:val="both"/>
        <w:rPr>
          <w:rFonts w:ascii="Century Schoolbook" w:hAnsi="Century Schoolbook"/>
        </w:rPr>
      </w:pPr>
      <w:r>
        <w:rPr>
          <w:rFonts w:ascii="Century Schoolbook" w:hAnsi="Century Schoolbook" w:hint="eastAsia"/>
        </w:rPr>
        <w:t>t</w:t>
      </w:r>
      <w:r w:rsidR="009A386C" w:rsidRPr="000301EE">
        <w:rPr>
          <w:rFonts w:ascii="Century Schoolbook" w:hAnsi="Century Schoolbook"/>
        </w:rPr>
        <w:t>-SNE preserves local neighborhood relationships, so the distances after dimensionality reduction do not represent the distances in the original space.</w:t>
      </w:r>
    </w:p>
    <w:p w14:paraId="15E8BB04" w14:textId="4E09367B" w:rsidR="000E2479" w:rsidRPr="000E2479" w:rsidRDefault="000E2479" w:rsidP="00952AFB">
      <w:pPr>
        <w:jc w:val="both"/>
        <w:rPr>
          <w:rFonts w:ascii="Century Schoolbook" w:hAnsi="Century Schoolbook"/>
        </w:rPr>
      </w:pPr>
      <w:r w:rsidRPr="000E2479">
        <w:rPr>
          <w:rFonts w:ascii="Century Schoolbook" w:hAnsi="Century Schoolbook"/>
          <w:noProof/>
        </w:rPr>
        <w:lastRenderedPageBreak/>
        <w:drawing>
          <wp:inline distT="0" distB="0" distL="0" distR="0" wp14:anchorId="527BF090" wp14:editId="570200A7">
            <wp:extent cx="5405388" cy="5346700"/>
            <wp:effectExtent l="0" t="0" r="0" b="6350"/>
            <wp:docPr id="1039097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9752" name=""/>
                    <pic:cNvPicPr/>
                  </pic:nvPicPr>
                  <pic:blipFill>
                    <a:blip r:embed="rId16"/>
                    <a:stretch>
                      <a:fillRect/>
                    </a:stretch>
                  </pic:blipFill>
                  <pic:spPr>
                    <a:xfrm>
                      <a:off x="0" y="0"/>
                      <a:ext cx="5405388" cy="5346700"/>
                    </a:xfrm>
                    <a:prstGeom prst="rect">
                      <a:avLst/>
                    </a:prstGeom>
                  </pic:spPr>
                </pic:pic>
              </a:graphicData>
            </a:graphic>
          </wp:inline>
        </w:drawing>
      </w:r>
    </w:p>
    <w:p w14:paraId="3CDE42E4" w14:textId="48ADE9C0"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35B8F860" w14:textId="36370492" w:rsidR="0018685D" w:rsidRPr="00C44A9E" w:rsidRDefault="0018685D" w:rsidP="009A386C">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9A386C" w:rsidRPr="009A386C">
        <w:rPr>
          <w:rFonts w:ascii="Century Schoolbook" w:hAnsi="Century Schoolbook"/>
        </w:rPr>
        <w:t>translation, grammar polishing, concept explanation</w:t>
      </w:r>
    </w:p>
    <w:p w14:paraId="4B378A1A" w14:textId="1F734985" w:rsidR="00D0352B" w:rsidRPr="009A386C" w:rsidRDefault="0018685D" w:rsidP="002875BE">
      <w:pPr>
        <w:jc w:val="both"/>
        <w:rPr>
          <w:rFonts w:ascii="Century Schoolbook" w:hAnsi="Century Schoolbook"/>
          <w:lang w:val="pt-PT"/>
        </w:rPr>
      </w:pPr>
      <w:r w:rsidRPr="009A386C">
        <w:rPr>
          <w:rFonts w:ascii="Century Schoolbook" w:hAnsi="Century Schoolbook"/>
          <w:b/>
          <w:bCs/>
          <w:lang w:val="pt-PT"/>
        </w:rPr>
        <w:t>External references (links):</w:t>
      </w:r>
      <w:r w:rsidRPr="009A386C">
        <w:rPr>
          <w:rFonts w:ascii="Century Schoolbook" w:hAnsi="Century Schoolbook"/>
          <w:lang w:val="pt-PT"/>
        </w:rPr>
        <w:t xml:space="preserve"> </w:t>
      </w:r>
      <w:hyperlink r:id="rId17" w:history="1">
        <w:r w:rsidR="002875BE" w:rsidRPr="00151F87">
          <w:rPr>
            <w:rStyle w:val="af2"/>
            <w:rFonts w:ascii="Century Schoolbook" w:hAnsi="Century Schoolbook"/>
            <w:lang w:val="pt-PT"/>
          </w:rPr>
          <w:t>https://scikit-learn.org/stable/modules/manifold.html</w:t>
        </w:r>
      </w:hyperlink>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lastRenderedPageBreak/>
        <w:t>How does one-hot binarization eliminate this false assumption?</w:t>
      </w:r>
    </w:p>
    <w:p w14:paraId="693514AB" w14:textId="26ADC231" w:rsidR="00D0352B" w:rsidRPr="00D0352B" w:rsidRDefault="00D0352B" w:rsidP="00D0352B">
      <w:pPr>
        <w:pStyle w:val="a9"/>
        <w:jc w:val="both"/>
        <w:rPr>
          <w:rFonts w:ascii="Century Schoolbook" w:hAnsi="Century Schoolbook"/>
        </w:rPr>
      </w:pPr>
    </w:p>
    <w:p w14:paraId="0D584A14" w14:textId="77777777" w:rsidR="00E92554" w:rsidRDefault="0018685D" w:rsidP="002875BE">
      <w:pPr>
        <w:jc w:val="both"/>
      </w:pPr>
      <w:r w:rsidRPr="00C44A9E">
        <w:rPr>
          <w:rFonts w:ascii="Century Schoolbook" w:hAnsi="Century Schoolbook"/>
          <w:b/>
          <w:bCs/>
        </w:rPr>
        <w:t>Answer:</w:t>
      </w:r>
      <w:r w:rsidR="00435A82" w:rsidRPr="00435A82">
        <w:t xml:space="preserve"> </w:t>
      </w:r>
    </w:p>
    <w:p w14:paraId="7AEF6BCA" w14:textId="77777777" w:rsidR="00E92554" w:rsidRPr="00E92554" w:rsidRDefault="00435A82" w:rsidP="00E92554">
      <w:pPr>
        <w:pStyle w:val="a9"/>
        <w:numPr>
          <w:ilvl w:val="0"/>
          <w:numId w:val="41"/>
        </w:numPr>
        <w:jc w:val="both"/>
        <w:rPr>
          <w:rFonts w:ascii="Century Schoolbook" w:hAnsi="Century Schoolbook"/>
        </w:rPr>
      </w:pPr>
      <w:r w:rsidRPr="00E92554">
        <w:rPr>
          <w:rFonts w:ascii="Century Schoolbook" w:hAnsi="Century Schoolbook"/>
        </w:rPr>
        <w:t>Four binary columns are created.</w:t>
      </w:r>
      <w:r w:rsidRPr="00435A82">
        <w:t xml:space="preserve"> </w:t>
      </w:r>
    </w:p>
    <w:p w14:paraId="028C463F" w14:textId="77777777" w:rsidR="00E92554" w:rsidRDefault="00435A82" w:rsidP="00E92554">
      <w:pPr>
        <w:pStyle w:val="a9"/>
        <w:numPr>
          <w:ilvl w:val="0"/>
          <w:numId w:val="41"/>
        </w:numPr>
        <w:jc w:val="both"/>
        <w:rPr>
          <w:rFonts w:ascii="Century Schoolbook" w:hAnsi="Century Schoolbook"/>
        </w:rPr>
      </w:pPr>
      <w:r w:rsidRPr="00E92554">
        <w:rPr>
          <w:rFonts w:ascii="Century Schoolbook" w:hAnsi="Century Schoolbook"/>
        </w:rPr>
        <w:t>It mistakenly assumes that the categories have a numerical order and that the distances between</w:t>
      </w:r>
      <w:r w:rsidR="00432FCB" w:rsidRPr="00E92554">
        <w:rPr>
          <w:rFonts w:ascii="Century Schoolbook" w:hAnsi="Century Schoolbook" w:hint="eastAsia"/>
        </w:rPr>
        <w:t xml:space="preserve"> </w:t>
      </w:r>
      <w:r w:rsidR="00432FCB" w:rsidRPr="00E92554">
        <w:rPr>
          <w:rFonts w:ascii="Century Schoolbook" w:hAnsi="Century Schoolbook"/>
        </w:rPr>
        <w:t>them are meaningfu</w:t>
      </w:r>
      <w:r w:rsidR="00432FCB" w:rsidRPr="00E92554">
        <w:rPr>
          <w:rFonts w:ascii="Century Schoolbook" w:hAnsi="Century Schoolbook" w:hint="eastAsia"/>
        </w:rPr>
        <w:t>l</w:t>
      </w:r>
      <w:r w:rsidRPr="00E92554">
        <w:rPr>
          <w:rFonts w:ascii="Century Schoolbook" w:hAnsi="Century Schoolbook" w:hint="eastAsia"/>
        </w:rPr>
        <w:t>.</w:t>
      </w:r>
      <w:r w:rsidRPr="00E92554">
        <w:rPr>
          <w:rFonts w:ascii="Century Schoolbook" w:hAnsi="Century Schoolbook"/>
        </w:rPr>
        <w:t xml:space="preserve"> </w:t>
      </w:r>
    </w:p>
    <w:p w14:paraId="07BABEB9" w14:textId="013DAFA2" w:rsidR="0018685D" w:rsidRPr="00E92554" w:rsidRDefault="00435A82" w:rsidP="00E92554">
      <w:pPr>
        <w:pStyle w:val="a9"/>
        <w:numPr>
          <w:ilvl w:val="0"/>
          <w:numId w:val="41"/>
        </w:numPr>
        <w:jc w:val="both"/>
        <w:rPr>
          <w:rFonts w:ascii="Century Schoolbook" w:hAnsi="Century Schoolbook"/>
        </w:rPr>
      </w:pPr>
      <w:r w:rsidRPr="00E92554">
        <w:rPr>
          <w:rFonts w:ascii="Century Schoolbook" w:hAnsi="Century Schoolbook"/>
        </w:rPr>
        <w:t xml:space="preserve">Any two categories differ by </w:t>
      </w:r>
      <w:r w:rsidRPr="00E92554">
        <w:rPr>
          <w:rFonts w:ascii="Century Schoolbook" w:hAnsi="Century Schoolbook" w:hint="eastAsia"/>
        </w:rPr>
        <w:t>two</w:t>
      </w:r>
      <w:r w:rsidRPr="00E92554">
        <w:rPr>
          <w:rFonts w:ascii="Century Schoolbook" w:hAnsi="Century Schoolbook"/>
        </w:rPr>
        <w:t xml:space="preserve"> bit</w:t>
      </w:r>
      <w:r w:rsidR="002875BE" w:rsidRPr="00E92554">
        <w:rPr>
          <w:rFonts w:ascii="Century Schoolbook" w:hAnsi="Century Schoolbook" w:hint="eastAsia"/>
        </w:rPr>
        <w:t xml:space="preserve">s </w:t>
      </w:r>
      <w:r w:rsidR="00E92554">
        <w:rPr>
          <w:rFonts w:ascii="Century Schoolbook" w:hAnsi="Century Schoolbook" w:hint="eastAsia"/>
        </w:rPr>
        <w:t>so the</w:t>
      </w:r>
      <w:r w:rsidR="002875BE" w:rsidRPr="00E92554">
        <w:rPr>
          <w:rFonts w:ascii="Century Schoolbook" w:hAnsi="Century Schoolbook"/>
        </w:rPr>
        <w:t xml:space="preserve"> distance between them</w:t>
      </w:r>
      <w:r w:rsidR="00E92554">
        <w:rPr>
          <w:rFonts w:ascii="Century Schoolbook" w:hAnsi="Century Schoolbook" w:hint="eastAsia"/>
        </w:rPr>
        <w:t xml:space="preserve"> </w:t>
      </w:r>
      <w:r w:rsidR="00DC41A1">
        <w:rPr>
          <w:rFonts w:ascii="Century Schoolbook" w:hAnsi="Century Schoolbook" w:hint="eastAsia"/>
        </w:rPr>
        <w:t xml:space="preserve">is </w:t>
      </w:r>
      <w:r w:rsidR="002522B1">
        <w:rPr>
          <w:rFonts w:ascii="Century Schoolbook" w:hAnsi="Century Schoolbook" w:hint="eastAsia"/>
        </w:rPr>
        <w:t>the</w:t>
      </w:r>
      <w:r w:rsidR="00E92554">
        <w:rPr>
          <w:rFonts w:ascii="Century Schoolbook" w:hAnsi="Century Schoolbook" w:hint="eastAsia"/>
        </w:rPr>
        <w:t xml:space="preserve"> same</w:t>
      </w:r>
      <w:r w:rsidR="002875BE" w:rsidRPr="00E92554">
        <w:rPr>
          <w:rFonts w:ascii="Century Schoolbook" w:hAnsi="Century Schoolbook"/>
        </w:rPr>
        <w:t>.</w:t>
      </w:r>
    </w:p>
    <w:p w14:paraId="22336A25" w14:textId="4D4EB468"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297BC3FE" w14:textId="3B8D9AE2" w:rsidR="0018685D" w:rsidRPr="00C44A9E" w:rsidRDefault="0018685D" w:rsidP="00435A82">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435A82" w:rsidRPr="00435A82">
        <w:rPr>
          <w:rFonts w:ascii="Century Schoolbook" w:hAnsi="Century Schoolbook"/>
        </w:rPr>
        <w:t>translation</w:t>
      </w:r>
    </w:p>
    <w:p w14:paraId="0C1AA3BE" w14:textId="71EF20C2" w:rsidR="0018685D" w:rsidRPr="000301EE" w:rsidRDefault="0018685D" w:rsidP="00435A82">
      <w:pPr>
        <w:jc w:val="both"/>
        <w:rPr>
          <w:rFonts w:ascii="Century Schoolbook" w:hAnsi="Century Schoolbook"/>
        </w:rPr>
      </w:pPr>
      <w:r w:rsidRPr="000301EE">
        <w:rPr>
          <w:rFonts w:ascii="Century Schoolbook" w:hAnsi="Century Schoolbook"/>
          <w:b/>
          <w:bCs/>
        </w:rPr>
        <w:t>External references (links):</w:t>
      </w:r>
      <w:r w:rsidRPr="000301EE">
        <w:rPr>
          <w:rFonts w:ascii="Century Schoolbook" w:hAnsi="Century Schoolbook"/>
        </w:rPr>
        <w:t xml:space="preserve"> </w:t>
      </w:r>
      <w:hyperlink r:id="rId18" w:history="1">
        <w:r w:rsidR="002875BE" w:rsidRPr="000301EE">
          <w:rPr>
            <w:rStyle w:val="af2"/>
            <w:rFonts w:ascii="Century Schoolbook" w:hAnsi="Century Schoolbook"/>
          </w:rPr>
          <w:t>https://scikit-learn.org/stable/modules/preprocessing.html</w:t>
        </w:r>
      </w:hyperlink>
    </w:p>
    <w:p w14:paraId="163AAA0E" w14:textId="77777777" w:rsidR="002875BE" w:rsidRPr="000301EE" w:rsidRDefault="002875BE" w:rsidP="00435A82">
      <w:pPr>
        <w:jc w:val="both"/>
        <w:rPr>
          <w:rFonts w:ascii="Century Schoolbook" w:hAnsi="Century Schoolbook"/>
        </w:rPr>
      </w:pPr>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C5245" w14:textId="77777777" w:rsidR="00707925" w:rsidRDefault="00707925" w:rsidP="00B11B3A">
      <w:pPr>
        <w:spacing w:after="0" w:line="240" w:lineRule="auto"/>
      </w:pPr>
      <w:r>
        <w:separator/>
      </w:r>
    </w:p>
  </w:endnote>
  <w:endnote w:type="continuationSeparator" w:id="0">
    <w:p w14:paraId="4EDB3767" w14:textId="77777777" w:rsidR="00707925" w:rsidRDefault="00707925"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C0368" w14:textId="77777777" w:rsidR="00707925" w:rsidRDefault="00707925" w:rsidP="00B11B3A">
      <w:pPr>
        <w:spacing w:after="0" w:line="240" w:lineRule="auto"/>
      </w:pPr>
      <w:r>
        <w:separator/>
      </w:r>
    </w:p>
  </w:footnote>
  <w:footnote w:type="continuationSeparator" w:id="0">
    <w:p w14:paraId="0BC5D4FD" w14:textId="77777777" w:rsidR="00707925" w:rsidRDefault="00707925"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D61DA6"/>
    <w:multiLevelType w:val="hybridMultilevel"/>
    <w:tmpl w:val="1B7A797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F146F"/>
    <w:multiLevelType w:val="hybridMultilevel"/>
    <w:tmpl w:val="41B4FADC"/>
    <w:lvl w:ilvl="0" w:tplc="AA7CD45C">
      <w:start w:val="1"/>
      <w:numFmt w:val="decimal"/>
      <w:lvlText w:val="%1."/>
      <w:lvlJc w:val="left"/>
      <w:pPr>
        <w:ind w:left="960" w:hanging="480"/>
      </w:pPr>
      <w:rPr>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CE0291E"/>
    <w:multiLevelType w:val="hybridMultilevel"/>
    <w:tmpl w:val="584A862A"/>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 w15:restartNumberingAfterBreak="0">
    <w:nsid w:val="0D73264F"/>
    <w:multiLevelType w:val="hybridMultilevel"/>
    <w:tmpl w:val="C040DE24"/>
    <w:lvl w:ilvl="0" w:tplc="AA7CD45C">
      <w:start w:val="1"/>
      <w:numFmt w:val="decimal"/>
      <w:lvlText w:val="%1."/>
      <w:lvlJc w:val="left"/>
      <w:pPr>
        <w:ind w:left="1920" w:hanging="480"/>
      </w:pPr>
      <w:rPr>
        <w:b w:val="0"/>
        <w:bCs w:val="0"/>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15:restartNumberingAfterBreak="0">
    <w:nsid w:val="0E534531"/>
    <w:multiLevelType w:val="hybridMultilevel"/>
    <w:tmpl w:val="662ADD74"/>
    <w:lvl w:ilvl="0" w:tplc="AA7CD45C">
      <w:start w:val="1"/>
      <w:numFmt w:val="decimal"/>
      <w:lvlText w:val="%1."/>
      <w:lvlJc w:val="left"/>
      <w:pPr>
        <w:ind w:left="960" w:hanging="480"/>
      </w:pPr>
      <w:rPr>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BC1A02"/>
    <w:multiLevelType w:val="hybridMultilevel"/>
    <w:tmpl w:val="E3AA83A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E41B37"/>
    <w:multiLevelType w:val="hybridMultilevel"/>
    <w:tmpl w:val="76E23B1A"/>
    <w:lvl w:ilvl="0" w:tplc="AA7CD45C">
      <w:start w:val="1"/>
      <w:numFmt w:val="decimal"/>
      <w:lvlText w:val="%1."/>
      <w:lvlJc w:val="left"/>
      <w:pPr>
        <w:ind w:left="960" w:hanging="480"/>
      </w:pPr>
      <w:rPr>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7D5048E"/>
    <w:multiLevelType w:val="hybridMultilevel"/>
    <w:tmpl w:val="E07EF53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59903A9"/>
    <w:multiLevelType w:val="hybridMultilevel"/>
    <w:tmpl w:val="3866ECCE"/>
    <w:lvl w:ilvl="0" w:tplc="AA7CD45C">
      <w:start w:val="1"/>
      <w:numFmt w:val="decimal"/>
      <w:lvlText w:val="%1."/>
      <w:lvlJc w:val="left"/>
      <w:pPr>
        <w:ind w:left="960" w:hanging="480"/>
      </w:pPr>
      <w:rPr>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06559BF"/>
    <w:multiLevelType w:val="hybridMultilevel"/>
    <w:tmpl w:val="88409394"/>
    <w:lvl w:ilvl="0" w:tplc="AA7CD45C">
      <w:start w:val="1"/>
      <w:numFmt w:val="decimal"/>
      <w:lvlText w:val="%1."/>
      <w:lvlJc w:val="left"/>
      <w:pPr>
        <w:ind w:left="960" w:hanging="480"/>
      </w:pPr>
      <w:rPr>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1442BF4"/>
    <w:multiLevelType w:val="hybridMultilevel"/>
    <w:tmpl w:val="6A1E8C64"/>
    <w:lvl w:ilvl="0" w:tplc="89A89262">
      <w:start w:val="1"/>
      <w:numFmt w:val="decimal"/>
      <w:lvlText w:val="%1."/>
      <w:lvlJc w:val="left"/>
      <w:pPr>
        <w:ind w:left="960" w:hanging="480"/>
      </w:pPr>
      <w:rPr>
        <w:b w:val="0"/>
        <w:bCs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61694EBD"/>
    <w:multiLevelType w:val="hybridMultilevel"/>
    <w:tmpl w:val="C9BCBE0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EA5DE2"/>
    <w:multiLevelType w:val="hybridMultilevel"/>
    <w:tmpl w:val="66B6B71C"/>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0" w15:restartNumberingAfterBreak="0">
    <w:nsid w:val="65E6673D"/>
    <w:multiLevelType w:val="hybridMultilevel"/>
    <w:tmpl w:val="1DE68960"/>
    <w:lvl w:ilvl="0" w:tplc="AA7CD45C">
      <w:start w:val="1"/>
      <w:numFmt w:val="decimal"/>
      <w:lvlText w:val="%1."/>
      <w:lvlJc w:val="left"/>
      <w:pPr>
        <w:ind w:left="960" w:hanging="480"/>
      </w:pPr>
      <w:rPr>
        <w:b w:val="0"/>
        <w:bCs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77F4DB8"/>
    <w:multiLevelType w:val="hybridMultilevel"/>
    <w:tmpl w:val="AC466A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0F71D2"/>
    <w:multiLevelType w:val="hybridMultilevel"/>
    <w:tmpl w:val="A290104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9" w15:restartNumberingAfterBreak="0">
    <w:nsid w:val="7A1E2AE7"/>
    <w:multiLevelType w:val="hybridMultilevel"/>
    <w:tmpl w:val="181419CE"/>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0"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13"/>
  </w:num>
  <w:num w:numId="2" w16cid:durableId="184292703">
    <w:abstractNumId w:val="20"/>
  </w:num>
  <w:num w:numId="3" w16cid:durableId="1575118697">
    <w:abstractNumId w:val="0"/>
  </w:num>
  <w:num w:numId="4" w16cid:durableId="731463887">
    <w:abstractNumId w:val="37"/>
  </w:num>
  <w:num w:numId="5" w16cid:durableId="619185889">
    <w:abstractNumId w:val="3"/>
  </w:num>
  <w:num w:numId="6" w16cid:durableId="1071270425">
    <w:abstractNumId w:val="11"/>
  </w:num>
  <w:num w:numId="7" w16cid:durableId="1588727719">
    <w:abstractNumId w:val="35"/>
  </w:num>
  <w:num w:numId="8" w16cid:durableId="533738981">
    <w:abstractNumId w:val="14"/>
  </w:num>
  <w:num w:numId="9" w16cid:durableId="1269434050">
    <w:abstractNumId w:val="34"/>
  </w:num>
  <w:num w:numId="10" w16cid:durableId="1732079054">
    <w:abstractNumId w:val="28"/>
  </w:num>
  <w:num w:numId="11" w16cid:durableId="1035348155">
    <w:abstractNumId w:val="18"/>
  </w:num>
  <w:num w:numId="12" w16cid:durableId="1142964469">
    <w:abstractNumId w:val="19"/>
  </w:num>
  <w:num w:numId="13" w16cid:durableId="1675378421">
    <w:abstractNumId w:val="40"/>
  </w:num>
  <w:num w:numId="14" w16cid:durableId="815490794">
    <w:abstractNumId w:val="36"/>
  </w:num>
  <w:num w:numId="15" w16cid:durableId="1567035629">
    <w:abstractNumId w:val="8"/>
  </w:num>
  <w:num w:numId="16" w16cid:durableId="1944191802">
    <w:abstractNumId w:val="21"/>
  </w:num>
  <w:num w:numId="17" w16cid:durableId="467089125">
    <w:abstractNumId w:val="24"/>
  </w:num>
  <w:num w:numId="18" w16cid:durableId="771702364">
    <w:abstractNumId w:val="32"/>
  </w:num>
  <w:num w:numId="19" w16cid:durableId="893585597">
    <w:abstractNumId w:val="17"/>
  </w:num>
  <w:num w:numId="20" w16cid:durableId="5520643">
    <w:abstractNumId w:val="23"/>
  </w:num>
  <w:num w:numId="21" w16cid:durableId="1673995430">
    <w:abstractNumId w:val="10"/>
  </w:num>
  <w:num w:numId="22" w16cid:durableId="1335179808">
    <w:abstractNumId w:val="1"/>
  </w:num>
  <w:num w:numId="23" w16cid:durableId="347214929">
    <w:abstractNumId w:val="12"/>
  </w:num>
  <w:num w:numId="24" w16cid:durableId="1413353911">
    <w:abstractNumId w:val="31"/>
  </w:num>
  <w:num w:numId="25" w16cid:durableId="613366604">
    <w:abstractNumId w:val="2"/>
  </w:num>
  <w:num w:numId="26" w16cid:durableId="512494795">
    <w:abstractNumId w:val="38"/>
  </w:num>
  <w:num w:numId="27" w16cid:durableId="1213034315">
    <w:abstractNumId w:val="29"/>
  </w:num>
  <w:num w:numId="28" w16cid:durableId="236870231">
    <w:abstractNumId w:val="39"/>
  </w:num>
  <w:num w:numId="29" w16cid:durableId="140276525">
    <w:abstractNumId w:val="27"/>
  </w:num>
  <w:num w:numId="30" w16cid:durableId="1432387361">
    <w:abstractNumId w:val="26"/>
  </w:num>
  <w:num w:numId="31" w16cid:durableId="1094017287">
    <w:abstractNumId w:val="5"/>
  </w:num>
  <w:num w:numId="32" w16cid:durableId="543637630">
    <w:abstractNumId w:val="33"/>
  </w:num>
  <w:num w:numId="33" w16cid:durableId="268860465">
    <w:abstractNumId w:val="16"/>
  </w:num>
  <w:num w:numId="34" w16cid:durableId="11500138">
    <w:abstractNumId w:val="9"/>
  </w:num>
  <w:num w:numId="35" w16cid:durableId="1699769920">
    <w:abstractNumId w:val="30"/>
  </w:num>
  <w:num w:numId="36" w16cid:durableId="1634099291">
    <w:abstractNumId w:val="25"/>
  </w:num>
  <w:num w:numId="37" w16cid:durableId="359665404">
    <w:abstractNumId w:val="4"/>
  </w:num>
  <w:num w:numId="38" w16cid:durableId="1459105991">
    <w:abstractNumId w:val="6"/>
  </w:num>
  <w:num w:numId="39" w16cid:durableId="365299261">
    <w:abstractNumId w:val="7"/>
  </w:num>
  <w:num w:numId="40" w16cid:durableId="1224946518">
    <w:abstractNumId w:val="15"/>
  </w:num>
  <w:num w:numId="41" w16cid:durableId="44407710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301EE"/>
    <w:rsid w:val="000428E6"/>
    <w:rsid w:val="0005655C"/>
    <w:rsid w:val="000C2F19"/>
    <w:rsid w:val="000E2479"/>
    <w:rsid w:val="000F5A82"/>
    <w:rsid w:val="00146BDA"/>
    <w:rsid w:val="00147177"/>
    <w:rsid w:val="00177D78"/>
    <w:rsid w:val="0018685D"/>
    <w:rsid w:val="00224334"/>
    <w:rsid w:val="002522B1"/>
    <w:rsid w:val="002875BE"/>
    <w:rsid w:val="00295192"/>
    <w:rsid w:val="00301B61"/>
    <w:rsid w:val="003314C2"/>
    <w:rsid w:val="003B58CE"/>
    <w:rsid w:val="003D4323"/>
    <w:rsid w:val="003F0066"/>
    <w:rsid w:val="00407C35"/>
    <w:rsid w:val="00410504"/>
    <w:rsid w:val="004218DA"/>
    <w:rsid w:val="00432FCB"/>
    <w:rsid w:val="00435A82"/>
    <w:rsid w:val="004B3ACB"/>
    <w:rsid w:val="005641F4"/>
    <w:rsid w:val="005A29BD"/>
    <w:rsid w:val="005F736C"/>
    <w:rsid w:val="00614ECC"/>
    <w:rsid w:val="00654197"/>
    <w:rsid w:val="00661AB5"/>
    <w:rsid w:val="00707925"/>
    <w:rsid w:val="007A3615"/>
    <w:rsid w:val="0080130C"/>
    <w:rsid w:val="008227B2"/>
    <w:rsid w:val="00837507"/>
    <w:rsid w:val="00877F3E"/>
    <w:rsid w:val="0092772B"/>
    <w:rsid w:val="00930444"/>
    <w:rsid w:val="00952AFB"/>
    <w:rsid w:val="0097267C"/>
    <w:rsid w:val="009A386C"/>
    <w:rsid w:val="009D5E9C"/>
    <w:rsid w:val="00A25964"/>
    <w:rsid w:val="00A57B58"/>
    <w:rsid w:val="00AC363F"/>
    <w:rsid w:val="00AF5615"/>
    <w:rsid w:val="00B11B3A"/>
    <w:rsid w:val="00B44688"/>
    <w:rsid w:val="00B7738D"/>
    <w:rsid w:val="00BB5925"/>
    <w:rsid w:val="00BC60DE"/>
    <w:rsid w:val="00C44A9E"/>
    <w:rsid w:val="00C94EC6"/>
    <w:rsid w:val="00D0352B"/>
    <w:rsid w:val="00D23E25"/>
    <w:rsid w:val="00D30595"/>
    <w:rsid w:val="00D3160A"/>
    <w:rsid w:val="00D53D70"/>
    <w:rsid w:val="00DC41A1"/>
    <w:rsid w:val="00DD4D74"/>
    <w:rsid w:val="00DF5C4D"/>
    <w:rsid w:val="00E22D2A"/>
    <w:rsid w:val="00E92554"/>
    <w:rsid w:val="00EA215F"/>
    <w:rsid w:val="00EC70CE"/>
    <w:rsid w:val="00F31DBF"/>
    <w:rsid w:val="00F40EC3"/>
    <w:rsid w:val="00F82DAD"/>
    <w:rsid w:val="00FA6CE6"/>
    <w:rsid w:val="00FC52E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70CE"/>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 w:type="paragraph" w:styleId="HTML">
    <w:name w:val="HTML Preformatted"/>
    <w:basedOn w:val="a"/>
    <w:link w:val="HTML0"/>
    <w:uiPriority w:val="99"/>
    <w:semiHidden/>
    <w:unhideWhenUsed/>
    <w:rsid w:val="00DF5C4D"/>
    <w:rPr>
      <w:rFonts w:ascii="Courier New" w:hAnsi="Courier New" w:cs="Courier New"/>
      <w:sz w:val="20"/>
      <w:szCs w:val="20"/>
    </w:rPr>
  </w:style>
  <w:style w:type="character" w:customStyle="1" w:styleId="HTML0">
    <w:name w:val="HTML 預設格式 字元"/>
    <w:basedOn w:val="a0"/>
    <w:link w:val="HTML"/>
    <w:uiPriority w:val="99"/>
    <w:semiHidden/>
    <w:rsid w:val="00DF5C4D"/>
    <w:rPr>
      <w:rFonts w:ascii="Courier New" w:hAnsi="Courier New" w:cs="Courier New"/>
      <w:sz w:val="20"/>
      <w:szCs w:val="20"/>
    </w:rPr>
  </w:style>
  <w:style w:type="character" w:styleId="af2">
    <w:name w:val="Hyperlink"/>
    <w:basedOn w:val="a0"/>
    <w:uiPriority w:val="99"/>
    <w:unhideWhenUsed/>
    <w:rsid w:val="002875BE"/>
    <w:rPr>
      <w:color w:val="467886" w:themeColor="hyperlink"/>
      <w:u w:val="single"/>
    </w:rPr>
  </w:style>
  <w:style w:type="character" w:styleId="af3">
    <w:name w:val="Unresolved Mention"/>
    <w:basedOn w:val="a0"/>
    <w:uiPriority w:val="99"/>
    <w:semiHidden/>
    <w:unhideWhenUsed/>
    <w:rsid w:val="002875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docs/user_guide/missing_data.html" TargetMode="External"/><Relationship Id="rId13" Type="http://schemas.openxmlformats.org/officeDocument/2006/relationships/hyperlink" Target="https://scikit-learn.org/stable/modules/feature_selection.html" TargetMode="External"/><Relationship Id="rId18" Type="http://schemas.openxmlformats.org/officeDocument/2006/relationships/hyperlink" Target="https://scikit-learn.org/stable/modules/preprocessing.html" TargetMode="External"/><Relationship Id="rId3" Type="http://schemas.openxmlformats.org/officeDocument/2006/relationships/settings" Target="settings.xml"/><Relationship Id="rId7" Type="http://schemas.openxmlformats.org/officeDocument/2006/relationships/hyperlink" Target="https://en.wikipedia.org/wiki/Association_rule_learning" TargetMode="External"/><Relationship Id="rId12" Type="http://schemas.openxmlformats.org/officeDocument/2006/relationships/image" Target="media/image2.png"/><Relationship Id="rId17" Type="http://schemas.openxmlformats.org/officeDocument/2006/relationships/hyperlink" Target="https://scikit-learn.org/stable/modules/manifold.html"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modules/feature_extraction.html" TargetMode="External"/><Relationship Id="rId5" Type="http://schemas.openxmlformats.org/officeDocument/2006/relationships/footnotes" Target="footnotes.xml"/><Relationship Id="rId15" Type="http://schemas.openxmlformats.org/officeDocument/2006/relationships/hyperlink" Target="https://github.com/UdayLab/PAMI" TargetMode="External"/><Relationship Id="rId10" Type="http://schemas.openxmlformats.org/officeDocument/2006/relationships/hyperlink" Target="https://en.wikipedia.org/wiki/Stratified_sampli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en.wikipedia.org/wiki/Spearman%27s_rank_correlation_coeffici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2208</Words>
  <Characters>12588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祐澄 林</cp:lastModifiedBy>
  <cp:revision>37</cp:revision>
  <dcterms:created xsi:type="dcterms:W3CDTF">2026-09-21T19:54:00Z</dcterms:created>
  <dcterms:modified xsi:type="dcterms:W3CDTF">2026-10-07T02:29:00Z</dcterms:modified>
</cp:coreProperties>
</file>