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Table使用特定的方法返回数据</w:t>
      </w:r>
      <w:r w:rsidR="00F92479"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Table的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实现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4310" cy="1982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PageHelper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插件的分页统计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5420" cy="854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使用IN关键字时，用${}来获取值，不需要用#{}来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进行占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位（预编译）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在前台取出后台存到request | session | application中的值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以[[${variable}]] | [[${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session.variable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}]]的形式取后台传过来的参数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12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Layui laytpl模板引擎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其中的d表示数据(data)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4285" cy="4183380"/>
            <wp:effectExtent l="0" t="0" r="1206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428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表单渲染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1729085" cy="1447800"/>
            <wp:effectExtent l="0" t="0" r="571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90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th:selected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th:if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th:value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th:onclick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标签实践，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th:onclick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：作用同html的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onclick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h:include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标签与html标签中的include意义相同（包含另一个页面），不过要与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th:fragment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标签结合使用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71440" cy="9239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5594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百度的富文本编辑器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  <w:proofErr w:type="spellEnd"/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ueditor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serverUrl</w:t>
      </w:r>
      <w:proofErr w:type="spellEnd"/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040" cy="253365"/>
            <wp:effectExtent l="0" t="0" r="381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例如图片的上传，那个接口就可以写后台的图片上传接口。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proofErr w:type="gramEnd"/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input[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type='text'][name='subject']").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val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input[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type='text'],[name='subject']").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val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筛选input标签，前者是与条件，后者或条件</w:t>
      </w: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Layui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自定义模板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数据表格中使用id然后在html中进行格式话，或者直接操作，后边要return出去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2025" cy="240601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77300" cy="3139440"/>
            <wp:effectExtent l="0" t="0" r="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proofErr w:type="gramEnd"/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自定义事件然后自动触发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1251585"/>
            <wp:effectExtent l="0" t="0" r="571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21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$().each</w:t>
        </w:r>
      </w:hyperlink>
      <w:r w:rsidR="00003AC2">
        <w:rPr>
          <w:rFonts w:ascii="微软雅黑" w:eastAsia="微软雅黑" w:hAnsi="微软雅黑" w:cs="微软雅黑" w:hint="eastAsia"/>
          <w:sz w:val="27"/>
          <w:szCs w:val="27"/>
        </w:rPr>
        <w:t xml:space="preserve">  &amp;&amp; </w:t>
      </w:r>
      <w:hyperlink r:id="rId2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  <w:u w:val="none"/>
          </w:rPr>
          <w:t xml:space="preserve"> </w:t>
        </w:r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$.each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前者更多是用于处理DOM对象，如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遍历某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div下所有的span；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后者更多是用于处理数据，如遍历数组、对象。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proofErr w:type="gramEnd"/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的next()，表示该元素的紧邻的下一个同辈元素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85695"/>
            <wp:effectExtent l="0" t="0" r="508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nextAll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)    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66365" cy="82867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64740"/>
            <wp:effectExtent l="0" t="0" r="508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find()  用于查找元素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799965" cy="3199765"/>
            <wp:effectExtent l="0" t="0" r="63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表格重载，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reload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filterId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Spring注解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@Value("${}")，用于获取properties属性文件的属性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@Value("#{}")，用于获取类的属性。初步认识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@Resource，默认根据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byName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进行注入，找不到再根据类型注入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Autowire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，根据类型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byType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注入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removeClass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()方法，移除类名，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layue.closeAll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();关闭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所有弹窗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layer.open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的Example类及一些常用方法。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使用这个类，可以搭建无限的where条件。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一般可以使用，and() 多个条件AND连接、or()多个条件OR连接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·排序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example.setOrderByClause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sent_date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desc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")、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已有的方法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andEqualTo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",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andIn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("state", list)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andLike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bodyText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", word)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或者自定义条件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createCriteria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).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andCondition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user_id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in ("+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+")");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).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andCondition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user_id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in ("+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+")");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58655" cy="1590040"/>
            <wp:effectExtent l="0" t="0" r="4445" b="1016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5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69095" cy="2099310"/>
            <wp:effectExtent l="0" t="0" r="8255" b="152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690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再或者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38615" cy="1205230"/>
            <wp:effectExtent l="0" t="0" r="63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Mapper文件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6170" cy="2641600"/>
            <wp:effectExtent l="0" t="0" r="1778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移除事件</w:t>
      </w:r>
    </w:p>
    <w:p w:rsidR="00B11E81" w:rsidRDefault="00C01C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1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$('#btn').unbind("click");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//移除click</w:t>
      </w:r>
    </w:p>
    <w:p w:rsidR="00B11E81" w:rsidRDefault="00C01C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2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$('#btn').unbind();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//移除所有,3.0版本中该方法废弃，推荐使用</w:t>
      </w:r>
      <w:r>
        <w:fldChar w:fldCharType="begin"/>
      </w:r>
      <w:r>
        <w:instrText xml:space="preserve"> HYPERLINK "http://jquery.cuishifeng.cn/off.html" </w:instrText>
      </w:r>
      <w:r>
        <w:fldChar w:fldCharType="separate"/>
      </w:r>
      <w:r w:rsidR="00003AC2">
        <w:rPr>
          <w:rStyle w:val="a6"/>
          <w:rFonts w:ascii="微软雅黑" w:eastAsia="微软雅黑" w:hAnsi="微软雅黑" w:cs="微软雅黑" w:hint="eastAsia"/>
          <w:b/>
          <w:bCs/>
          <w:sz w:val="27"/>
          <w:szCs w:val="27"/>
        </w:rPr>
        <w:t>off()</w:t>
      </w:r>
      <w:r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  <w:fldChar w:fldCharType="end"/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unbind(type [,data])     //data是要移除的函数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('#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btn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').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one(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click",function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(){.......});  // 只触发一次的事件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的一个内置对象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strings 如使用到它来截取分隔的字符，注，使用内置对象要${#}这样的形式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${#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strings.arraySplit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}，其中一个。分隔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71000" cy="2976880"/>
            <wp:effectExtent l="0" t="0" r="635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的siblings用于选择所有的同胞元素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961765" cy="129540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的on()，绑定事件推荐使用这个，不推荐bind()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74205" cy="1966595"/>
            <wp:effectExtent l="0" t="0" r="17145" b="146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22335" cy="2287270"/>
            <wp:effectExtent l="0" t="0" r="12065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22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的off()，用于卸载事件，不推荐unbind()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71055" cy="1897380"/>
            <wp:effectExtent l="0" t="0" r="1079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5570" cy="2154555"/>
            <wp:effectExtent l="0" t="0" r="1778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prop()方法用于设置或返回被选元素的属性和值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28305" cy="3664585"/>
            <wp:effectExtent l="0" t="0" r="1079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prop()设置的属性应该由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removeProp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()来进行移除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07960" cy="805815"/>
            <wp:effectExtent l="0" t="0" r="2540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81950" cy="3494405"/>
            <wp:effectExtent l="0" t="0" r="0" b="1079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4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的load方法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04835" cy="4932680"/>
            <wp:effectExtent l="0" t="0" r="5715" b="12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493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95615" cy="2373630"/>
            <wp:effectExtent l="0" t="0" r="635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956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SpringMVC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框架中，controller方法返回类型为void，那么就会找和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名字相同的页面</w:t>
      </w: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45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http://www.iteye.com/problems/109836</w:t>
        </w:r>
      </w:hyperlink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46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https://blog.csdn.net/weixin_38617682/article/details/78754602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默认调用dispatcher方法吗？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序列化追加数据，可以这样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$(“from-id”).serialize() + “&amp;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=” + value;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7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@Transient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>注解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表示该属性不是表中的字段，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但是联表的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时候可以用上。在类属性上进行注解，然后在mapper中也配置下，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联表查询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时可以接受该字段了。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弹窗（open()）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layui.open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()时，弹出的content可以时id也可以时class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content:$(“#id”)  ||  content:$(“.class”);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48" w:anchor="formatter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bootstrap table更改样式通过data-formatter来进行</w:t>
        </w:r>
      </w:hyperlink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可以修改样式，如data-formatter=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style()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中function style()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键盘事件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keypress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keydown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keyup</w:t>
      </w:r>
      <w:proofErr w:type="spellEnd"/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指键盘按下-放开这个过程、键盘按下、键盘放开</w:t>
      </w:r>
    </w:p>
    <w:p w:rsidR="00B11E81" w:rsidRDefault="00C01C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9" w:history="1">
        <w:proofErr w:type="gramStart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keypress</w:t>
        </w:r>
        <w:proofErr w:type="gramEnd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74100" cy="2051685"/>
            <wp:effectExtent l="0" t="0" r="12700" b="571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7410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51" w:history="1">
        <w:proofErr w:type="gramStart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keydown</w:t>
        </w:r>
        <w:proofErr w:type="gramEnd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09660" cy="558165"/>
            <wp:effectExtent l="0" t="0" r="15240" b="1333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53" w:history="1">
        <w:proofErr w:type="gramStart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keyup</w:t>
        </w:r>
        <w:proofErr w:type="gramEnd"/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2510" cy="652145"/>
            <wp:effectExtent l="0" t="0" r="15240" b="1460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5251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的each跳出循环，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$.each (list, 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function(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index, item) {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console.log(“跳出循环(等同于break):return false;”);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console.log(“跳出当前循环(等同于continue): return true;”);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的timeout设置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可限制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的执行时间，到了超时时间自动执行error回调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Bootstrap模态窗口关闭，可监听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模态窗口关闭时调用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82405" cy="3053080"/>
            <wp:effectExtent l="0" t="0" r="4445" b="139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33510" cy="2154555"/>
            <wp:effectExtent l="0" t="0" r="15240" b="1714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33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7" w:history="1">
        <w:r w:rsidR="00003AC2">
          <w:rPr>
            <w:rStyle w:val="a4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https://blog.csdn.net/wn464319127/article/details/50432965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Bootstrap表格的行监听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72805" cy="2560320"/>
            <wp:effectExtent l="0" t="0" r="4445" b="1143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59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jQuery.extend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用于合并一个对象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40165" cy="2708275"/>
            <wp:effectExtent l="0" t="0" r="13335" b="15875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9401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80555" cy="5224780"/>
            <wp:effectExtent l="0" t="0" r="10795" b="1397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522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数据表格的update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更新指定行，重新渲染该行（可更新数据）。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不会重新请求，但是会刷新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66430" cy="3427730"/>
            <wp:effectExtent l="0" t="0" r="1270" b="127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百度富文本编辑器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  <w:proofErr w:type="spellEnd"/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ue.setContent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(content, true)，true表示在原有的基础上追加内容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数据表格的event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监听工具条(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table.on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("tool(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)", function() {}))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685915" cy="5236210"/>
            <wp:effectExtent l="0" t="0" r="635" b="254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32115" cy="5132705"/>
            <wp:effectExtent l="0" t="0" r="6985" b="10795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中empty和remove的区别之一是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元素时包不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包括自己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4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"https://www.cnblogs.com/Showshare/p/different-between-attr-and-prop.html"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jQuery中attr和prop的区别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  <w:r>
        <w:rPr>
          <w:rFonts w:ascii="微软雅黑" w:eastAsia="微软雅黑" w:hAnsi="微软雅黑" w:cs="微软雅黑" w:hint="eastAsia"/>
          <w:sz w:val="27"/>
          <w:szCs w:val="27"/>
        </w:rPr>
        <w:t>固有属性：标签元素本身的属性，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自定义属性：自己定义的属性，如age=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21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，age就是自定义属性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对于HTML元素本身就带有的固有属性，在处理时，使用prop方法。</w:t>
      </w: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对于HTML元素我们自己自定义的DOM属性，在处理时，使用</w:t>
      </w:r>
      <w:proofErr w:type="spellStart"/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attr</w:t>
      </w:r>
      <w:proofErr w:type="spellEnd"/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方法。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1925320"/>
            <wp:effectExtent l="0" t="0" r="7620" b="1778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@Lob注解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3665" cy="2716530"/>
            <wp:effectExtent l="0" t="0" r="635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41590" cy="2919730"/>
            <wp:effectExtent l="0" t="0" r="16510" b="1397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中判断是否含有某个类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1.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is(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".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classname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2.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hasClass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classname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时要注意哪些问题，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比如</w:t>
      </w:r>
      <w:r>
        <w:rPr>
          <w:rFonts w:ascii="微软雅黑" w:eastAsia="微软雅黑" w:hAnsi="微软雅黑" w:cs="微软雅黑" w:hint="eastAsia"/>
          <w:sz w:val="27"/>
          <w:szCs w:val="27"/>
        </w:rPr>
        <w:t>使用form表单那块，那么就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就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记得渲染.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layui.use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(“form”, function() {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form =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layui.form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Form.render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8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@Param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714230" cy="415290"/>
            <wp:effectExtent l="0" t="0" r="1270" b="381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富文本编辑器会对输入的内容进行格式处理。这是一个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细节</w:t>
      </w:r>
      <w:r>
        <w:rPr>
          <w:rFonts w:ascii="微软雅黑" w:eastAsia="微软雅黑" w:hAnsi="微软雅黑" w:cs="微软雅黑" w:hint="eastAsia"/>
          <w:sz w:val="27"/>
          <w:szCs w:val="27"/>
        </w:rPr>
        <w:t>，假如你现在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在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做着长字符串替换的事情。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在富文本编辑器(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)会对输入的内容进行格式处理，需要进行文字匹配时要以编辑器处理过的格式进行匹配。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的on用于动态绑定事件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$("#primary").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on(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"click", "p", function() {})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那么这里给p绑定了点击事件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&lt;div  id=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primary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&gt;&lt;p&gt;&lt;/p&gt;&lt;/div&gt;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操作select（取值、回显数据）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&lt;select id=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onchange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change()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&gt;&lt;option value=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&gt;1&lt;/option&gt;&lt;/select&gt;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获取选中的option值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$(“#a”).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0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https://www.cnblogs.com/zhangym118/p/5509673.html</w:t>
        </w:r>
      </w:hyperlink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点击option时触发，绑定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onchange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事件。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function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change() {}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或者 $(“#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option:selected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”).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bootstrap表格重载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$("#id").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bootstrapTable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'refresh',{url:'url'});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pStyle w:val="1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 w:hint="default"/>
          <w:color w:val="64854C"/>
          <w:sz w:val="27"/>
          <w:szCs w:val="27"/>
          <w:shd w:val="clear" w:color="auto" w:fill="FFFFFF"/>
        </w:rPr>
      </w:pPr>
      <w:hyperlink r:id="rId71" w:history="1">
        <w:proofErr w:type="gramStart"/>
        <w:r w:rsidR="00003AC2">
          <w:rPr>
            <w:rStyle w:val="a6"/>
            <w:rFonts w:ascii="微软雅黑" w:eastAsia="微软雅黑" w:hAnsi="微软雅黑" w:cs="微软雅黑"/>
            <w:color w:val="000000"/>
            <w:sz w:val="27"/>
            <w:szCs w:val="27"/>
            <w:shd w:val="clear" w:color="auto" w:fill="FFFFFF"/>
          </w:rPr>
          <w:t>jQuery</w:t>
        </w:r>
        <w:proofErr w:type="gramEnd"/>
        <w:r w:rsidR="00003AC2">
          <w:rPr>
            <w:rStyle w:val="a6"/>
            <w:rFonts w:ascii="微软雅黑" w:eastAsia="微软雅黑" w:hAnsi="微软雅黑" w:cs="微软雅黑"/>
            <w:color w:val="000000"/>
            <w:sz w:val="27"/>
            <w:szCs w:val="27"/>
            <w:shd w:val="clear" w:color="auto" w:fill="FFFFFF"/>
          </w:rPr>
          <w:t> </w:t>
        </w:r>
        <w:r w:rsidR="00003AC2">
          <w:rPr>
            <w:rStyle w:val="a6"/>
            <w:rFonts w:ascii="微软雅黑" w:eastAsia="微软雅黑" w:hAnsi="微软雅黑" w:cs="微软雅黑"/>
            <w:color w:val="64854C"/>
            <w:sz w:val="27"/>
            <w:szCs w:val="27"/>
            <w:shd w:val="clear" w:color="auto" w:fill="FFFFFF"/>
          </w:rPr>
          <w:t>trigger()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64854C"/>
          <w:sz w:val="27"/>
          <w:szCs w:val="27"/>
          <w:shd w:val="clear" w:color="auto" w:fill="FFFFFF"/>
        </w:rPr>
        <w:t>点击当前元素可触发另一元素某事件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67885" cy="2538730"/>
            <wp:effectExtent l="0" t="0" r="18415" b="13970"/>
            <wp:docPr id="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7645" cy="2333625"/>
            <wp:effectExtent l="0" t="0" r="1905" b="9525"/>
            <wp:docPr id="1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82764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Mapper中使用模糊查询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LIKE关键字配合使用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1、直接在传入xml前进行拼接(“_”或者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#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{field}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2、xml中使用CONCAT进行拼接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CONCAT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("%", #{field}, "%")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3、使用单引号进行拼接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'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%field%'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6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"http://www.runoob.com/jquery/event-error.html"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onerror事件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jquery的error事件。</w: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218940" cy="2904490"/>
            <wp:effectExtent l="0" t="0" r="10160" b="1016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模板引擎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th: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selected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="${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used.defaultmailbox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!= null} and 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used.defaultmailbox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}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eq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${semail.id}"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550795" cy="5109845"/>
            <wp:effectExtent l="0" t="0" r="1905" b="14605"/>
            <wp:docPr id="1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510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基本语法</w:t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https://www.cnblogs.com/nuoyiamy/p/5591559.html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@ResponseBody</w:t>
        </w:r>
      </w:hyperlink>
    </w:p>
    <w:p w:rsidR="00B11E81" w:rsidRDefault="00003AC2">
      <w:pPr>
        <w:pStyle w:val="a3"/>
        <w:widowControl/>
        <w:shd w:val="clear" w:color="auto" w:fill="FEFEF2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@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ResponseBody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注解的作用是将controller的方法返回的对象通过适当的转换器转换为指定的格式之后，写入到response对象的body区，通常用来返回JSON数据或者是XML数据，需要注意的呢，在使用此注解之后不会再走试图处理器，而是直接将数据写入到输入流中，他的效果等同于通过response对象输出指定格式的数据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67880" cy="1433830"/>
            <wp:effectExtent l="0" t="0" r="13970" b="13970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9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layui表单重置，js重置表单, jquery重置表单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866515" cy="285750"/>
            <wp:effectExtent l="0" t="0" r="635" b="0"/>
            <wp:docPr id="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form数据回显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18990" cy="2324100"/>
            <wp:effectExtent l="0" t="0" r="10160" b="0"/>
            <wp:docPr id="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offset()方法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199755" cy="2191385"/>
            <wp:effectExtent l="0" t="0" r="10795" b="18415"/>
            <wp:docPr id="1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1997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返回整形时，若无数据则返回0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遍历对象</w:t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4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·对元素进行遍历，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$("元素").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each(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calback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如：$("div").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each(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function(index)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5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·对数组进行遍历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$(“数组”).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each(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calback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如：$(data,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function(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index, item)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thymeleaf的each用法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86545" cy="4441825"/>
            <wp:effectExtent l="0" t="0" r="14605" b="1587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8654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查看祖先元素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parents()</w:t>
      </w:r>
      <w:proofErr w:type="gramEnd"/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263765" cy="1529080"/>
            <wp:effectExtent l="0" t="0" r="13335" b="13970"/>
            <wp:docPr id="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9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http://jquery.cuishifeng.cn/parents.html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parentsUntil</w:t>
      </w:r>
      <w:proofErr w:type="spellEnd"/>
      <w:proofErr w:type="gramEnd"/>
    </w:p>
    <w:p w:rsidR="00B11E81" w:rsidRDefault="00003AC2">
      <w:pPr>
        <w:pStyle w:val="a3"/>
        <w:widowControl/>
        <w:shd w:val="clear" w:color="auto" w:fill="FFFFFF"/>
        <w:spacing w:before="75" w:beforeAutospacing="0" w:after="75" w:afterAutospacing="0"/>
        <w:ind w:right="150"/>
        <w:rPr>
          <w:rFonts w:ascii="微软雅黑" w:eastAsia="微软雅黑" w:hAnsi="微软雅黑" w:cs="微软雅黑"/>
          <w:color w:val="4E546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查找当前元素的所有的父辈元素，直到遇到匹配的那个元素为止。</w:t>
      </w:r>
    </w:p>
    <w:p w:rsidR="00B11E81" w:rsidRDefault="00003AC2">
      <w:pPr>
        <w:pStyle w:val="a3"/>
        <w:widowControl/>
        <w:spacing w:before="75" w:beforeAutospacing="0" w:after="75" w:afterAutospacing="0"/>
        <w:ind w:right="1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如果提供的</w:t>
      </w:r>
      <w:proofErr w:type="spellStart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代表了一组DOM元素，.</w:t>
      </w:r>
      <w:proofErr w:type="spellStart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parentsUntil</w:t>
      </w:r>
      <w:proofErr w:type="spellEnd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()方法也能让我们找遍所有元素的祖先元素，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直到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遇到了一个</w:t>
      </w:r>
      <w:proofErr w:type="gramStart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跟提供</w:t>
      </w:r>
      <w:proofErr w:type="gramEnd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的参数匹配的元素的时候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才会停下来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。这个返回的</w:t>
      </w:r>
      <w:proofErr w:type="spellStart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对象里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包含了下面所有找到的父辈元素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，但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不包括那个选择器匹配到的元素。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190240" cy="3428365"/>
            <wp:effectExtent l="0" t="0" r="10160" b="635"/>
            <wp:docPr id="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71140" cy="742950"/>
            <wp:effectExtent l="0" t="0" r="1016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http://jquery.cuishifeng.cn/parentsUntil.html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th:text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="|字符拼接的方式输出${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user.username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}|"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th:text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="'字符拼接方式输出'+${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user.username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th:unless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th:if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是相反的。如果为false则执行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92645" cy="2388235"/>
            <wp:effectExtent l="0" t="0" r="8255" b="12065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4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https://blog.csdn.net/hry2015/article/details/73253080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Swagger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是一个开源项目，一个API文档生成工具，可用于生成API文档、维护和调试接口。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19060" cy="3002280"/>
            <wp:effectExtent l="0" t="0" r="15240" b="762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https://blog.csdn.net/i6448038/article/details/77622977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bootstrap表格带参数刷新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0500" cy="1478280"/>
            <wp:effectExtent l="0" t="0" r="6350" b="7620"/>
            <wp:docPr id="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918970"/>
            <wp:effectExtent l="0" t="0" r="4445" b="508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9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https://blog.csdn.net/lanyang123456/article/details/55805478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if-else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写法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675" cy="4611370"/>
            <wp:effectExtent l="0" t="0" r="3175" b="17780"/>
            <wp:docPr id="2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1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https://www.cnblogs.com/a8457013/p/8033263.html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bootstraps带参数刷新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data-query-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="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tablequeryparams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function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tablequeryparams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let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queryParams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limit: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params.limit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//页面大小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offset: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params.offset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   //页码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sort: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params.sort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,      //排序列名  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order: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params.order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 //排位命令（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desc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asc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userId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: $("#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userId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").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checkSource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: $("#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checkSource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").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checkTime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: $("#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checkTime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").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return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queryParams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的ready()与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onload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  <w:proofErr w:type="gramEnd"/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 w:rsidR="00B11E81" w:rsidRDefault="00B11E8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 w:rsidP="00F92479">
      <w:pPr>
        <w:ind w:firstLineChars="200"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3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 的ready() 与window.onload()的区别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获取上一个父节点</w:t>
      </w:r>
      <w:hyperlink r:id="rId104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parent([expr])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获取兄弟节点</w:t>
      </w:r>
      <w:r w:rsidR="00C01CCB">
        <w:fldChar w:fldCharType="begin"/>
      </w:r>
      <w:r w:rsidR="00C01CCB">
        <w:instrText xml:space="preserve"> HYPERLINK "http://jquery.cuishifeng.cn/prev.html" </w:instrText>
      </w:r>
      <w:r w:rsidR="00C01CCB"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prev([expr])</w:t>
      </w:r>
      <w:r w:rsidR="00C01CCB">
        <w:rPr>
          <w:rStyle w:val="a6"/>
          <w:rFonts w:ascii="微软雅黑" w:eastAsia="微软雅黑" w:hAnsi="微软雅黑" w:cs="微软雅黑"/>
          <w:sz w:val="27"/>
          <w:szCs w:val="27"/>
        </w:rPr>
        <w:fldChar w:fldCharType="end"/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expr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:增加表达式进行筛选）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移除全部样式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  <w:hyperlink r:id="rId10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removeAttr(“style”)</w:t>
        </w:r>
      </w:hyperlink>
      <w:r>
        <w:rPr>
          <w:rFonts w:ascii="微软雅黑" w:eastAsia="微软雅黑" w:hAnsi="微软雅黑" w:cs="微软雅黑" w:hint="eastAsia"/>
          <w:sz w:val="27"/>
          <w:szCs w:val="27"/>
        </w:rPr>
        <w:t>，这样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82280" cy="245554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移除单个样式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css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(“样式名”, “”);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Validation Engine插件，用于验证表单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&lt;from id=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spellStart"/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fromId</w:t>
      </w:r>
      <w:proofErr w:type="spellEnd"/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&gt;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&lt;input type=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text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class=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validate[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required,maxSize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[16]]”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&lt;/from&gt;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如果验证失效，则在进行操作时再校验一次。调用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"#</w:t>
      </w:r>
      <w:proofErr w:type="spellStart"/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fromId</w:t>
      </w:r>
      <w:proofErr w:type="spellEnd"/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validationEngine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"validate"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)，符 合 条 件 返回true</w:t>
      </w: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绑定多个事件，执行同一方法或者执行不同方法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$(“div”).on(“click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keypress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”, function() {});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$(“div”).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on({</w:t>
      </w:r>
      <w:proofErr w:type="gramEnd"/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click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: function() {},</w:t>
      </w:r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keypress</w:t>
      </w:r>
      <w:proofErr w:type="spellEnd"/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: function() {}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})</w:t>
      </w:r>
    </w:p>
    <w:p w:rsidR="00B11E81" w:rsidRDefault="00C01CCB">
      <w:pPr>
        <w:rPr>
          <w:rFonts w:ascii="微软雅黑" w:eastAsia="微软雅黑" w:hAnsi="微软雅黑" w:cs="微软雅黑"/>
          <w:color w:val="0000FF"/>
          <w:sz w:val="27"/>
          <w:szCs w:val="27"/>
          <w:highlight w:val="white"/>
        </w:rPr>
      </w:pPr>
      <w:hyperlink r:id="rId107" w:history="1">
        <w:r w:rsidR="00003AC2">
          <w:rPr>
            <w:rStyle w:val="a4"/>
            <w:rFonts w:ascii="微软雅黑" w:eastAsia="微软雅黑" w:hAnsi="微软雅黑" w:cs="微软雅黑" w:hint="eastAsia"/>
            <w:color w:val="0000FF"/>
            <w:sz w:val="27"/>
            <w:szCs w:val="27"/>
            <w:highlight w:val="white"/>
          </w:rPr>
          <w:t>https://blog.csdn.net/pangchengyong0724/article/details/53186127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(鼠标按下、鼠标松开、鼠标左键点击、鼠标双击)事件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mousedown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mouseup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、click、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dbclick</w:t>
      </w:r>
      <w:proofErr w:type="spellEnd"/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108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https://www.jb51.net/article/71712.htm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SpringMVC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整合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1.web.xml（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SpringIoC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初始化、配置文件加载、servlet注册、请求映射）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2.spring-mvc.xml（包扫描、注解驱动、视图解析器）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3.spring-mybatis.xml（包扫描、数据源配置（先加载属性文件）、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SqlSessionFactory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配置、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dao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接口映射）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4.因为spring-mybatis.xml中的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SqlSessionFactory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配置中用到了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的配置文件，所以要写下mybatis-config.xml。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注：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classpath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书写文件路径时禁止带空格，否则报错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60155" cy="212725"/>
            <wp:effectExtent l="0" t="0" r="17145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116705" cy="5268595"/>
            <wp:effectExtent l="0" t="0" r="171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829175" cy="48768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734435" cy="5271135"/>
            <wp:effectExtent l="0" t="0" r="1841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113" w:history="1">
        <w:r w:rsidR="00003AC2">
          <w:rPr>
            <w:rStyle w:val="a4"/>
            <w:rFonts w:ascii="微软雅黑" w:eastAsia="微软雅黑" w:hAnsi="微软雅黑" w:cs="微软雅黑"/>
            <w:sz w:val="27"/>
            <w:szCs w:val="27"/>
          </w:rPr>
          <w:t>【Spring】浅谈ContextLoaderListener及其上下文与DispatcherServlet的区别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创建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的三种方式。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1.在线</w:t>
      </w:r>
    </w:p>
    <w:p w:rsidR="00B11E81" w:rsidRDefault="00C01CCB" w:rsidP="00F92479">
      <w:pPr>
        <w:ind w:firstLineChars="200" w:firstLine="420"/>
        <w:rPr>
          <w:rFonts w:ascii="微软雅黑" w:eastAsia="微软雅黑" w:hAnsi="微软雅黑" w:cs="微软雅黑"/>
          <w:sz w:val="27"/>
          <w:szCs w:val="27"/>
        </w:rPr>
      </w:pPr>
      <w:hyperlink r:id="rId114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https://start.spring.io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2.通过IDE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IDEA或者STS（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SpringToolSuit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，Spring 整的开发工具,在 eclipse 的基础上做了些优化,让开发 spring 项目时更爽）都可以。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3.通过maven项目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新建maven项目，添加相关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依赖，创建启动类</w:t>
      </w:r>
    </w:p>
    <w:p w:rsidR="00B11E81" w:rsidRDefault="00C01CCB">
      <w:pPr>
        <w:rPr>
          <w:rFonts w:ascii="微软雅黑" w:eastAsia="微软雅黑" w:hAnsi="微软雅黑" w:cs="微软雅黑"/>
          <w:sz w:val="27"/>
          <w:szCs w:val="27"/>
        </w:rPr>
      </w:pPr>
      <w:hyperlink r:id="rId115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创建一个 Spring Boot 项目，你会几种方法？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屏蔽内置tomcat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1、修改打包方式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2、屏蔽内置tomcat，两种方式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3、修改启动类，继承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SpringBootServletInitializer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，重写configure(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SpringApplicationBuilder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)方法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4、使用eclipse进行打包（war），右键项目，maven clean，maven install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1、&lt;packaging&gt;war&lt;/packaging&gt;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581775" cy="2000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8750" cy="9810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372475" cy="24003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54440" cy="5441950"/>
            <wp:effectExtent l="0" t="0" r="381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5、放到tomcat的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webapps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目录下，tomcat自动时自动解压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170295" cy="4471035"/>
            <wp:effectExtent l="0" t="0" r="190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6、访问</w:t>
      </w:r>
      <w:r>
        <w:rPr>
          <w:rFonts w:ascii="微软雅黑" w:eastAsia="微软雅黑" w:hAnsi="微软雅黑" w:cs="微软雅黑"/>
          <w:sz w:val="27"/>
          <w:szCs w:val="27"/>
        </w:rPr>
        <w:t>http://localhost:8080/demo-0.0.1-SNAPSHOT</w:t>
      </w:r>
      <w:r>
        <w:rPr>
          <w:rFonts w:ascii="微软雅黑" w:eastAsia="微软雅黑" w:hAnsi="微软雅黑" w:cs="微软雅黑" w:hint="eastAsia"/>
          <w:sz w:val="27"/>
          <w:szCs w:val="27"/>
        </w:rPr>
        <w:t>或其目录下路径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372225" cy="11715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F21B0D" w:rsidRDefault="00C01CCB" w:rsidP="00F21B0D">
      <w:pPr>
        <w:pStyle w:val="1"/>
        <w:spacing w:after="150" w:afterAutospacing="0"/>
        <w:rPr>
          <w:rFonts w:ascii="Verdana" w:hAnsi="Verdana" w:hint="default"/>
          <w:color w:val="4B4B4B"/>
          <w:sz w:val="22"/>
          <w:szCs w:val="22"/>
        </w:rPr>
      </w:pPr>
      <w:hyperlink r:id="rId122" w:history="1"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mybatis</w:t>
        </w:r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传递参数到</w:t>
        </w:r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mapping.</w:t>
        </w:r>
        <w:proofErr w:type="gramStart"/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xml</w:t>
        </w:r>
        <w:proofErr w:type="gramEnd"/>
      </w:hyperlink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四种方式</w:t>
      </w:r>
      <w:r w:rsidR="002438B5">
        <w:rPr>
          <w:rFonts w:ascii="微软雅黑" w:eastAsia="微软雅黑" w:hAnsi="微软雅黑" w:cs="微软雅黑" w:hint="eastAsia"/>
          <w:sz w:val="27"/>
          <w:szCs w:val="27"/>
        </w:rPr>
        <w:t>，注意：参数后面可以省略参数类型，即</w:t>
      </w:r>
      <w:proofErr w:type="spellStart"/>
      <w:r w:rsidR="002438B5">
        <w:rPr>
          <w:rFonts w:ascii="微软雅黑" w:eastAsia="微软雅黑" w:hAnsi="微软雅黑" w:cs="微软雅黑" w:hint="eastAsia"/>
          <w:sz w:val="27"/>
          <w:szCs w:val="27"/>
        </w:rPr>
        <w:t>jdbcType</w:t>
      </w:r>
      <w:proofErr w:type="spellEnd"/>
      <w:r w:rsidR="002438B5">
        <w:rPr>
          <w:rFonts w:ascii="微软雅黑" w:eastAsia="微软雅黑" w:hAnsi="微软雅黑" w:cs="微软雅黑" w:hint="eastAsia"/>
          <w:sz w:val="27"/>
          <w:szCs w:val="27"/>
        </w:rPr>
        <w:t>属性</w:t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="00BF24E2">
        <w:rPr>
          <w:rFonts w:ascii="微软雅黑" w:eastAsia="微软雅黑" w:hAnsi="微软雅黑" w:cs="微软雅黑" w:hint="eastAsia"/>
          <w:sz w:val="27"/>
          <w:szCs w:val="27"/>
        </w:rPr>
        <w:t>参数下标方式，从0开始</w:t>
      </w:r>
    </w:p>
    <w:p w:rsidR="00F21B0D" w:rsidRP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0D3475E" wp14:editId="27BE0271">
            <wp:extent cx="5486400" cy="1533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2、map方式</w:t>
      </w:r>
    </w:p>
    <w:p w:rsidR="00B3214A" w:rsidRDefault="00B3214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10945DA" wp14:editId="759D8BBC">
            <wp:extent cx="5486400" cy="18980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FC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  <w:r w:rsidR="00D37EE7">
        <w:rPr>
          <w:rFonts w:ascii="微软雅黑" w:eastAsia="微软雅黑" w:hAnsi="微软雅黑" w:cs="微软雅黑" w:hint="eastAsia"/>
          <w:sz w:val="27"/>
          <w:szCs w:val="27"/>
        </w:rPr>
        <w:t>@</w:t>
      </w:r>
      <w:proofErr w:type="spellStart"/>
      <w:r w:rsidR="00D37EE7">
        <w:rPr>
          <w:rFonts w:ascii="微软雅黑" w:eastAsia="微软雅黑" w:hAnsi="微软雅黑" w:cs="微软雅黑" w:hint="eastAsia"/>
          <w:sz w:val="27"/>
          <w:szCs w:val="27"/>
        </w:rPr>
        <w:t>param</w:t>
      </w:r>
      <w:proofErr w:type="spellEnd"/>
      <w:r w:rsidR="004C6AFC">
        <w:rPr>
          <w:rFonts w:ascii="微软雅黑" w:eastAsia="微软雅黑" w:hAnsi="微软雅黑" w:cs="微软雅黑" w:hint="eastAsia"/>
          <w:sz w:val="27"/>
          <w:szCs w:val="27"/>
        </w:rPr>
        <w:t>注解方式之单个参数名传递</w:t>
      </w:r>
    </w:p>
    <w:p w:rsidR="00DD12D2" w:rsidRDefault="005C26D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5BE2BEE5" wp14:editId="05F60A30">
            <wp:extent cx="5486400" cy="10204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Pr="001A2ECA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  <w:r w:rsidR="001A2ECA">
        <w:rPr>
          <w:rFonts w:ascii="微软雅黑" w:eastAsia="微软雅黑" w:hAnsi="微软雅黑" w:cs="微软雅黑" w:hint="eastAsia"/>
          <w:sz w:val="27"/>
          <w:szCs w:val="27"/>
        </w:rPr>
        <w:t>@</w:t>
      </w:r>
      <w:proofErr w:type="spellStart"/>
      <w:r w:rsidR="001A2ECA">
        <w:rPr>
          <w:rFonts w:ascii="微软雅黑" w:eastAsia="微软雅黑" w:hAnsi="微软雅黑" w:cs="微软雅黑" w:hint="eastAsia"/>
          <w:sz w:val="27"/>
          <w:szCs w:val="27"/>
        </w:rPr>
        <w:t>param</w:t>
      </w:r>
      <w:proofErr w:type="spellEnd"/>
      <w:r w:rsidR="001A2ECA">
        <w:rPr>
          <w:rFonts w:ascii="微软雅黑" w:eastAsia="微软雅黑" w:hAnsi="微软雅黑" w:cs="微软雅黑" w:hint="eastAsia"/>
          <w:sz w:val="27"/>
          <w:szCs w:val="27"/>
        </w:rPr>
        <w:t>注解方式之参数对象传递</w:t>
      </w:r>
    </w:p>
    <w:p w:rsidR="00F21B0D" w:rsidRDefault="001A2EC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157FC32F" wp14:editId="616FA19D">
            <wp:extent cx="5486400" cy="86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</w:p>
    <w:p w:rsidR="009D0322" w:rsidRDefault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9D0322" w:rsidRDefault="00C01CCB" w:rsidP="009D0322">
      <w:pPr>
        <w:pStyle w:val="1"/>
        <w:pBdr>
          <w:bottom w:val="single" w:sz="6" w:space="0" w:color="999999"/>
        </w:pBdr>
        <w:shd w:val="clear" w:color="auto" w:fill="FFFFFF"/>
        <w:spacing w:beforeAutospacing="0" w:afterAutospacing="0" w:line="480" w:lineRule="atLeast"/>
        <w:rPr>
          <w:rFonts w:ascii="Verdana" w:hAnsi="Verdana" w:hint="default"/>
          <w:color w:val="000000"/>
          <w:sz w:val="27"/>
          <w:szCs w:val="27"/>
        </w:rPr>
      </w:pPr>
      <w:hyperlink r:id="rId127" w:history="1">
        <w:r w:rsidR="009D0322"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mybatis</w:t>
        </w:r>
        <w:r w:rsidR="009D0322"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的一对多，多对一，以及多对对的配置和使用</w:t>
        </w:r>
      </w:hyperlink>
    </w:p>
    <w:p w:rsidR="009D0322" w:rsidRPr="009D0322" w:rsidRDefault="009D0322" w:rsidP="009D0322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一对一关系使用</w:t>
      </w:r>
      <w:r>
        <w:rPr>
          <w:rFonts w:ascii="Verdana" w:hAnsi="Verdana"/>
          <w:color w:val="000000"/>
          <w:szCs w:val="21"/>
          <w:shd w:val="clear" w:color="auto" w:fill="FFFFFF"/>
        </w:rPr>
        <w:t>&lt;association&gt;&lt;/association&gt;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 xml:space="preserve"> // </w:t>
      </w:r>
      <w:proofErr w:type="spellStart"/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>javaType</w:t>
      </w:r>
      <w:proofErr w:type="spellEnd"/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9D0322" w:rsidP="00EF2A61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</w:t>
      </w:r>
      <w:r w:rsidR="00EF2A61">
        <w:rPr>
          <w:rFonts w:ascii="微软雅黑" w:eastAsia="微软雅黑" w:hAnsi="微软雅黑" w:cs="微软雅黑" w:hint="eastAsia"/>
          <w:sz w:val="27"/>
          <w:szCs w:val="27"/>
        </w:rPr>
        <w:t>多关系使用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&lt;collection&gt;&lt;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/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collection&gt;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ab/>
        <w:t xml:space="preserve">// </w:t>
      </w:r>
      <w:proofErr w:type="spellStart"/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ofType</w:t>
      </w:r>
      <w:proofErr w:type="spellEnd"/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EF2A61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21016C" w:rsidRDefault="0021016C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3F257E" w:rsidRDefault="0021016C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对Spring进行测试</w:t>
      </w:r>
    </w:p>
    <w:p w:rsidR="003F257E" w:rsidRDefault="003F257E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Pr="003F257E">
        <w:rPr>
          <w:rFonts w:ascii="微软雅黑" w:eastAsia="微软雅黑" w:hAnsi="微软雅黑" w:cs="微软雅黑" w:hint="eastAsia"/>
          <w:sz w:val="27"/>
          <w:szCs w:val="27"/>
        </w:rPr>
        <w:t>修改测试运行器@</w:t>
      </w:r>
      <w:proofErr w:type="spellStart"/>
      <w:r w:rsidRPr="003F257E">
        <w:rPr>
          <w:rFonts w:ascii="微软雅黑" w:eastAsia="微软雅黑" w:hAnsi="微软雅黑" w:cs="微软雅黑" w:hint="eastAsia"/>
          <w:sz w:val="27"/>
          <w:szCs w:val="27"/>
        </w:rPr>
        <w:t>Runwith</w:t>
      </w:r>
      <w:proofErr w:type="spellEnd"/>
      <w:r w:rsidRPr="003F257E">
        <w:rPr>
          <w:rFonts w:ascii="微软雅黑" w:eastAsia="微软雅黑" w:hAnsi="微软雅黑" w:cs="微软雅黑" w:hint="eastAsia"/>
          <w:sz w:val="27"/>
          <w:szCs w:val="27"/>
        </w:rPr>
        <w:t>(SpringJUnit4ClassRunner.class)，改为spring与junit4</w:t>
      </w:r>
      <w:r>
        <w:rPr>
          <w:rFonts w:ascii="微软雅黑" w:eastAsia="微软雅黑" w:hAnsi="微软雅黑" w:cs="微软雅黑" w:hint="eastAsia"/>
          <w:sz w:val="27"/>
          <w:szCs w:val="27"/>
        </w:rPr>
        <w:t>整合的测试运行器</w:t>
      </w:r>
    </w:p>
    <w:p w:rsidR="009760CA" w:rsidRDefault="009760CA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2、设置spring上下文环境，加载需要的配置文件</w:t>
      </w:r>
    </w:p>
    <w:p w:rsidR="00474C1D" w:rsidRDefault="009760CA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3、通过解析配置文件从容器中获取被管理的bean对象</w:t>
      </w:r>
    </w:p>
    <w:p w:rsidR="00474C1D" w:rsidRDefault="00474C1D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4、获取被管理的bean对象也可以使用注解的方式进行，如下图2</w:t>
      </w:r>
      <w:r w:rsidR="002E7DEC"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</w:p>
    <w:p w:rsidR="00E17BB9" w:rsidRDefault="003F257E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78FCC9DF" wp14:editId="712F0821">
            <wp:extent cx="5486400" cy="1353185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00B7B415" wp14:editId="4399A3F8">
            <wp:extent cx="5486400" cy="214249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6B133F" w:rsidRDefault="006B133F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E32B7C" w:rsidRDefault="00E32B7C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72404B" w:rsidRPr="00E528C0" w:rsidRDefault="0072404B" w:rsidP="0072404B">
      <w:pPr>
        <w:pStyle w:val="1"/>
        <w:pBdr>
          <w:bottom w:val="single" w:sz="6" w:space="15" w:color="DDDDDD"/>
        </w:pBdr>
        <w:shd w:val="clear" w:color="auto" w:fill="EEEEEE"/>
        <w:spacing w:beforeAutospacing="0" w:afterAutospacing="0" w:line="360" w:lineRule="atLeast"/>
        <w:rPr>
          <w:rFonts w:ascii="Verdana" w:hAnsi="Verdana"/>
          <w:color w:val="000000"/>
          <w:sz w:val="40"/>
          <w:szCs w:val="40"/>
        </w:rPr>
      </w:pPr>
      <w:hyperlink r:id="rId130" w:history="1">
        <w:r w:rsidRPr="00E528C0">
          <w:rPr>
            <w:rStyle w:val="a6"/>
            <w:rFonts w:ascii="Verdana" w:hAnsi="Verdana"/>
            <w:color w:val="FF6600"/>
            <w:sz w:val="40"/>
            <w:szCs w:val="40"/>
            <w:u w:val="none"/>
          </w:rPr>
          <w:t xml:space="preserve">SpringMVC </w:t>
        </w:r>
        <w:r w:rsidRPr="00E528C0">
          <w:rPr>
            <w:rStyle w:val="a6"/>
            <w:rFonts w:ascii="Verdana" w:hAnsi="Verdana"/>
            <w:color w:val="FF6600"/>
            <w:sz w:val="40"/>
            <w:szCs w:val="40"/>
            <w:u w:val="none"/>
          </w:rPr>
          <w:t>测试</w:t>
        </w:r>
        <w:r w:rsidRPr="00E528C0">
          <w:rPr>
            <w:rStyle w:val="a6"/>
            <w:rFonts w:ascii="Verdana" w:hAnsi="Verdana"/>
            <w:color w:val="FF6600"/>
            <w:sz w:val="40"/>
            <w:szCs w:val="40"/>
            <w:u w:val="none"/>
          </w:rPr>
          <w:t xml:space="preserve"> mockMVC</w:t>
        </w:r>
      </w:hyperlink>
    </w:p>
    <w:p w:rsidR="00E32B7C" w:rsidRDefault="0065684C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1、创建环境</w:t>
      </w:r>
      <w:r w:rsidR="007D617A">
        <w:rPr>
          <w:rFonts w:ascii="微软雅黑" w:eastAsia="微软雅黑" w:hAnsi="微软雅黑" w:cs="微软雅黑" w:hint="eastAsia"/>
          <w:sz w:val="27"/>
          <w:szCs w:val="27"/>
        </w:rPr>
        <w:t>（</w:t>
      </w:r>
      <w:proofErr w:type="spellStart"/>
      <w:r w:rsidR="007D617A">
        <w:rPr>
          <w:rFonts w:ascii="Verdana" w:hAnsi="Verdana"/>
          <w:color w:val="000000"/>
          <w:szCs w:val="21"/>
          <w:shd w:val="clear" w:color="auto" w:fill="EEEEEE"/>
        </w:rPr>
        <w:t>StandaloneMockMvcBuilder</w:t>
      </w:r>
      <w:proofErr w:type="spellEnd"/>
      <w:r w:rsidR="007D617A">
        <w:rPr>
          <w:rFonts w:ascii="Verdana" w:hAnsi="Verdana"/>
          <w:color w:val="000000"/>
          <w:szCs w:val="21"/>
          <w:shd w:val="clear" w:color="auto" w:fill="EEEEEE"/>
        </w:rPr>
        <w:t>和</w:t>
      </w:r>
      <w:proofErr w:type="spellStart"/>
      <w:r w:rsidR="007D617A">
        <w:rPr>
          <w:rFonts w:ascii="Verdana" w:hAnsi="Verdana"/>
          <w:color w:val="000000"/>
          <w:szCs w:val="21"/>
          <w:shd w:val="clear" w:color="auto" w:fill="EEEEEE"/>
        </w:rPr>
        <w:t>DefaultMockMvcBuilder</w:t>
      </w:r>
      <w:proofErr w:type="spellEnd"/>
      <w:r w:rsidR="007D617A"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65684C" w:rsidRDefault="0065684C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2、发送请求</w:t>
      </w:r>
      <w:r w:rsidR="00950524"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 w:rsidR="00950524">
        <w:rPr>
          <w:rFonts w:ascii="微软雅黑" w:eastAsia="微软雅黑" w:hAnsi="微软雅黑" w:cs="微软雅黑" w:hint="eastAsia"/>
          <w:sz w:val="27"/>
          <w:szCs w:val="27"/>
        </w:rPr>
        <w:t>mockmvc.perform</w:t>
      </w:r>
      <w:proofErr w:type="spellEnd"/>
      <w:r w:rsidR="00950524">
        <w:rPr>
          <w:rFonts w:ascii="微软雅黑" w:eastAsia="微软雅黑" w:hAnsi="微软雅黑" w:cs="微软雅黑" w:hint="eastAsia"/>
          <w:sz w:val="27"/>
          <w:szCs w:val="27"/>
        </w:rPr>
        <w:t>(请求信息))</w:t>
      </w:r>
    </w:p>
    <w:p w:rsidR="00985E7F" w:rsidRDefault="0065684C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3、对返回结果进行断言</w:t>
      </w:r>
      <w:r w:rsidR="00BE2778"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 w:rsidR="00BE2778"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 w:rsidR="00BE2778">
        <w:rPr>
          <w:rFonts w:ascii="Verdana" w:hAnsi="Verdana" w:hint="eastAsia"/>
          <w:color w:val="000000"/>
          <w:szCs w:val="21"/>
          <w:shd w:val="clear" w:color="auto" w:fill="EEEEEE"/>
        </w:rPr>
        <w:t>.</w:t>
      </w:r>
      <w:r w:rsidR="00BE2778">
        <w:rPr>
          <w:rFonts w:ascii="Verdana" w:hAnsi="Verdana"/>
          <w:color w:val="000000"/>
          <w:szCs w:val="21"/>
          <w:shd w:val="clear" w:color="auto" w:fill="EEEEEE"/>
        </w:rPr>
        <w:t>andExpect</w:t>
      </w:r>
      <w:proofErr w:type="spellEnd"/>
      <w:r w:rsidR="00BE2778"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65684C" w:rsidRDefault="00985E7F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  <w:r w:rsidR="005A12E0">
        <w:rPr>
          <w:rFonts w:ascii="微软雅黑" w:eastAsia="微软雅黑" w:hAnsi="微软雅黑" w:cs="微软雅黑" w:hint="eastAsia"/>
          <w:sz w:val="27"/>
          <w:szCs w:val="27"/>
        </w:rPr>
        <w:t>或者</w:t>
      </w:r>
      <w:r w:rsidR="008134DD">
        <w:rPr>
          <w:rFonts w:ascii="微软雅黑" w:eastAsia="微软雅黑" w:hAnsi="微软雅黑" w:cs="微软雅黑" w:hint="eastAsia"/>
          <w:sz w:val="27"/>
          <w:szCs w:val="27"/>
        </w:rPr>
        <w:t>进行下一步异常处理</w:t>
      </w:r>
      <w:r w:rsidR="00F8637A"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 w:rsidR="00F8637A"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 w:rsidR="00F8637A">
        <w:rPr>
          <w:rFonts w:ascii="Verdana" w:hAnsi="Verdana" w:hint="eastAsia"/>
          <w:color w:val="000000"/>
          <w:szCs w:val="21"/>
          <w:shd w:val="clear" w:color="auto" w:fill="EEEEEE"/>
        </w:rPr>
        <w:t>.andDo</w:t>
      </w:r>
      <w:proofErr w:type="spellEnd"/>
      <w:r w:rsidR="00F8637A">
        <w:rPr>
          <w:rFonts w:ascii="Verdana" w:hAnsi="Verdana" w:hint="eastAsia"/>
          <w:color w:val="000000"/>
          <w:szCs w:val="21"/>
          <w:shd w:val="clear" w:color="auto" w:fill="EEEEEE"/>
        </w:rPr>
        <w:t xml:space="preserve"> | </w:t>
      </w:r>
      <w:proofErr w:type="spellStart"/>
      <w:r w:rsidR="00F8637A"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 w:rsidR="00F8637A">
        <w:rPr>
          <w:rFonts w:ascii="Verdana" w:hAnsi="Verdana" w:hint="eastAsia"/>
          <w:color w:val="000000"/>
          <w:szCs w:val="21"/>
          <w:shd w:val="clear" w:color="auto" w:fill="EEEEEE"/>
        </w:rPr>
        <w:t>.andReturn</w:t>
      </w:r>
      <w:proofErr w:type="spellEnd"/>
      <w:r w:rsidR="00F8637A"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2D4145" w:rsidRDefault="002D4145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A017AF" w:rsidRDefault="00A017AF" w:rsidP="0072404B">
      <w:pPr>
        <w:rPr>
          <w:rStyle w:val="aa"/>
          <w:rFonts w:ascii="Verdana" w:hAnsi="Verdana" w:hint="eastAsia"/>
          <w:color w:val="000000"/>
          <w:shd w:val="clear" w:color="auto" w:fill="EEEEEE"/>
        </w:rPr>
      </w:pPr>
      <w:r>
        <w:rPr>
          <w:rStyle w:val="aa"/>
          <w:rFonts w:ascii="Verdana" w:hAnsi="Verdana"/>
          <w:color w:val="000000"/>
          <w:shd w:val="clear" w:color="auto" w:fill="EEEEEE"/>
        </w:rPr>
        <w:t>1.</w:t>
      </w:r>
      <w:r>
        <w:rPr>
          <w:rStyle w:val="aa"/>
          <w:rFonts w:ascii="Verdana" w:hAnsi="Verdana"/>
          <w:color w:val="000000"/>
          <w:shd w:val="clear" w:color="auto" w:fill="EEEEEE"/>
        </w:rPr>
        <w:t>集成</w:t>
      </w:r>
      <w:r>
        <w:rPr>
          <w:rStyle w:val="aa"/>
          <w:rFonts w:ascii="Verdana" w:hAnsi="Verdana"/>
          <w:color w:val="000000"/>
          <w:shd w:val="clear" w:color="auto" w:fill="EEEEEE"/>
        </w:rPr>
        <w:t>Web</w:t>
      </w:r>
      <w:r>
        <w:rPr>
          <w:rStyle w:val="aa"/>
          <w:rFonts w:ascii="Verdana" w:hAnsi="Verdana"/>
          <w:color w:val="000000"/>
          <w:shd w:val="clear" w:color="auto" w:fill="EEEEEE"/>
        </w:rPr>
        <w:t>环境方式</w:t>
      </w:r>
      <w:r>
        <w:rPr>
          <w:rStyle w:val="aa"/>
          <w:rFonts w:ascii="Verdana" w:hAnsi="Verdana" w:hint="eastAsia"/>
          <w:color w:val="000000"/>
          <w:shd w:val="clear" w:color="auto" w:fill="EEEEEE"/>
        </w:rPr>
        <w:t>（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MockMvcBuilders.webAppContextSetup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context)</w:t>
      </w:r>
      <w:r>
        <w:rPr>
          <w:rFonts w:ascii="Verdana" w:hAnsi="Verdana"/>
          <w:color w:val="000000"/>
          <w:szCs w:val="21"/>
          <w:shd w:val="clear" w:color="auto" w:fill="EEEEEE"/>
        </w:rPr>
        <w:t>：指定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，将会从该上下文获取相应的控制器并得到相应的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；</w:t>
      </w:r>
      <w:r>
        <w:rPr>
          <w:rStyle w:val="aa"/>
          <w:rFonts w:ascii="Verdana" w:hAnsi="Verdana" w:hint="eastAsia"/>
          <w:color w:val="000000"/>
          <w:shd w:val="clear" w:color="auto" w:fill="EEEEEE"/>
        </w:rPr>
        <w:t>）</w:t>
      </w:r>
    </w:p>
    <w:p w:rsidR="008E0BE8" w:rsidRDefault="008E0BE8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8134DD" w:rsidRDefault="002D4145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是用来构造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的构造器，其主要有两个实现：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StandaloneMockMvcBuilder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和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DefaultMockMvcBuilder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，分别对应两种测试方式，即</w:t>
      </w:r>
      <w:r w:rsidRPr="002D4145"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独立安装</w:t>
      </w:r>
      <w:r>
        <w:rPr>
          <w:rFonts w:ascii="Verdana" w:hAnsi="Verdana"/>
          <w:color w:val="000000"/>
          <w:szCs w:val="21"/>
          <w:shd w:val="clear" w:color="auto" w:fill="EEEEEE"/>
        </w:rPr>
        <w:t>和</w:t>
      </w:r>
      <w:r w:rsidRPr="002D4145"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集成</w:t>
      </w:r>
      <w:r w:rsidRPr="002D4145"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Web</w:t>
      </w:r>
      <w:r w:rsidRPr="002D4145"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环境测试</w:t>
      </w:r>
      <w:r>
        <w:rPr>
          <w:rFonts w:ascii="Verdana" w:hAnsi="Verdana"/>
          <w:color w:val="000000"/>
          <w:szCs w:val="21"/>
          <w:shd w:val="clear" w:color="auto" w:fill="EEEEEE"/>
        </w:rPr>
        <w:t>（此种方式并不会集成真正的</w:t>
      </w:r>
      <w:r>
        <w:rPr>
          <w:rFonts w:ascii="Verdana" w:hAnsi="Verdana"/>
          <w:color w:val="000000"/>
          <w:szCs w:val="21"/>
          <w:shd w:val="clear" w:color="auto" w:fill="EEEEEE"/>
        </w:rPr>
        <w:t>web</w:t>
      </w:r>
      <w:r>
        <w:rPr>
          <w:rFonts w:ascii="Verdana" w:hAnsi="Verdana"/>
          <w:color w:val="000000"/>
          <w:szCs w:val="21"/>
          <w:shd w:val="clear" w:color="auto" w:fill="EEEEEE"/>
        </w:rPr>
        <w:t>环境，而是通过相应的</w:t>
      </w:r>
      <w:r>
        <w:rPr>
          <w:rFonts w:ascii="Verdana" w:hAnsi="Verdana"/>
          <w:color w:val="000000"/>
          <w:szCs w:val="21"/>
          <w:shd w:val="clear" w:color="auto" w:fill="EEEEEE"/>
        </w:rPr>
        <w:t>Mock API</w:t>
      </w:r>
      <w:r>
        <w:rPr>
          <w:rFonts w:ascii="Verdana" w:hAnsi="Verdana"/>
          <w:color w:val="000000"/>
          <w:szCs w:val="21"/>
          <w:shd w:val="clear" w:color="auto" w:fill="EEEEEE"/>
        </w:rPr>
        <w:t>进行模拟测试，无须启动服务器）。对于我们来说直接使用静态工厂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创建即可。</w:t>
      </w:r>
    </w:p>
    <w:p w:rsidR="008134DD" w:rsidRDefault="00EF12D0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40F0E1A4" wp14:editId="712AA45A">
            <wp:extent cx="5486400" cy="3103880"/>
            <wp:effectExtent l="0" t="0" r="0" b="127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F" w:rsidRPr="008134DD" w:rsidRDefault="00E049EF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注意：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EEEEEE"/>
        </w:rPr>
        <w:t>(1)@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WebAppConfiguration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：测试环境使用，用来表示测试环境使用的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将是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类型的；</w:t>
      </w:r>
      <w:r>
        <w:rPr>
          <w:rFonts w:ascii="Verdana" w:hAnsi="Verdana"/>
          <w:color w:val="000000"/>
          <w:szCs w:val="21"/>
          <w:shd w:val="clear" w:color="auto" w:fill="EEEEEE"/>
        </w:rPr>
        <w:t>value</w:t>
      </w:r>
      <w:r>
        <w:rPr>
          <w:rFonts w:ascii="Verdana" w:hAnsi="Verdana"/>
          <w:color w:val="000000"/>
          <w:szCs w:val="21"/>
          <w:shd w:val="clear" w:color="auto" w:fill="EEEEEE"/>
        </w:rPr>
        <w:t>指定</w:t>
      </w:r>
      <w:r>
        <w:rPr>
          <w:rFonts w:ascii="Verdana" w:hAnsi="Verdana"/>
          <w:color w:val="000000"/>
          <w:szCs w:val="21"/>
          <w:shd w:val="clear" w:color="auto" w:fill="EEEEEE"/>
        </w:rPr>
        <w:t>web</w:t>
      </w:r>
      <w:r>
        <w:rPr>
          <w:rFonts w:ascii="Verdana" w:hAnsi="Verdana"/>
          <w:color w:val="000000"/>
          <w:szCs w:val="21"/>
          <w:shd w:val="clear" w:color="auto" w:fill="EEEEEE"/>
        </w:rPr>
        <w:t>应用的根；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EEEEEE"/>
        </w:rPr>
        <w:t>(2)</w:t>
      </w:r>
      <w:r>
        <w:rPr>
          <w:rFonts w:ascii="Verdana" w:hAnsi="Verdana"/>
          <w:color w:val="000000"/>
          <w:szCs w:val="21"/>
          <w:shd w:val="clear" w:color="auto" w:fill="EEEEEE"/>
        </w:rPr>
        <w:t>通过</w:t>
      </w:r>
      <w:r>
        <w:rPr>
          <w:rFonts w:ascii="Verdana" w:hAnsi="Verdana"/>
          <w:color w:val="000000"/>
          <w:szCs w:val="21"/>
          <w:shd w:val="clear" w:color="auto" w:fill="EEEEEE"/>
        </w:rPr>
        <w:t>@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Autowired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WebApplicationContext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r w:rsidR="00F30E94">
        <w:rPr>
          <w:rFonts w:ascii="Verdana" w:hAnsi="Verdana" w:hint="eastAsia"/>
          <w:color w:val="000000"/>
          <w:szCs w:val="21"/>
          <w:shd w:val="clear" w:color="auto" w:fill="EEEEEE"/>
        </w:rPr>
        <w:t>context</w:t>
      </w:r>
      <w:r>
        <w:rPr>
          <w:rFonts w:ascii="Verdana" w:hAnsi="Verdana"/>
          <w:color w:val="000000"/>
          <w:szCs w:val="21"/>
          <w:shd w:val="clear" w:color="auto" w:fill="EEEEEE"/>
        </w:rPr>
        <w:t>：注入</w:t>
      </w:r>
      <w:r>
        <w:rPr>
          <w:rFonts w:ascii="Verdana" w:hAnsi="Verdana"/>
          <w:color w:val="000000"/>
          <w:szCs w:val="21"/>
          <w:shd w:val="clear" w:color="auto" w:fill="EEEEEE"/>
        </w:rPr>
        <w:t>web</w:t>
      </w:r>
      <w:r>
        <w:rPr>
          <w:rFonts w:ascii="Verdana" w:hAnsi="Verdana"/>
          <w:color w:val="000000"/>
          <w:szCs w:val="21"/>
          <w:shd w:val="clear" w:color="auto" w:fill="EEEEEE"/>
        </w:rPr>
        <w:t>环境的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ApplicationContext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容器；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EEEEEE"/>
        </w:rPr>
        <w:t>(3)</w:t>
      </w:r>
      <w:r>
        <w:rPr>
          <w:rFonts w:ascii="Verdana" w:hAnsi="Verdana"/>
          <w:color w:val="000000"/>
          <w:szCs w:val="21"/>
          <w:shd w:val="clear" w:color="auto" w:fill="EEEEEE"/>
        </w:rPr>
        <w:t>然后通过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MockMvcBuilders.webAppContextSetup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r w:rsidR="00124292">
        <w:rPr>
          <w:rFonts w:ascii="Verdana" w:hAnsi="Verdana" w:hint="eastAsia"/>
          <w:color w:val="000000"/>
          <w:szCs w:val="21"/>
          <w:shd w:val="clear" w:color="auto" w:fill="EEEEEE"/>
        </w:rPr>
        <w:t>context</w:t>
      </w:r>
      <w:r>
        <w:rPr>
          <w:rFonts w:ascii="Verdana" w:hAnsi="Verdana"/>
          <w:color w:val="000000"/>
          <w:szCs w:val="21"/>
          <w:shd w:val="clear" w:color="auto" w:fill="EEEEEE"/>
        </w:rPr>
        <w:t>).build()</w:t>
      </w:r>
      <w:r>
        <w:rPr>
          <w:rFonts w:ascii="Verdana" w:hAnsi="Verdana"/>
          <w:color w:val="000000"/>
          <w:szCs w:val="21"/>
          <w:shd w:val="clear" w:color="auto" w:fill="EEEEEE"/>
        </w:rPr>
        <w:t>创建一个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进行测试；</w:t>
      </w:r>
    </w:p>
    <w:p w:rsidR="0072404B" w:rsidRPr="00124292" w:rsidRDefault="0072404B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72404B" w:rsidRDefault="004D6F58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Style w:val="aa"/>
          <w:rFonts w:ascii="Verdana" w:hAnsi="Verdana"/>
          <w:color w:val="000000"/>
          <w:shd w:val="clear" w:color="auto" w:fill="EEEEEE"/>
        </w:rPr>
        <w:t>2.</w:t>
      </w:r>
      <w:r>
        <w:rPr>
          <w:rStyle w:val="aa"/>
          <w:rFonts w:ascii="Verdana" w:hAnsi="Verdana"/>
          <w:color w:val="000000"/>
          <w:shd w:val="clear" w:color="auto" w:fill="EEEEEE"/>
        </w:rPr>
        <w:t>独立测试方式</w:t>
      </w:r>
      <w:r>
        <w:rPr>
          <w:rStyle w:val="aa"/>
          <w:rFonts w:ascii="Verdana" w:hAnsi="Verdana" w:hint="eastAsia"/>
          <w:color w:val="000000"/>
          <w:shd w:val="clear" w:color="auto" w:fill="EEEEEE"/>
        </w:rPr>
        <w:t>（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MockMvcBuilders.standaloneSetup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(Object... controllers)</w:t>
      </w:r>
      <w:r>
        <w:rPr>
          <w:rFonts w:ascii="Verdana" w:hAnsi="Verdana"/>
          <w:color w:val="000000"/>
          <w:szCs w:val="21"/>
          <w:shd w:val="clear" w:color="auto" w:fill="EEEEEE"/>
        </w:rPr>
        <w:t>：通过参数指定一组控制器，这样就不需要从上下文获取了；</w:t>
      </w:r>
      <w:r>
        <w:rPr>
          <w:rStyle w:val="aa"/>
          <w:rFonts w:ascii="Verdana" w:hAnsi="Verdana" w:hint="eastAsia"/>
          <w:color w:val="000000"/>
          <w:shd w:val="clear" w:color="auto" w:fill="EEEEEE"/>
        </w:rPr>
        <w:t>）</w:t>
      </w:r>
    </w:p>
    <w:p w:rsidR="004D6F58" w:rsidRDefault="004D6F58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720079" w:rsidRDefault="00720079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例子</w:t>
      </w:r>
    </w:p>
    <w:p w:rsidR="00852ACB" w:rsidRDefault="00220D0C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615D12D4" wp14:editId="349818AA">
            <wp:extent cx="8893834" cy="3706794"/>
            <wp:effectExtent l="0" t="0" r="2540" b="825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8896305" cy="37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68" w:rsidRDefault="00380268" w:rsidP="0072404B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21729E" w:rsidRDefault="009E0EFA" w:rsidP="009E0EFA">
      <w:pPr>
        <w:rPr>
          <w:rFonts w:ascii="Verdana" w:hAnsi="Verdana" w:hint="eastAsia"/>
          <w:color w:val="000000"/>
          <w:szCs w:val="21"/>
          <w:shd w:val="clear" w:color="auto" w:fill="EEEEEE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调用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MockMvc.perform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RequestBuilder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requestBuilder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)</w:t>
      </w:r>
      <w:r>
        <w:rPr>
          <w:rFonts w:ascii="Verdana" w:hAnsi="Verdana"/>
          <w:color w:val="000000"/>
          <w:szCs w:val="21"/>
          <w:shd w:val="clear" w:color="auto" w:fill="EEEEEE"/>
        </w:rPr>
        <w:t>后将得到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，通过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完成如下三件事：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andExpect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ResultMatcher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matcher) </w:t>
      </w:r>
      <w:r>
        <w:rPr>
          <w:rFonts w:ascii="Verdana" w:hAnsi="Verdana"/>
          <w:color w:val="000000"/>
          <w:szCs w:val="21"/>
          <w:shd w:val="clear" w:color="auto" w:fill="EEEEEE"/>
        </w:rPr>
        <w:t>：添加验证断言来判断执行请求后的结果是否是预期的；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andDo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(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ResultHandler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handler) </w:t>
      </w:r>
      <w:r>
        <w:rPr>
          <w:rFonts w:ascii="Verdana" w:hAnsi="Verdana"/>
          <w:color w:val="000000"/>
          <w:szCs w:val="21"/>
          <w:shd w:val="clear" w:color="auto" w:fill="EEEEEE"/>
        </w:rPr>
        <w:t>：添加结果处理器，用于对验证成功后执行的动作，如输出下请求</w:t>
      </w:r>
      <w:r>
        <w:rPr>
          <w:rFonts w:ascii="Verdana" w:hAnsi="Verdana"/>
          <w:color w:val="000000"/>
          <w:szCs w:val="21"/>
          <w:shd w:val="clear" w:color="auto" w:fill="EEEEEE"/>
        </w:rPr>
        <w:t>/</w:t>
      </w:r>
      <w:r>
        <w:rPr>
          <w:rFonts w:ascii="Verdana" w:hAnsi="Verdana"/>
          <w:color w:val="000000"/>
          <w:szCs w:val="21"/>
          <w:shd w:val="clear" w:color="auto" w:fill="EEEEEE"/>
        </w:rPr>
        <w:t>结果信息用于调试；</w:t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MvcResult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andReturn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() </w:t>
      </w:r>
      <w:r>
        <w:rPr>
          <w:rFonts w:ascii="Verdana" w:hAnsi="Verdana"/>
          <w:color w:val="000000"/>
          <w:szCs w:val="21"/>
          <w:shd w:val="clear" w:color="auto" w:fill="EEEEEE"/>
        </w:rPr>
        <w:t>：返回验证成功后的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MvcResult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；用于自定义验证</w:t>
      </w:r>
      <w:r>
        <w:rPr>
          <w:rFonts w:ascii="Verdana" w:hAnsi="Verdana"/>
          <w:color w:val="000000"/>
          <w:szCs w:val="21"/>
          <w:shd w:val="clear" w:color="auto" w:fill="EEEEEE"/>
        </w:rPr>
        <w:t>/</w:t>
      </w:r>
      <w:r>
        <w:rPr>
          <w:rFonts w:ascii="Verdana" w:hAnsi="Verdana"/>
          <w:color w:val="000000"/>
          <w:szCs w:val="21"/>
          <w:shd w:val="clear" w:color="auto" w:fill="EEEEEE"/>
        </w:rPr>
        <w:t>下一步的异步处理；</w:t>
      </w:r>
    </w:p>
    <w:p w:rsidR="00F422A7" w:rsidRDefault="00F422A7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105CCD" w:rsidRDefault="00105CCD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105CCD" w:rsidRDefault="00105CCD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常用测试例子（前置条件</w:t>
      </w:r>
      <w:r w:rsidR="009D3140">
        <w:rPr>
          <w:rFonts w:ascii="微软雅黑" w:eastAsia="微软雅黑" w:hAnsi="微软雅黑" w:cs="微软雅黑" w:hint="eastAsia"/>
          <w:sz w:val="27"/>
          <w:szCs w:val="27"/>
        </w:rPr>
        <w:t>对</w:t>
      </w:r>
      <w:proofErr w:type="spellStart"/>
      <w:r w:rsidR="009D3140">
        <w:rPr>
          <w:rFonts w:ascii="微软雅黑" w:eastAsia="微软雅黑" w:hAnsi="微软雅黑" w:cs="微软雅黑" w:hint="eastAsia"/>
          <w:sz w:val="27"/>
          <w:szCs w:val="27"/>
        </w:rPr>
        <w:t>MockMvc</w:t>
      </w:r>
      <w:r w:rsidR="009D3140">
        <w:rPr>
          <w:rFonts w:ascii="微软雅黑" w:eastAsia="微软雅黑" w:hAnsi="微软雅黑" w:cs="微软雅黑" w:hint="eastAsia"/>
          <w:sz w:val="27"/>
          <w:szCs w:val="27"/>
        </w:rPr>
        <w:t>RequestBuilders</w:t>
      </w:r>
      <w:proofErr w:type="spellEnd"/>
      <w:r w:rsidR="009D3140">
        <w:rPr>
          <w:rFonts w:ascii="微软雅黑" w:eastAsia="微软雅黑" w:hAnsi="微软雅黑" w:cs="微软雅黑" w:hint="eastAsia"/>
          <w:sz w:val="27"/>
          <w:szCs w:val="27"/>
        </w:rPr>
        <w:t>、</w:t>
      </w:r>
      <w:proofErr w:type="spellStart"/>
      <w:r w:rsidR="009D3140">
        <w:rPr>
          <w:rFonts w:ascii="微软雅黑" w:eastAsia="微软雅黑" w:hAnsi="微软雅黑" w:cs="微软雅黑" w:hint="eastAsia"/>
          <w:sz w:val="27"/>
          <w:szCs w:val="27"/>
        </w:rPr>
        <w:t>Mock</w:t>
      </w:r>
      <w:r w:rsidR="009D3140">
        <w:rPr>
          <w:rFonts w:ascii="微软雅黑" w:eastAsia="微软雅黑" w:hAnsi="微软雅黑" w:cs="微软雅黑" w:hint="eastAsia"/>
          <w:sz w:val="27"/>
          <w:szCs w:val="27"/>
        </w:rPr>
        <w:t>Mvc</w:t>
      </w:r>
      <w:r w:rsidR="009D3140">
        <w:rPr>
          <w:rFonts w:ascii="微软雅黑" w:eastAsia="微软雅黑" w:hAnsi="微软雅黑" w:cs="微软雅黑" w:hint="eastAsia"/>
          <w:sz w:val="27"/>
          <w:szCs w:val="27"/>
        </w:rPr>
        <w:t>ResultMatchers</w:t>
      </w:r>
      <w:proofErr w:type="spellEnd"/>
      <w:r w:rsidR="009D3140">
        <w:rPr>
          <w:rFonts w:ascii="微软雅黑" w:eastAsia="微软雅黑" w:hAnsi="微软雅黑" w:cs="微软雅黑" w:hint="eastAsia"/>
          <w:sz w:val="27"/>
          <w:szCs w:val="27"/>
        </w:rPr>
        <w:t>、</w:t>
      </w:r>
      <w:proofErr w:type="spellStart"/>
      <w:r w:rsidR="009D3140">
        <w:rPr>
          <w:rFonts w:ascii="微软雅黑" w:eastAsia="微软雅黑" w:hAnsi="微软雅黑" w:cs="微软雅黑" w:hint="eastAsia"/>
          <w:sz w:val="27"/>
          <w:szCs w:val="27"/>
        </w:rPr>
        <w:t>MockMvcResult</w:t>
      </w:r>
      <w:r w:rsidR="009D3140">
        <w:rPr>
          <w:rFonts w:ascii="微软雅黑" w:eastAsia="微软雅黑" w:hAnsi="微软雅黑" w:cs="微软雅黑" w:hint="eastAsia"/>
          <w:sz w:val="27"/>
          <w:szCs w:val="27"/>
        </w:rPr>
        <w:t>Handles</w:t>
      </w:r>
      <w:proofErr w:type="spellEnd"/>
      <w:r w:rsidR="009D3140">
        <w:rPr>
          <w:rFonts w:ascii="微软雅黑" w:eastAsia="微软雅黑" w:hAnsi="微软雅黑" w:cs="微软雅黑" w:hint="eastAsia"/>
          <w:sz w:val="27"/>
          <w:szCs w:val="27"/>
        </w:rPr>
        <w:t>静态导包</w:t>
      </w:r>
      <w:r>
        <w:rPr>
          <w:rFonts w:ascii="微软雅黑" w:eastAsia="微软雅黑" w:hAnsi="微软雅黑" w:cs="微软雅黑" w:hint="eastAsia"/>
          <w:sz w:val="27"/>
          <w:szCs w:val="27"/>
        </w:rPr>
        <w:t>）：</w:t>
      </w:r>
    </w:p>
    <w:p w:rsidR="00105CCD" w:rsidRDefault="00105CCD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1、测试普通控制器</w:t>
      </w:r>
    </w:p>
    <w:p w:rsidR="00953E91" w:rsidRDefault="00953E91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3B0CB316" wp14:editId="713F232A">
            <wp:extent cx="5978522" cy="1035170"/>
            <wp:effectExtent l="0" t="0" r="381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91" w:rsidRDefault="00953E91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2.</w:t>
      </w:r>
      <w:r>
        <w:rPr>
          <w:rFonts w:ascii="Verdana" w:hAnsi="Verdana"/>
          <w:color w:val="000000"/>
          <w:szCs w:val="21"/>
          <w:shd w:val="clear" w:color="auto" w:fill="EEEEEE"/>
        </w:rPr>
        <w:t>得到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MvcResult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自定义验证</w:t>
      </w:r>
    </w:p>
    <w:p w:rsidR="00953E91" w:rsidRDefault="00953E91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664C4A0F" wp14:editId="08B52D57">
            <wp:extent cx="5486400" cy="572770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91" w:rsidRDefault="00953E91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3.</w:t>
      </w:r>
      <w:r>
        <w:rPr>
          <w:rFonts w:ascii="Verdana" w:hAnsi="Verdana"/>
          <w:color w:val="000000"/>
          <w:szCs w:val="21"/>
          <w:shd w:val="clear" w:color="auto" w:fill="EEEEEE"/>
        </w:rPr>
        <w:t>验证请求参数绑定到模型数据及</w:t>
      </w:r>
      <w:r>
        <w:rPr>
          <w:rFonts w:ascii="Verdana" w:hAnsi="Verdana"/>
          <w:color w:val="000000"/>
          <w:szCs w:val="21"/>
          <w:shd w:val="clear" w:color="auto" w:fill="EEEEEE"/>
        </w:rPr>
        <w:t>Flash</w:t>
      </w:r>
      <w:r>
        <w:rPr>
          <w:rFonts w:ascii="Verdana" w:hAnsi="Verdana"/>
          <w:color w:val="000000"/>
          <w:szCs w:val="21"/>
          <w:shd w:val="clear" w:color="auto" w:fill="EEEEEE"/>
        </w:rPr>
        <w:t>属性</w:t>
      </w:r>
    </w:p>
    <w:p w:rsidR="00953E91" w:rsidRDefault="00953E91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1249DB1D" wp14:editId="40E905CB">
            <wp:extent cx="6822563" cy="1026543"/>
            <wp:effectExtent l="0" t="0" r="0" b="254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22563" cy="10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91" w:rsidRDefault="00296F57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4.</w:t>
      </w:r>
      <w:r>
        <w:rPr>
          <w:rFonts w:ascii="Verdana" w:hAnsi="Verdana"/>
          <w:color w:val="000000"/>
          <w:szCs w:val="21"/>
          <w:shd w:val="clear" w:color="auto" w:fill="EEEEEE"/>
        </w:rPr>
        <w:t>文件上传</w:t>
      </w:r>
    </w:p>
    <w:p w:rsidR="00953E91" w:rsidRDefault="00296F57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7E1B0104" wp14:editId="68EB93D5">
            <wp:extent cx="6787633" cy="888520"/>
            <wp:effectExtent l="0" t="0" r="0" b="698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08423" cy="8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CD" w:rsidRDefault="00296F57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5.JSON</w:t>
      </w:r>
      <w:r>
        <w:rPr>
          <w:rFonts w:ascii="Verdana" w:hAnsi="Verdana"/>
          <w:color w:val="000000"/>
          <w:szCs w:val="21"/>
          <w:shd w:val="clear" w:color="auto" w:fill="EEEEEE"/>
        </w:rPr>
        <w:t>请求</w:t>
      </w:r>
      <w:r>
        <w:rPr>
          <w:rFonts w:ascii="Verdana" w:hAnsi="Verdana"/>
          <w:color w:val="000000"/>
          <w:szCs w:val="21"/>
          <w:shd w:val="clear" w:color="auto" w:fill="EEEEEE"/>
        </w:rPr>
        <w:t>/</w:t>
      </w:r>
      <w:r>
        <w:rPr>
          <w:rFonts w:ascii="Verdana" w:hAnsi="Verdana"/>
          <w:color w:val="000000"/>
          <w:szCs w:val="21"/>
          <w:shd w:val="clear" w:color="auto" w:fill="EEEEEE"/>
        </w:rPr>
        <w:t>响应验证</w:t>
      </w:r>
    </w:p>
    <w:p w:rsidR="00296F57" w:rsidRDefault="00296F57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2FC8E482" wp14:editId="5FFE06CF">
            <wp:extent cx="7955534" cy="2527540"/>
            <wp:effectExtent l="0" t="0" r="7620" b="635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7967740" cy="25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6F57" w:rsidRDefault="00296F57" w:rsidP="009E0EFA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296F57" w:rsidRPr="0021016C" w:rsidRDefault="00296F57" w:rsidP="009E0EFA">
      <w:pPr>
        <w:rPr>
          <w:rFonts w:ascii="微软雅黑" w:eastAsia="微软雅黑" w:hAnsi="微软雅黑" w:cs="微软雅黑"/>
          <w:sz w:val="27"/>
          <w:szCs w:val="27"/>
        </w:rPr>
      </w:pPr>
    </w:p>
    <w:sectPr w:rsidR="00296F57" w:rsidRPr="0021016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CCB" w:rsidRDefault="00C01CCB" w:rsidP="009D0322">
      <w:r>
        <w:separator/>
      </w:r>
    </w:p>
  </w:endnote>
  <w:endnote w:type="continuationSeparator" w:id="0">
    <w:p w:rsidR="00C01CCB" w:rsidRDefault="00C01CCB" w:rsidP="009D0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CCB" w:rsidRDefault="00C01CCB" w:rsidP="009D0322">
      <w:r>
        <w:separator/>
      </w:r>
    </w:p>
  </w:footnote>
  <w:footnote w:type="continuationSeparator" w:id="0">
    <w:p w:rsidR="00C01CCB" w:rsidRDefault="00C01CCB" w:rsidP="009D0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B15C9F"/>
    <w:multiLevelType w:val="multilevel"/>
    <w:tmpl w:val="B0B15C9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C2"/>
    <w:rsid w:val="000570D4"/>
    <w:rsid w:val="00105CCD"/>
    <w:rsid w:val="00124292"/>
    <w:rsid w:val="00172A27"/>
    <w:rsid w:val="001A2ECA"/>
    <w:rsid w:val="0021016C"/>
    <w:rsid w:val="0021729E"/>
    <w:rsid w:val="00220D0C"/>
    <w:rsid w:val="00231FBE"/>
    <w:rsid w:val="002438B5"/>
    <w:rsid w:val="002444D7"/>
    <w:rsid w:val="00251E95"/>
    <w:rsid w:val="002646BF"/>
    <w:rsid w:val="00296F57"/>
    <w:rsid w:val="002D4145"/>
    <w:rsid w:val="002E7DEC"/>
    <w:rsid w:val="00337061"/>
    <w:rsid w:val="00380268"/>
    <w:rsid w:val="003F257E"/>
    <w:rsid w:val="00444DB5"/>
    <w:rsid w:val="004475F6"/>
    <w:rsid w:val="00474C1D"/>
    <w:rsid w:val="004C6AFC"/>
    <w:rsid w:val="004D6F58"/>
    <w:rsid w:val="00512D93"/>
    <w:rsid w:val="00521624"/>
    <w:rsid w:val="005A12E0"/>
    <w:rsid w:val="005C26D2"/>
    <w:rsid w:val="005D2006"/>
    <w:rsid w:val="0065684C"/>
    <w:rsid w:val="006B133F"/>
    <w:rsid w:val="006C6799"/>
    <w:rsid w:val="00710807"/>
    <w:rsid w:val="00720079"/>
    <w:rsid w:val="0072404B"/>
    <w:rsid w:val="007949ED"/>
    <w:rsid w:val="007B5BBE"/>
    <w:rsid w:val="007D617A"/>
    <w:rsid w:val="008134DD"/>
    <w:rsid w:val="00852ACB"/>
    <w:rsid w:val="008E0BE8"/>
    <w:rsid w:val="00950524"/>
    <w:rsid w:val="00953E91"/>
    <w:rsid w:val="009716F3"/>
    <w:rsid w:val="009760CA"/>
    <w:rsid w:val="00985E7F"/>
    <w:rsid w:val="009D0322"/>
    <w:rsid w:val="009D3140"/>
    <w:rsid w:val="009E0EFA"/>
    <w:rsid w:val="00A017AF"/>
    <w:rsid w:val="00A521D6"/>
    <w:rsid w:val="00AA70CB"/>
    <w:rsid w:val="00B11E81"/>
    <w:rsid w:val="00B3214A"/>
    <w:rsid w:val="00BE2778"/>
    <w:rsid w:val="00BF24E2"/>
    <w:rsid w:val="00C01CCB"/>
    <w:rsid w:val="00D37EE7"/>
    <w:rsid w:val="00DA63B4"/>
    <w:rsid w:val="00DC39AC"/>
    <w:rsid w:val="00DD12D2"/>
    <w:rsid w:val="00E049EF"/>
    <w:rsid w:val="00E17BB9"/>
    <w:rsid w:val="00E32B7C"/>
    <w:rsid w:val="00E528C0"/>
    <w:rsid w:val="00E803CB"/>
    <w:rsid w:val="00E92D6C"/>
    <w:rsid w:val="00EB43B7"/>
    <w:rsid w:val="00ED71F2"/>
    <w:rsid w:val="00EF12D0"/>
    <w:rsid w:val="00EF2A61"/>
    <w:rsid w:val="00F21B0D"/>
    <w:rsid w:val="00F30E94"/>
    <w:rsid w:val="00F422A7"/>
    <w:rsid w:val="00F60D46"/>
    <w:rsid w:val="00F8637A"/>
    <w:rsid w:val="00F92479"/>
    <w:rsid w:val="01722F13"/>
    <w:rsid w:val="024C3222"/>
    <w:rsid w:val="02BD6DE6"/>
    <w:rsid w:val="03F62F75"/>
    <w:rsid w:val="04274E33"/>
    <w:rsid w:val="043651E1"/>
    <w:rsid w:val="0477660D"/>
    <w:rsid w:val="05A82C8C"/>
    <w:rsid w:val="07D05D0D"/>
    <w:rsid w:val="088E69C0"/>
    <w:rsid w:val="08B001F5"/>
    <w:rsid w:val="09762017"/>
    <w:rsid w:val="09F06C2A"/>
    <w:rsid w:val="0A4D1A1A"/>
    <w:rsid w:val="0A6D63FB"/>
    <w:rsid w:val="0BA470A0"/>
    <w:rsid w:val="0CD16F9D"/>
    <w:rsid w:val="0D86201D"/>
    <w:rsid w:val="0FE526CE"/>
    <w:rsid w:val="0FF769B5"/>
    <w:rsid w:val="104C192C"/>
    <w:rsid w:val="107C0794"/>
    <w:rsid w:val="12F21401"/>
    <w:rsid w:val="136C374F"/>
    <w:rsid w:val="13E12045"/>
    <w:rsid w:val="14A51870"/>
    <w:rsid w:val="154A4E9C"/>
    <w:rsid w:val="175527B8"/>
    <w:rsid w:val="18564E53"/>
    <w:rsid w:val="18713715"/>
    <w:rsid w:val="19A321F5"/>
    <w:rsid w:val="1A6E6DB3"/>
    <w:rsid w:val="1AC7621D"/>
    <w:rsid w:val="1CA97018"/>
    <w:rsid w:val="1CEC6DDD"/>
    <w:rsid w:val="1D5A5BDE"/>
    <w:rsid w:val="1F1E54CB"/>
    <w:rsid w:val="1FBB3781"/>
    <w:rsid w:val="20455527"/>
    <w:rsid w:val="204A5AB3"/>
    <w:rsid w:val="207F1F1D"/>
    <w:rsid w:val="22660312"/>
    <w:rsid w:val="23E10237"/>
    <w:rsid w:val="25C9686D"/>
    <w:rsid w:val="26D82F29"/>
    <w:rsid w:val="27386469"/>
    <w:rsid w:val="27E83104"/>
    <w:rsid w:val="28CC5B1F"/>
    <w:rsid w:val="29153F12"/>
    <w:rsid w:val="29B9678E"/>
    <w:rsid w:val="2A5569EC"/>
    <w:rsid w:val="2B954259"/>
    <w:rsid w:val="2D893846"/>
    <w:rsid w:val="2ECA07B5"/>
    <w:rsid w:val="2FD343DF"/>
    <w:rsid w:val="317B5BC3"/>
    <w:rsid w:val="34464D1E"/>
    <w:rsid w:val="349E7EDC"/>
    <w:rsid w:val="354415F9"/>
    <w:rsid w:val="35506E71"/>
    <w:rsid w:val="39C01B98"/>
    <w:rsid w:val="39F574A7"/>
    <w:rsid w:val="3B79271A"/>
    <w:rsid w:val="3B934ACD"/>
    <w:rsid w:val="3CE72BA3"/>
    <w:rsid w:val="3D122861"/>
    <w:rsid w:val="3DCA4029"/>
    <w:rsid w:val="3E170983"/>
    <w:rsid w:val="3E222969"/>
    <w:rsid w:val="405223CE"/>
    <w:rsid w:val="405E22AB"/>
    <w:rsid w:val="40C86885"/>
    <w:rsid w:val="4158555C"/>
    <w:rsid w:val="42A54E1E"/>
    <w:rsid w:val="43520B5E"/>
    <w:rsid w:val="43AE7FF5"/>
    <w:rsid w:val="4499562E"/>
    <w:rsid w:val="44CE09C5"/>
    <w:rsid w:val="45134276"/>
    <w:rsid w:val="457F0832"/>
    <w:rsid w:val="45C2430D"/>
    <w:rsid w:val="46125B0F"/>
    <w:rsid w:val="46EE3FB8"/>
    <w:rsid w:val="48195141"/>
    <w:rsid w:val="49244415"/>
    <w:rsid w:val="49290A3A"/>
    <w:rsid w:val="4A462C06"/>
    <w:rsid w:val="4A7E7BD7"/>
    <w:rsid w:val="4C2B1C07"/>
    <w:rsid w:val="4C865FC3"/>
    <w:rsid w:val="4D9F0F29"/>
    <w:rsid w:val="4DF40279"/>
    <w:rsid w:val="4E135B6A"/>
    <w:rsid w:val="4E3B5FE4"/>
    <w:rsid w:val="4E8A7F62"/>
    <w:rsid w:val="4F0A7D70"/>
    <w:rsid w:val="4F4F7F98"/>
    <w:rsid w:val="4FB92A03"/>
    <w:rsid w:val="4FE06993"/>
    <w:rsid w:val="508E57C6"/>
    <w:rsid w:val="50C47364"/>
    <w:rsid w:val="51AA7293"/>
    <w:rsid w:val="52352027"/>
    <w:rsid w:val="526F6F60"/>
    <w:rsid w:val="52C17146"/>
    <w:rsid w:val="52CA411E"/>
    <w:rsid w:val="53115C3A"/>
    <w:rsid w:val="56C55316"/>
    <w:rsid w:val="573F44C0"/>
    <w:rsid w:val="57460BC6"/>
    <w:rsid w:val="57F6680C"/>
    <w:rsid w:val="581B113A"/>
    <w:rsid w:val="58C267EC"/>
    <w:rsid w:val="5A1136F5"/>
    <w:rsid w:val="5E1F7D1C"/>
    <w:rsid w:val="5E861652"/>
    <w:rsid w:val="6018394B"/>
    <w:rsid w:val="603E1C2C"/>
    <w:rsid w:val="616B18C7"/>
    <w:rsid w:val="61A719FB"/>
    <w:rsid w:val="61C3125A"/>
    <w:rsid w:val="621A08D2"/>
    <w:rsid w:val="628A1C19"/>
    <w:rsid w:val="63817CC1"/>
    <w:rsid w:val="63A1574E"/>
    <w:rsid w:val="658560DB"/>
    <w:rsid w:val="67982139"/>
    <w:rsid w:val="691C047E"/>
    <w:rsid w:val="699D2952"/>
    <w:rsid w:val="6A3347D2"/>
    <w:rsid w:val="6B2A6B48"/>
    <w:rsid w:val="6BA524A6"/>
    <w:rsid w:val="6D69382A"/>
    <w:rsid w:val="6E32749B"/>
    <w:rsid w:val="6EDE6D2F"/>
    <w:rsid w:val="6F113C00"/>
    <w:rsid w:val="6F574A52"/>
    <w:rsid w:val="6F696E45"/>
    <w:rsid w:val="6FC83B6A"/>
    <w:rsid w:val="710A4420"/>
    <w:rsid w:val="71BE1248"/>
    <w:rsid w:val="72385199"/>
    <w:rsid w:val="72E90B49"/>
    <w:rsid w:val="73CB6000"/>
    <w:rsid w:val="74724140"/>
    <w:rsid w:val="75A5574F"/>
    <w:rsid w:val="76085DF6"/>
    <w:rsid w:val="766C4BE8"/>
    <w:rsid w:val="77DE2024"/>
    <w:rsid w:val="78A6519B"/>
    <w:rsid w:val="7937204D"/>
    <w:rsid w:val="7A24483F"/>
    <w:rsid w:val="7B084806"/>
    <w:rsid w:val="7B454B9C"/>
    <w:rsid w:val="7B5D0E26"/>
    <w:rsid w:val="7BDE5257"/>
    <w:rsid w:val="7C2D3476"/>
    <w:rsid w:val="7E7A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Strong"/>
    <w:basedOn w:val="a0"/>
    <w:uiPriority w:val="22"/>
    <w:qFormat/>
    <w:rsid w:val="00A017A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Strong"/>
    <w:basedOn w:val="a0"/>
    <w:uiPriority w:val="22"/>
    <w:qFormat/>
    <w:rsid w:val="00A017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5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70.png"/><Relationship Id="rId21" Type="http://schemas.openxmlformats.org/officeDocument/2006/relationships/hyperlink" Target="http://jquery.cuishifeng.cn/each.html" TargetMode="External"/><Relationship Id="rId42" Type="http://schemas.openxmlformats.org/officeDocument/2006/relationships/hyperlink" Target="http://jquery.cuishifeng.cn/load.html" TargetMode="External"/><Relationship Id="rId47" Type="http://schemas.openxmlformats.org/officeDocument/2006/relationships/hyperlink" Target="https://www.cnblogs.com/zhangzhiqin/p/7998001.html" TargetMode="External"/><Relationship Id="rId63" Type="http://schemas.openxmlformats.org/officeDocument/2006/relationships/image" Target="media/image40.png"/><Relationship Id="rId68" Type="http://schemas.openxmlformats.org/officeDocument/2006/relationships/hyperlink" Target="https://www.cnblogs.com/thomas12112406/p/6217211.html" TargetMode="External"/><Relationship Id="rId84" Type="http://schemas.openxmlformats.org/officeDocument/2006/relationships/hyperlink" Target="http://jquery.cuishifeng.cn/each.html" TargetMode="External"/><Relationship Id="rId89" Type="http://schemas.openxmlformats.org/officeDocument/2006/relationships/hyperlink" Target="http://jquery.cuishifeng.cn/parents.html" TargetMode="External"/><Relationship Id="rId112" Type="http://schemas.openxmlformats.org/officeDocument/2006/relationships/image" Target="media/image68.png"/><Relationship Id="rId133" Type="http://schemas.openxmlformats.org/officeDocument/2006/relationships/image" Target="media/image83.png"/><Relationship Id="rId138" Type="http://schemas.openxmlformats.org/officeDocument/2006/relationships/fontTable" Target="fontTable.xml"/><Relationship Id="rId16" Type="http://schemas.openxmlformats.org/officeDocument/2006/relationships/image" Target="media/image7.png"/><Relationship Id="rId107" Type="http://schemas.openxmlformats.org/officeDocument/2006/relationships/hyperlink" Target="https://blog.csdn.net/pangchengyong0724/article/details/53186127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://jquery.cuishifeng.cn/unbind.html" TargetMode="External"/><Relationship Id="rId37" Type="http://schemas.openxmlformats.org/officeDocument/2006/relationships/image" Target="media/image24.png"/><Relationship Id="rId53" Type="http://schemas.openxmlformats.org/officeDocument/2006/relationships/hyperlink" Target="http://jquery.cuishifeng.cn/keyup.html" TargetMode="External"/><Relationship Id="rId58" Type="http://schemas.openxmlformats.org/officeDocument/2006/relationships/image" Target="media/image36.png"/><Relationship Id="rId74" Type="http://schemas.openxmlformats.org/officeDocument/2006/relationships/image" Target="media/image48.png"/><Relationship Id="rId79" Type="http://schemas.openxmlformats.org/officeDocument/2006/relationships/hyperlink" Target="http://www.cnblogs.com/w-serendipity/p/9850843.html" TargetMode="External"/><Relationship Id="rId102" Type="http://schemas.openxmlformats.org/officeDocument/2006/relationships/image" Target="media/image63.png"/><Relationship Id="rId123" Type="http://schemas.openxmlformats.org/officeDocument/2006/relationships/image" Target="media/image75.png"/><Relationship Id="rId128" Type="http://schemas.openxmlformats.org/officeDocument/2006/relationships/image" Target="media/image79.png"/><Relationship Id="rId5" Type="http://schemas.openxmlformats.org/officeDocument/2006/relationships/settings" Target="settings.xml"/><Relationship Id="rId90" Type="http://schemas.openxmlformats.org/officeDocument/2006/relationships/image" Target="media/image56.png"/><Relationship Id="rId95" Type="http://schemas.openxmlformats.org/officeDocument/2006/relationships/image" Target="media/image59.png"/><Relationship Id="rId22" Type="http://schemas.openxmlformats.org/officeDocument/2006/relationships/hyperlink" Target="http://jquery.cuishifeng.cn/jQuery.each.html" TargetMode="External"/><Relationship Id="rId27" Type="http://schemas.openxmlformats.org/officeDocument/2006/relationships/image" Target="media/image16.png"/><Relationship Id="rId43" Type="http://schemas.openxmlformats.org/officeDocument/2006/relationships/image" Target="media/image29.png"/><Relationship Id="rId48" Type="http://schemas.openxmlformats.org/officeDocument/2006/relationships/hyperlink" Target="https://bootstrap-table.com/docs/api/column-options/" TargetMode="External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113" Type="http://schemas.openxmlformats.org/officeDocument/2006/relationships/hyperlink" Target="https://www.cnblogs.com/weknow619/p/6341395.html" TargetMode="External"/><Relationship Id="rId118" Type="http://schemas.openxmlformats.org/officeDocument/2006/relationships/image" Target="media/image71.png"/><Relationship Id="rId134" Type="http://schemas.openxmlformats.org/officeDocument/2006/relationships/image" Target="media/image84.png"/><Relationship Id="rId13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jquery.cuishifeng.cn/keydown.html" TargetMode="External"/><Relationship Id="rId72" Type="http://schemas.openxmlformats.org/officeDocument/2006/relationships/image" Target="media/image46.png"/><Relationship Id="rId80" Type="http://schemas.openxmlformats.org/officeDocument/2006/relationships/image" Target="media/image51.png"/><Relationship Id="rId85" Type="http://schemas.openxmlformats.org/officeDocument/2006/relationships/hyperlink" Target="http://jquery.cuishifeng.cn/jQuery.each.html" TargetMode="External"/><Relationship Id="rId93" Type="http://schemas.openxmlformats.org/officeDocument/2006/relationships/image" Target="media/image58.png"/><Relationship Id="rId98" Type="http://schemas.openxmlformats.org/officeDocument/2006/relationships/image" Target="media/image61.png"/><Relationship Id="rId121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yperlink" Target="https://www.layui.com/doc/modules/laytpl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blog.csdn.net/weixin_38617682/article/details/78754602" TargetMode="External"/><Relationship Id="rId59" Type="http://schemas.openxmlformats.org/officeDocument/2006/relationships/hyperlink" Target="http://jquery.cuishifeng.cn/jQuery.extend.html" TargetMode="External"/><Relationship Id="rId67" Type="http://schemas.openxmlformats.org/officeDocument/2006/relationships/image" Target="media/image44.png"/><Relationship Id="rId103" Type="http://schemas.openxmlformats.org/officeDocument/2006/relationships/hyperlink" Target="https://www.cnblogs.com/wsun/p/3916487.html" TargetMode="External"/><Relationship Id="rId108" Type="http://schemas.openxmlformats.org/officeDocument/2006/relationships/hyperlink" Target="https://www.jb51.net/article/71712.htm" TargetMode="External"/><Relationship Id="rId116" Type="http://schemas.openxmlformats.org/officeDocument/2006/relationships/image" Target="media/image69.png"/><Relationship Id="rId124" Type="http://schemas.openxmlformats.org/officeDocument/2006/relationships/image" Target="media/image76.png"/><Relationship Id="rId129" Type="http://schemas.openxmlformats.org/officeDocument/2006/relationships/image" Target="media/image80.png"/><Relationship Id="rId137" Type="http://schemas.openxmlformats.org/officeDocument/2006/relationships/image" Target="media/image87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70" Type="http://schemas.openxmlformats.org/officeDocument/2006/relationships/hyperlink" Target="https://www.cnblogs.com/zhangym118/p/5509673.html" TargetMode="External"/><Relationship Id="rId75" Type="http://schemas.openxmlformats.org/officeDocument/2006/relationships/image" Target="media/image49.png"/><Relationship Id="rId83" Type="http://schemas.openxmlformats.org/officeDocument/2006/relationships/image" Target="media/image53.png"/><Relationship Id="rId88" Type="http://schemas.openxmlformats.org/officeDocument/2006/relationships/image" Target="media/image55.png"/><Relationship Id="rId91" Type="http://schemas.openxmlformats.org/officeDocument/2006/relationships/image" Target="media/image57.png"/><Relationship Id="rId96" Type="http://schemas.openxmlformats.org/officeDocument/2006/relationships/hyperlink" Target="https://blog.csdn.net/i6448038/article/details/77622977" TargetMode="External"/><Relationship Id="rId111" Type="http://schemas.openxmlformats.org/officeDocument/2006/relationships/image" Target="media/image67.png"/><Relationship Id="rId132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://jquery.cuishifeng.cn/keypress.html" TargetMode="External"/><Relationship Id="rId57" Type="http://schemas.openxmlformats.org/officeDocument/2006/relationships/hyperlink" Target="https://blog.csdn.net/wn464319127/article/details/50432965" TargetMode="External"/><Relationship Id="rId106" Type="http://schemas.openxmlformats.org/officeDocument/2006/relationships/image" Target="media/image64.png"/><Relationship Id="rId114" Type="http://schemas.openxmlformats.org/officeDocument/2006/relationships/hyperlink" Target="https://start.spring.io" TargetMode="External"/><Relationship Id="rId119" Type="http://schemas.openxmlformats.org/officeDocument/2006/relationships/image" Target="media/image72.png"/><Relationship Id="rId127" Type="http://schemas.openxmlformats.org/officeDocument/2006/relationships/hyperlink" Target="https://www.cnblogs.com/jimisun/p/9414148.html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jquery.cuishifeng.cn/unbind.html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2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78" Type="http://schemas.openxmlformats.org/officeDocument/2006/relationships/image" Target="media/image50.png"/><Relationship Id="rId81" Type="http://schemas.openxmlformats.org/officeDocument/2006/relationships/image" Target="media/image52.png"/><Relationship Id="rId86" Type="http://schemas.openxmlformats.org/officeDocument/2006/relationships/hyperlink" Target="https://blog.csdn.net/u013845177/article/details/78568790" TargetMode="External"/><Relationship Id="rId94" Type="http://schemas.openxmlformats.org/officeDocument/2006/relationships/hyperlink" Target="https://blog.csdn.net/hry2015/article/details/73253080" TargetMode="External"/><Relationship Id="rId99" Type="http://schemas.openxmlformats.org/officeDocument/2006/relationships/hyperlink" Target="https://blog.csdn.net/lanyang123456/article/details/55805478" TargetMode="External"/><Relationship Id="rId101" Type="http://schemas.openxmlformats.org/officeDocument/2006/relationships/hyperlink" Target="https://www.cnblogs.com/a8457013/p/8033263.html" TargetMode="External"/><Relationship Id="rId122" Type="http://schemas.openxmlformats.org/officeDocument/2006/relationships/hyperlink" Target="https://www.cnblogs.com/zhuawang/p/5927851.html" TargetMode="External"/><Relationship Id="rId130" Type="http://schemas.openxmlformats.org/officeDocument/2006/relationships/hyperlink" Target="https://www.cnblogs.com/lyy-2016/p/6122144.html" TargetMode="External"/><Relationship Id="rId135" Type="http://schemas.openxmlformats.org/officeDocument/2006/relationships/image" Target="media/image8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109" Type="http://schemas.openxmlformats.org/officeDocument/2006/relationships/image" Target="media/image65.png"/><Relationship Id="rId34" Type="http://schemas.openxmlformats.org/officeDocument/2006/relationships/image" Target="media/image21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hyperlink" Target="https://www.cnblogs.com/nuoyiamy/p/5591559.html" TargetMode="External"/><Relationship Id="rId97" Type="http://schemas.openxmlformats.org/officeDocument/2006/relationships/image" Target="media/image60.png"/><Relationship Id="rId104" Type="http://schemas.openxmlformats.org/officeDocument/2006/relationships/hyperlink" Target="http://jquery.cuishifeng.cn/parent.html" TargetMode="External"/><Relationship Id="rId120" Type="http://schemas.openxmlformats.org/officeDocument/2006/relationships/image" Target="media/image73.png"/><Relationship Id="rId125" Type="http://schemas.openxmlformats.org/officeDocument/2006/relationships/image" Target="media/image77.png"/><Relationship Id="rId7" Type="http://schemas.openxmlformats.org/officeDocument/2006/relationships/footnotes" Target="footnotes.xml"/><Relationship Id="rId71" Type="http://schemas.openxmlformats.org/officeDocument/2006/relationships/hyperlink" Target="http://www.runoob.com/jquery/event-trigger.html" TargetMode="External"/><Relationship Id="rId92" Type="http://schemas.openxmlformats.org/officeDocument/2006/relationships/hyperlink" Target="http://jquery.cuishifeng.cn/parentsUntil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hyperlink" Target="http://www.iteye.com/problems/109836" TargetMode="External"/><Relationship Id="rId66" Type="http://schemas.openxmlformats.org/officeDocument/2006/relationships/image" Target="media/image43.png"/><Relationship Id="rId87" Type="http://schemas.openxmlformats.org/officeDocument/2006/relationships/image" Target="media/image54.png"/><Relationship Id="rId110" Type="http://schemas.openxmlformats.org/officeDocument/2006/relationships/image" Target="media/image66.png"/><Relationship Id="rId115" Type="http://schemas.openxmlformats.org/officeDocument/2006/relationships/hyperlink" Target="https://segmentfault.com/a/1190000018843438?utm_source=tag-newest" TargetMode="External"/><Relationship Id="rId131" Type="http://schemas.openxmlformats.org/officeDocument/2006/relationships/image" Target="media/image81.png"/><Relationship Id="rId136" Type="http://schemas.openxmlformats.org/officeDocument/2006/relationships/image" Target="media/image86.png"/><Relationship Id="rId61" Type="http://schemas.openxmlformats.org/officeDocument/2006/relationships/image" Target="media/image38.png"/><Relationship Id="rId82" Type="http://schemas.openxmlformats.org/officeDocument/2006/relationships/hyperlink" Target="http://www.runoob.com/jquery/css-offset.html%20%20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56" Type="http://schemas.openxmlformats.org/officeDocument/2006/relationships/image" Target="media/image35.png"/><Relationship Id="rId77" Type="http://schemas.openxmlformats.org/officeDocument/2006/relationships/hyperlink" Target="http://www.cnblogs.com/qiankun-site/p/5774325.html" TargetMode="External"/><Relationship Id="rId100" Type="http://schemas.openxmlformats.org/officeDocument/2006/relationships/image" Target="media/image62.png"/><Relationship Id="rId105" Type="http://schemas.openxmlformats.org/officeDocument/2006/relationships/hyperlink" Target="http://jquery.cuishifeng.cn/removeAttr.html" TargetMode="External"/><Relationship Id="rId126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89</Pages>
  <Words>1855</Words>
  <Characters>10575</Characters>
  <Application>Microsoft Office Word</Application>
  <DocSecurity>0</DocSecurity>
  <Lines>88</Lines>
  <Paragraphs>24</Paragraphs>
  <ScaleCrop>false</ScaleCrop>
  <Company>china</Company>
  <LinksUpToDate>false</LinksUpToDate>
  <CharactersWithSpaces>12406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90</cp:revision>
  <dcterms:created xsi:type="dcterms:W3CDTF">2019-05-22T01:44:00Z</dcterms:created>
  <dcterms:modified xsi:type="dcterms:W3CDTF">2019-08-05T07:02:00Z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