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数组的</w:t>
      </w:r>
      <w:r>
        <w:rPr>
          <w:rFonts w:ascii="微软雅黑" w:eastAsia="微软雅黑" w:hAnsi="微软雅黑" w:cs="微软雅黑" w:hint="eastAsia"/>
          <w:sz w:val="27"/>
          <w:szCs w:val="27"/>
        </w:rPr>
        <w:t>join()</w:t>
      </w:r>
      <w:r>
        <w:rPr>
          <w:rFonts w:ascii="微软雅黑" w:eastAsia="微软雅黑" w:hAnsi="微软雅黑" w:cs="微软雅黑" w:hint="eastAsia"/>
          <w:sz w:val="27"/>
          <w:szCs w:val="27"/>
        </w:rPr>
        <w:t>方法，指定的字符分隔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865" cy="3446145"/>
            <wp:effectExtent l="0" t="0" r="698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lastRenderedPageBreak/>
        <w:t>当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button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标签在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表单中，而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button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又用到了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，那么可以请求成功，但是不回调，因为优先执行了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表单，可以提交。</w:t>
      </w:r>
    </w:p>
    <w:p w:rsidR="00C12DBE" w:rsidRDefault="00C12DBE">
      <w:pPr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解决方式：</w:t>
      </w:r>
    </w:p>
    <w:p w:rsidR="00C12DBE" w:rsidRDefault="00E3724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button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标签中加入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type=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button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属性</w:t>
      </w:r>
    </w:p>
    <w:p w:rsidR="00C12DBE" w:rsidRDefault="00E3724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请求的时候把数据序列化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data.serialize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。</w:t>
      </w:r>
      <w:r>
        <w:rPr>
          <w:rFonts w:ascii="微软雅黑" w:eastAsia="微软雅黑" w:hAnsi="微软雅黑" w:cs="微软雅黑" w:hint="eastAsia"/>
          <w:b/>
          <w:bCs/>
          <w:color w:val="FF0000"/>
          <w:sz w:val="27"/>
          <w:szCs w:val="27"/>
        </w:rPr>
        <w:t>未尝试</w:t>
      </w:r>
    </w:p>
    <w:p w:rsidR="00C12DBE" w:rsidRDefault="00E3724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表单使用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提交时，用该方法序列化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的全局函数，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() </w:t>
      </w:r>
      <w:r>
        <w:rPr>
          <w:rFonts w:ascii="微软雅黑" w:eastAsia="微软雅黑" w:hAnsi="微软雅黑" w:cs="微软雅黑" w:hint="eastAsia"/>
          <w:sz w:val="27"/>
          <w:szCs w:val="27"/>
        </w:rPr>
        <w:t>用于计算</w:t>
      </w:r>
      <w:r>
        <w:rPr>
          <w:rFonts w:ascii="微软雅黑" w:eastAsia="微软雅黑" w:hAnsi="微软雅黑" w:cs="微软雅黑" w:hint="eastAsia"/>
          <w:sz w:val="27"/>
          <w:szCs w:val="27"/>
        </w:rPr>
        <w:t>string</w:t>
      </w:r>
      <w:r>
        <w:rPr>
          <w:rFonts w:ascii="微软雅黑" w:eastAsia="微软雅黑" w:hAnsi="微软雅黑" w:cs="微软雅黑" w:hint="eastAsia"/>
          <w:sz w:val="27"/>
          <w:szCs w:val="27"/>
        </w:rPr>
        <w:t>字符串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218815" cy="2980690"/>
            <wp:effectExtent l="0" t="0" r="63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也可以将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字符串转换成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对象。注意写法！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这样就把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msg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转成了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186180"/>
            <wp:effectExtent l="0" t="0" r="4445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字符串转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对象推荐，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11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JSON.parse(</w:t>
        </w:r>
        <w:r>
          <w:rPr>
            <w:rStyle w:val="a7"/>
            <w:rFonts w:ascii="微软雅黑" w:eastAsia="微软雅黑" w:hAnsi="微软雅黑" w:cs="微软雅黑"/>
            <w:sz w:val="27"/>
            <w:szCs w:val="27"/>
          </w:rPr>
          <w:t>“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字符串</w:t>
        </w:r>
        <w:r>
          <w:rPr>
            <w:rStyle w:val="a7"/>
            <w:rFonts w:ascii="微软雅黑" w:eastAsia="微软雅黑" w:hAnsi="微软雅黑" w:cs="微软雅黑"/>
            <w:sz w:val="27"/>
            <w:szCs w:val="27"/>
          </w:rPr>
          <w:t>”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)</w:t>
        </w:r>
      </w:hyperlink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12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JSON.stringify(</w:t>
        </w:r>
        <w:r>
          <w:rPr>
            <w:rStyle w:val="a7"/>
            <w:rFonts w:ascii="微软雅黑" w:eastAsia="微软雅黑" w:hAnsi="微软雅黑" w:cs="微软雅黑"/>
            <w:sz w:val="27"/>
            <w:szCs w:val="27"/>
          </w:rPr>
          <w:t>“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JSON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对象</w:t>
        </w:r>
        <w:r>
          <w:rPr>
            <w:rStyle w:val="a7"/>
            <w:rFonts w:ascii="微软雅黑" w:eastAsia="微软雅黑" w:hAnsi="微软雅黑" w:cs="微软雅黑"/>
            <w:sz w:val="27"/>
            <w:szCs w:val="27"/>
          </w:rPr>
          <w:t>”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);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script  type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="text/plain"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7960" cy="154813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push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方法，用于向数组的后边添加元素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中拼接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代码时使用单引号，避免过多冗余，如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特殊情况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一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：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461645"/>
            <wp:effectExtent l="0" t="0" r="4445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特殊情况二：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865" cy="358140"/>
            <wp:effectExtent l="0" t="0" r="698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在前段把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字符串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这里的</w:t>
      </w:r>
      <w:r>
        <w:rPr>
          <w:rFonts w:ascii="微软雅黑" w:eastAsia="微软雅黑" w:hAnsi="微软雅黑" w:cs="微软雅黑" w:hint="eastAsia"/>
          <w:sz w:val="27"/>
          <w:szCs w:val="27"/>
        </w:rPr>
        <w:t>data</w:t>
      </w:r>
      <w:r>
        <w:rPr>
          <w:rFonts w:ascii="微软雅黑" w:eastAsia="微软雅黑" w:hAnsi="微软雅黑" w:cs="微软雅黑" w:hint="eastAsia"/>
          <w:sz w:val="27"/>
          <w:szCs w:val="27"/>
        </w:rPr>
        <w:t>参数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转换成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对象，通过以下方法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238125"/>
            <wp:effectExtent l="0" t="0" r="63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toFixed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函数，用于四舍五入，截取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str.toFixed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(1)</w:t>
      </w:r>
      <w:r>
        <w:rPr>
          <w:rFonts w:ascii="微软雅黑" w:eastAsia="微软雅黑" w:hAnsi="微软雅黑" w:cs="微软雅黑" w:hint="eastAsia"/>
          <w:sz w:val="27"/>
          <w:szCs w:val="27"/>
        </w:rPr>
        <w:t>表示保留小数点后一位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splice</w:t>
      </w:r>
      <w:r>
        <w:rPr>
          <w:rFonts w:ascii="微软雅黑" w:eastAsia="微软雅黑" w:hAnsi="微软雅黑" w:cs="微软雅黑" w:hint="eastAsia"/>
          <w:sz w:val="27"/>
          <w:szCs w:val="27"/>
        </w:rPr>
        <w:t>函数，用于截取数组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13990" cy="20955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 w:val="27"/>
          <w:szCs w:val="27"/>
        </w:rPr>
        <w:t>下标为</w:t>
      </w:r>
      <w:r>
        <w:rPr>
          <w:rFonts w:ascii="微软雅黑" w:eastAsia="微软雅黑" w:hAnsi="微软雅黑" w:cs="微软雅黑" w:hint="eastAsia"/>
          <w:sz w:val="27"/>
          <w:szCs w:val="27"/>
        </w:rPr>
        <w:t>i</w:t>
      </w:r>
      <w:r>
        <w:rPr>
          <w:rFonts w:ascii="微软雅黑" w:eastAsia="微软雅黑" w:hAnsi="微软雅黑" w:cs="微软雅黑" w:hint="eastAsia"/>
          <w:sz w:val="27"/>
          <w:szCs w:val="27"/>
        </w:rPr>
        <w:t>，截取一位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window.history.go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-1)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用于页面后退，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-1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表示后退至上一步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window.history.back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</w:t>
      </w:r>
      <w:proofErr w:type="gramEnd"/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这个也是后退上一步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两者区别在于前者后退时刷新，后者后退时不刷新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要前进一页，只需要使用正数，例如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history.go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(1)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；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页面关闭（卸载）时执行的方法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window.onbeforeunload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return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和没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return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的区别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return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则出现弹窗，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return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的值不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影响弹窗的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内容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不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return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则不出现弹窗。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通过类名</w:t>
      </w:r>
      <w:r>
        <w:rPr>
          <w:rFonts w:ascii="微软雅黑" w:eastAsia="微软雅黑" w:hAnsi="微软雅黑" w:cs="微软雅黑" w:hint="eastAsia"/>
          <w:sz w:val="27"/>
          <w:szCs w:val="27"/>
          <w:u w:val="single"/>
        </w:rPr>
        <w:t>获取原生的</w:t>
      </w:r>
      <w:r>
        <w:rPr>
          <w:rFonts w:ascii="微软雅黑" w:eastAsia="微软雅黑" w:hAnsi="微软雅黑" w:cs="微软雅黑" w:hint="eastAsia"/>
          <w:sz w:val="27"/>
          <w:szCs w:val="27"/>
          <w:u w:val="single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  <w:u w:val="single"/>
        </w:rPr>
        <w:t>对象后</w:t>
      </w:r>
      <w:r>
        <w:rPr>
          <w:rFonts w:ascii="微软雅黑" w:eastAsia="微软雅黑" w:hAnsi="微软雅黑" w:cs="微软雅黑" w:hint="eastAsia"/>
          <w:sz w:val="27"/>
          <w:szCs w:val="27"/>
        </w:rPr>
        <w:t>应该如何取出对应的属性等信息？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直接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obj.attr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r>
        <w:rPr>
          <w:rFonts w:ascii="微软雅黑" w:eastAsia="微软雅黑" w:hAnsi="微软雅黑" w:cs="微软雅黑" w:hint="eastAsia"/>
          <w:sz w:val="27"/>
          <w:szCs w:val="27"/>
        </w:rPr>
        <w:t>这样获取。既然是对象，当然这样获取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 :-)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window.parent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,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window.top,window.self</w:t>
      </w:r>
      <w:proofErr w:type="spellEnd"/>
      <w:proofErr w:type="gramEnd"/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页面中使用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标签打开</w:t>
      </w: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页面，那么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window.parent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就是指页面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页面或者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页面中使用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window.top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就是指窗口即浏览器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页面使用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window.self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指的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时当前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窗口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window.opener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指的是通过</w:t>
      </w:r>
      <w:r>
        <w:rPr>
          <w:rFonts w:ascii="微软雅黑" w:eastAsia="微软雅黑" w:hAnsi="微软雅黑" w:cs="微软雅黑" w:hint="eastAsia"/>
          <w:sz w:val="27"/>
          <w:szCs w:val="27"/>
        </w:rPr>
        <w:t>open</w:t>
      </w:r>
      <w:r>
        <w:rPr>
          <w:rFonts w:ascii="微软雅黑" w:eastAsia="微软雅黑" w:hAnsi="微软雅黑" w:cs="微软雅黑" w:hint="eastAsia"/>
          <w:sz w:val="27"/>
          <w:szCs w:val="27"/>
        </w:rPr>
        <w:t>方法打开的页面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18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https://blog.csdn.net/zdwzzu2006/article/details/6047632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字符串间的互转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jsonObject</w:t>
      </w:r>
      <w:proofErr w:type="spellEnd"/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JSON.parse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jsonString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jsonString</w:t>
      </w:r>
      <w:proofErr w:type="spellEnd"/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JSON.stringify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jsonObject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5000" cy="2029460"/>
            <wp:effectExtent l="0" t="0" r="6350" b="889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0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http://www.runoob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.com/js/javascript-json-stringify.html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判断中文字符，可以通过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unicode</w:t>
      </w:r>
      <w:proofErr w:type="spellEnd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码配合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正则来进行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中文的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unicode</w:t>
      </w:r>
      <w:proofErr w:type="spellEnd"/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码范围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[\u4E00-\u9FA5]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判断一个字符是否为中文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/^[\u4E00-\u9FA5]$/.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test(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区别正则中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?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*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三个字符区别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?: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出现一次或零次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，最多一次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+: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出现一次或多次，最少出现一次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*: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出现零次或多次，可以不出现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NaN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属性，代表非数字值的特殊值。可用于判断是否是数字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通过全局函数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isNaN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来进行判别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20100" cy="1016635"/>
            <wp:effectExtent l="0" t="0" r="0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2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http://www.w3school.com.cn/jsref/jsref_nan_number.asp</w:t>
        </w:r>
      </w:hyperlink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不是数值但进行数值的运算。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772275" cy="5234305"/>
            <wp:effectExtent l="0" t="0" r="9525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4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https://www.imooc.com/qadetail/62358</w:t>
        </w:r>
      </w:hyperlink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在同一个子页面下，最好不要使用相同的方法名。如，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页面中嵌套了页面</w:t>
      </w: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、页面</w:t>
      </w:r>
      <w:r>
        <w:rPr>
          <w:rFonts w:ascii="微软雅黑" w:eastAsia="微软雅黑" w:hAnsi="微软雅黑" w:cs="微软雅黑" w:hint="eastAsia"/>
          <w:sz w:val="27"/>
          <w:szCs w:val="27"/>
        </w:rPr>
        <w:t>C</w:t>
      </w:r>
      <w:r>
        <w:rPr>
          <w:rFonts w:ascii="微软雅黑" w:eastAsia="微软雅黑" w:hAnsi="微软雅黑" w:cs="微软雅黑" w:hint="eastAsia"/>
          <w:sz w:val="27"/>
          <w:szCs w:val="27"/>
        </w:rPr>
        <w:t>，其中页面</w:t>
      </w: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C</w:t>
      </w:r>
      <w:r>
        <w:rPr>
          <w:rFonts w:ascii="微软雅黑" w:eastAsia="微软雅黑" w:hAnsi="微软雅黑" w:cs="微软雅黑" w:hint="eastAsia"/>
          <w:sz w:val="27"/>
          <w:szCs w:val="27"/>
        </w:rPr>
        <w:t>的编辑操作方法名相同，那么这个时候执行</w:t>
      </w:r>
      <w:r>
        <w:rPr>
          <w:rFonts w:ascii="微软雅黑" w:eastAsia="微软雅黑" w:hAnsi="微软雅黑" w:cs="微软雅黑" w:hint="eastAsia"/>
          <w:sz w:val="27"/>
          <w:szCs w:val="27"/>
        </w:rPr>
        <w:t>C</w:t>
      </w:r>
      <w:r>
        <w:rPr>
          <w:rFonts w:ascii="微软雅黑" w:eastAsia="微软雅黑" w:hAnsi="微软雅黑" w:cs="微软雅黑" w:hint="eastAsia"/>
          <w:sz w:val="27"/>
          <w:szCs w:val="27"/>
        </w:rPr>
        <w:t>的编辑方法却是</w:t>
      </w: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的编辑方法。因为页面</w:t>
      </w:r>
      <w:r>
        <w:rPr>
          <w:rFonts w:ascii="微软雅黑" w:eastAsia="微软雅黑" w:hAnsi="微软雅黑" w:cs="微软雅黑" w:hint="eastAsia"/>
          <w:sz w:val="27"/>
          <w:szCs w:val="27"/>
        </w:rPr>
        <w:t>B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C</w:t>
      </w:r>
      <w:r>
        <w:rPr>
          <w:rFonts w:ascii="微软雅黑" w:eastAsia="微软雅黑" w:hAnsi="微软雅黑" w:cs="微软雅黑" w:hint="eastAsia"/>
          <w:sz w:val="27"/>
          <w:szCs w:val="27"/>
        </w:rPr>
        <w:t>对页面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来说，他们同属一层次，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文件的顺序影响了正常的方法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如果不同页面的方法名称相同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setTimeout</w:t>
      </w:r>
      <w:proofErr w:type="spellEnd"/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220460" cy="3382010"/>
            <wp:effectExtent l="0" t="0" r="8890" b="889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</w:t>
      </w:r>
      <w:r>
        <w:rPr>
          <w:rFonts w:ascii="微软雅黑" w:eastAsia="微软雅黑" w:hAnsi="微软雅黑" w:cs="微软雅黑" w:hint="eastAsia"/>
          <w:sz w:val="27"/>
          <w:szCs w:val="27"/>
        </w:rPr>
        <w:t>Date</w:t>
      </w:r>
      <w:r>
        <w:rPr>
          <w:rFonts w:ascii="微软雅黑" w:eastAsia="微软雅黑" w:hAnsi="微软雅黑" w:cs="微软雅黑" w:hint="eastAsia"/>
          <w:sz w:val="27"/>
          <w:szCs w:val="27"/>
        </w:rPr>
        <w:t>对象时</w:t>
      </w:r>
      <w:r>
        <w:rPr>
          <w:rFonts w:ascii="微软雅黑" w:eastAsia="微软雅黑" w:hAnsi="微软雅黑" w:cs="微软雅黑" w:hint="eastAsia"/>
          <w:sz w:val="27"/>
          <w:szCs w:val="27"/>
        </w:rPr>
        <w:t>safari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兼容性</w:t>
      </w:r>
      <w:r>
        <w:rPr>
          <w:rFonts w:ascii="微软雅黑" w:eastAsia="微软雅黑" w:hAnsi="微软雅黑" w:cs="微软雅黑" w:hint="eastAsia"/>
          <w:sz w:val="27"/>
          <w:szCs w:val="27"/>
        </w:rPr>
        <w:t>(safari 5</w:t>
      </w:r>
      <w:r>
        <w:rPr>
          <w:rFonts w:ascii="微软雅黑" w:eastAsia="微软雅黑" w:hAnsi="微软雅黑" w:cs="微软雅黑" w:hint="eastAsia"/>
          <w:sz w:val="27"/>
          <w:szCs w:val="27"/>
        </w:rPr>
        <w:t>及以下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6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.cnblogs.com/snandy/p/3992443.html</w:t>
        </w:r>
      </w:hyperlink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因为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Safari(Safari5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及以下版本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创建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对象不支持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new Date(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HH:mm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的格式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所以更换其他的构造方法来进行构造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对象，如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·直接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new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509135" cy="1812925"/>
            <wp:effectExtent l="0" t="0" r="5715" b="158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·时间戳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14820" cy="2267585"/>
            <wp:effectExtent l="0" t="0" r="5080" b="1841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32245" cy="2007870"/>
            <wp:effectExtent l="0" t="0" r="1905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94930" cy="1323340"/>
            <wp:effectExtent l="0" t="0" r="127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85405" cy="2800350"/>
            <wp:effectExtent l="0" t="0" r="1079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截取字符串，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substr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start,len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slice(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start,end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substring(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start,end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8608695" cy="3406775"/>
            <wp:effectExtent l="0" t="0" r="1905" b="3175"/>
            <wp:docPr id="77" name="图片 77" descr="substr-slice-str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ubstr-slice-strstri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slice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相对其他几个更加灵活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33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http://www.w3school.com.cn/jsref/jsref_substr.asp</w:t>
        </w:r>
      </w:hyperlink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34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https://www.cnblogs.com/lmsblogs/p/5876384.html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Object.freeze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，这个可用于把一个变量变成常量，不可再次更改值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。</w:t>
      </w: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631180" cy="3293110"/>
            <wp:effectExtent l="0" t="0" r="7620" b="254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Date.parse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，用于把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字符串转换成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delete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操作符</w:t>
      </w: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用于向删除对象的某个属性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337810" cy="5278755"/>
            <wp:effectExtent l="0" t="0" r="15240" b="1714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7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https://developer.mozilla.org/zh-CN/docs/Web/JavaScript/Reference/Operators/delete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事件冒泡：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父元素绑定了事件，子元素也绑定了事件，点击子元素的时候子元素的事件触发了，父元素不该触发的但也触发了。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阻止事件冒泡方式之一：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stopPropagation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$("span").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click(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function(event){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event.stopPropagation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alert(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"The span element was clicked.");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95665" cy="1440180"/>
            <wp:effectExtent l="0" t="0" r="635" b="762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956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9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http://www.runoob.com/jquery/event-stoppropagation.html</w:t>
        </w:r>
      </w:hyperlink>
    </w:p>
    <w:p w:rsidR="00C12DBE" w:rsidRDefault="00E3724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详解篇：</w:t>
      </w:r>
    </w:p>
    <w:p w:rsidR="00C12DBE" w:rsidRDefault="00E3724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eastAsia="微软雅黑" w:hAnsi="微软雅黑" w:cs="微软雅黑"/>
          <w:sz w:val="27"/>
          <w:szCs w:val="27"/>
          <w:u w:val="single"/>
        </w:rPr>
      </w:pPr>
      <w:hyperlink r:id="rId40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http://caibaojian.com/javascript-stoppropagation-prev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entdefault.html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r>
        <w:rPr>
          <w:rFonts w:ascii="微软雅黑" w:eastAsia="微软雅黑" w:hAnsi="微软雅黑" w:cs="微软雅黑" w:hint="eastAsia"/>
          <w:sz w:val="27"/>
          <w:szCs w:val="27"/>
        </w:rPr>
        <w:t>加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和不加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75420" cy="1266190"/>
            <wp:effectExtent l="0" t="0" r="11430" b="1016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333865" cy="682625"/>
            <wp:effectExtent l="0" t="0" r="635" b="317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3386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096260" cy="4898390"/>
            <wp:effectExtent l="0" t="0" r="8890" b="165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4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https://www.cnblogs.com/liuna/p/6140901.html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5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获取时间戳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007735" cy="1348105"/>
            <wp:effectExtent l="0" t="0" r="12065" b="444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528310" cy="1992630"/>
            <wp:effectExtent l="0" t="0" r="15240" b="762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8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时间</w:t>
        </w:r>
        <w:proofErr w:type="gramStart"/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戳转日期</w:t>
        </w:r>
        <w:proofErr w:type="gramEnd"/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格式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01100" cy="3677285"/>
            <wp:effectExtent l="0" t="0" r="0" b="1841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中拼接字符串问题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class</w:t>
      </w:r>
      <w:r>
        <w:rPr>
          <w:rFonts w:ascii="微软雅黑" w:eastAsia="微软雅黑" w:hAnsi="微软雅黑" w:cs="微软雅黑" w:hint="eastAsia"/>
          <w:sz w:val="27"/>
          <w:szCs w:val="27"/>
        </w:rPr>
        <w:t>拼接时加入了引号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单引号</w:t>
      </w:r>
      <w:r>
        <w:rPr>
          <w:rFonts w:ascii="微软雅黑" w:eastAsia="微软雅黑" w:hAnsi="微软雅黑" w:cs="微软雅黑" w:hint="eastAsia"/>
          <w:sz w:val="27"/>
          <w:szCs w:val="27"/>
        </w:rPr>
        <w:t>|</w:t>
      </w:r>
      <w:r>
        <w:rPr>
          <w:rFonts w:ascii="微软雅黑" w:eastAsia="微软雅黑" w:hAnsi="微软雅黑" w:cs="微软雅黑" w:hint="eastAsia"/>
          <w:sz w:val="27"/>
          <w:szCs w:val="27"/>
        </w:rPr>
        <w:t>双引号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那么需要绑定的事件也需要加入引号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单引号</w:t>
      </w:r>
      <w:r>
        <w:rPr>
          <w:rFonts w:ascii="微软雅黑" w:eastAsia="微软雅黑" w:hAnsi="微软雅黑" w:cs="微软雅黑" w:hint="eastAsia"/>
          <w:sz w:val="27"/>
          <w:szCs w:val="27"/>
        </w:rPr>
        <w:t>|</w:t>
      </w:r>
      <w:r>
        <w:rPr>
          <w:rFonts w:ascii="微软雅黑" w:eastAsia="微软雅黑" w:hAnsi="微软雅黑" w:cs="微软雅黑" w:hint="eastAsia"/>
          <w:sz w:val="27"/>
          <w:szCs w:val="27"/>
        </w:rPr>
        <w:t>双引号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，以防解析错误。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312275" cy="2385695"/>
            <wp:effectExtent l="0" t="0" r="3175" b="14605"/>
            <wp:docPr id="94" name="图片 94" descr="3434894522180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434894522180568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122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1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GET &amp; POST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前者通过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传值，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后者把值放在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Request body)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77705" cy="899160"/>
            <wp:effectExtent l="0" t="0" r="4445" b="15240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777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数据返回</w:t>
      </w:r>
      <w:r>
        <w:rPr>
          <w:rFonts w:ascii="微软雅黑" w:eastAsia="微软雅黑" w:hAnsi="微软雅黑" w:cs="微软雅黑" w:hint="eastAsia"/>
          <w:sz w:val="27"/>
          <w:szCs w:val="27"/>
        </w:rPr>
        <w:t>null</w:t>
      </w:r>
      <w:r>
        <w:rPr>
          <w:rFonts w:ascii="微软雅黑" w:eastAsia="微软雅黑" w:hAnsi="微软雅黑" w:cs="微软雅黑" w:hint="eastAsia"/>
          <w:sz w:val="27"/>
          <w:szCs w:val="27"/>
        </w:rPr>
        <w:t>时不要拼接成字符串拼接成字符串就是字符串了。之前是</w:t>
      </w:r>
      <w:r>
        <w:rPr>
          <w:rFonts w:ascii="微软雅黑" w:eastAsia="微软雅黑" w:hAnsi="微软雅黑" w:cs="微软雅黑" w:hint="eastAsia"/>
          <w:sz w:val="27"/>
          <w:szCs w:val="27"/>
        </w:rPr>
        <w:t>null</w:t>
      </w:r>
      <w:r>
        <w:rPr>
          <w:rFonts w:ascii="微软雅黑" w:eastAsia="微软雅黑" w:hAnsi="微软雅黑" w:cs="微软雅黑" w:hint="eastAsia"/>
          <w:sz w:val="27"/>
          <w:szCs w:val="27"/>
        </w:rPr>
        <w:t>也不例外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3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定时任务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setInterval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，循环执行相应的方法（清除，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clearInterval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483475" cy="3078480"/>
            <wp:effectExtent l="0" t="0" r="3175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setTimeout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，规定时间后执行（清除，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clearTimeout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85560" cy="5342255"/>
            <wp:effectExtent l="0" t="0" r="15240" b="10795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hyperlink r:id="rId56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逻辑运算符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&amp;&amp;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、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||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，位运算符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|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，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&amp;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// </w:t>
      </w:r>
      <w:r>
        <w:rPr>
          <w:rFonts w:ascii="微软雅黑" w:eastAsia="微软雅黑" w:hAnsi="微软雅黑" w:cs="微软雅黑" w:hint="eastAsia"/>
          <w:sz w:val="27"/>
          <w:szCs w:val="27"/>
        </w:rPr>
        <w:t>如果没有，则定义（</w:t>
      </w:r>
      <w:r>
        <w:rPr>
          <w:rFonts w:ascii="微软雅黑" w:eastAsia="微软雅黑" w:hAnsi="微软雅黑" w:cs="微软雅黑" w:hint="eastAsia"/>
          <w:sz w:val="27"/>
          <w:szCs w:val="27"/>
        </w:rPr>
        <w:t>||</w:t>
      </w:r>
      <w:r>
        <w:rPr>
          <w:rFonts w:ascii="微软雅黑" w:eastAsia="微软雅黑" w:hAnsi="微软雅黑" w:cs="微软雅黑" w:hint="eastAsia"/>
          <w:sz w:val="27"/>
          <w:szCs w:val="27"/>
        </w:rPr>
        <w:t>的后边必须为值，不能是表达式）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moduleCache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|| 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moduleCache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{});</w:t>
      </w:r>
    </w:p>
    <w:p w:rsidR="00C12DBE" w:rsidRDefault="00E37240">
      <w:pPr>
        <w:widowControl w:val="0"/>
        <w:ind w:left="420"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||</w:t>
      </w:r>
      <w:r>
        <w:rPr>
          <w:rFonts w:ascii="微软雅黑" w:eastAsia="微软雅黑" w:hAnsi="微软雅黑" w:cs="微软雅黑" w:hint="eastAsia"/>
          <w:sz w:val="27"/>
          <w:szCs w:val="27"/>
        </w:rPr>
        <w:t>，不存在则修改值</w:t>
      </w:r>
    </w:p>
    <w:p w:rsidR="00C12DBE" w:rsidRDefault="00E37240">
      <w:pPr>
        <w:widowControl w:val="0"/>
        <w:ind w:left="420"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&amp;&amp;</w:t>
      </w:r>
      <w:r>
        <w:rPr>
          <w:rFonts w:ascii="微软雅黑" w:eastAsia="微软雅黑" w:hAnsi="微软雅黑" w:cs="微软雅黑" w:hint="eastAsia"/>
          <w:sz w:val="27"/>
          <w:szCs w:val="27"/>
        </w:rPr>
        <w:t>，存在则修改值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 = null;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|| (a = 2);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2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null;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&amp;&amp; 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5);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null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aa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a1 = 1;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a1 || (a1 = 2);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a1);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1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aa1 = 4;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aa1 &amp;&amp; (aa1 = 5);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   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aa1);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 5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7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页面刷新（手动刷新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&amp;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自动刷新）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a = 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!!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有值则返回</w:t>
      </w:r>
      <w:r>
        <w:rPr>
          <w:rFonts w:ascii="微软雅黑" w:eastAsia="微软雅黑" w:hAnsi="微软雅黑" w:cs="微软雅黑" w:hint="eastAsia"/>
          <w:sz w:val="27"/>
          <w:szCs w:val="27"/>
        </w:rPr>
        <w:t>true</w:t>
      </w:r>
      <w:r>
        <w:rPr>
          <w:rFonts w:ascii="微软雅黑" w:eastAsia="微软雅黑" w:hAnsi="微软雅黑" w:cs="微软雅黑" w:hint="eastAsia"/>
          <w:sz w:val="27"/>
          <w:szCs w:val="27"/>
        </w:rPr>
        <w:t>，无值返回</w:t>
      </w:r>
      <w:r>
        <w:rPr>
          <w:rFonts w:ascii="微软雅黑" w:eastAsia="微软雅黑" w:hAnsi="微软雅黑" w:cs="微软雅黑" w:hint="eastAsia"/>
          <w:sz w:val="27"/>
          <w:szCs w:val="27"/>
        </w:rPr>
        <w:t>false</w:t>
      </w:r>
    </w:p>
    <w:p w:rsidR="00C12DBE" w:rsidRDefault="00E37240">
      <w:pPr>
        <w:tabs>
          <w:tab w:val="left" w:pos="2019"/>
        </w:tabs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ab/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8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发送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GET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、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POST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请求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14410" cy="2313940"/>
            <wp:effectExtent l="0" t="0" r="15240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86165" cy="3769360"/>
            <wp:effectExtent l="0" t="0" r="635" b="254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3145" cy="4050665"/>
            <wp:effectExtent l="0" t="0" r="14605" b="698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653145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5050" cy="4145915"/>
            <wp:effectExtent l="0" t="0" r="12700" b="698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AJAX</w:t>
      </w:r>
      <w:r>
        <w:rPr>
          <w:rFonts w:ascii="微软雅黑" w:eastAsia="微软雅黑" w:hAnsi="微软雅黑" w:cs="微软雅黑" w:hint="eastAsia"/>
          <w:sz w:val="27"/>
          <w:szCs w:val="27"/>
        </w:rPr>
        <w:t>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37600" cy="2103755"/>
            <wp:effectExtent l="0" t="0" r="6350" b="1079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73760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4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https://baike.baidu.com/item/ajax/8425?fr=aladdin#3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r>
        <w:rPr>
          <w:rFonts w:ascii="微软雅黑" w:eastAsia="微软雅黑" w:hAnsi="微软雅黑" w:cs="微软雅黑" w:hint="eastAsia"/>
          <w:sz w:val="27"/>
          <w:szCs w:val="27"/>
        </w:rPr>
        <w:t>原生请求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126480" cy="5377815"/>
            <wp:effectExtent l="0" t="0" r="7620" b="1333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1. open(method,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async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)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方法需要三个参数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:</w:t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shd w:val="clear" w:color="auto" w:fill="FFFFFF"/>
        </w:rPr>
        <w:t>method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：发送请求所使用的方法（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GET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或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POST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）；与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POST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相比，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GET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更简单也更快，并且在大部分情况下都能用；然而，在以下情况中，请使用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POST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请求：</w:t>
      </w:r>
    </w:p>
    <w:p w:rsidR="00C12DBE" w:rsidRDefault="00E37240">
      <w:pPr>
        <w:numPr>
          <w:ilvl w:val="0"/>
          <w:numId w:val="2"/>
        </w:numPr>
        <w:spacing w:after="210"/>
        <w:ind w:left="450"/>
        <w:rPr>
          <w:rFonts w:ascii="微软雅黑" w:eastAsia="微软雅黑" w:hAnsi="微软雅黑" w:cs="微软雅黑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无法使用缓存文件（更新服务器上的文件或数据库）</w:t>
      </w:r>
    </w:p>
    <w:p w:rsidR="00C12DBE" w:rsidRDefault="00E37240">
      <w:pPr>
        <w:numPr>
          <w:ilvl w:val="0"/>
          <w:numId w:val="2"/>
        </w:numPr>
        <w:spacing w:after="210"/>
        <w:ind w:left="450"/>
        <w:rPr>
          <w:rFonts w:ascii="微软雅黑" w:eastAsia="微软雅黑" w:hAnsi="微软雅黑" w:cs="微软雅黑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向服务器发送大量数据（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 xml:space="preserve">POST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没有数据量限制）</w:t>
      </w:r>
    </w:p>
    <w:p w:rsidR="00C12DBE" w:rsidRDefault="00E37240">
      <w:pPr>
        <w:numPr>
          <w:ilvl w:val="0"/>
          <w:numId w:val="2"/>
        </w:numPr>
        <w:spacing w:after="210"/>
        <w:ind w:left="450"/>
        <w:rPr>
          <w:rFonts w:ascii="微软雅黑" w:eastAsia="微软雅黑" w:hAnsi="微软雅黑" w:cs="微软雅黑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发送包含未知字符的用户输入时，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 xml:space="preserve">POST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比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 xml:space="preserve">GET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  <w:shd w:val="clear" w:color="auto" w:fill="FFFFFF"/>
        </w:rPr>
        <w:t>更稳定也更可靠</w:t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shd w:val="clear" w:color="auto" w:fill="FFFFFF"/>
        </w:rPr>
        <w:t>url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：规定服务器端脚本的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URL(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该文件可以是任何类型的文件，比如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.txt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.xml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，或者服务器脚本文件，比如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.asp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.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（在传回响应之前，能够在服务器上执行任务）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)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；</w:t>
      </w:r>
    </w:p>
    <w:p w:rsidR="00C12DBE" w:rsidRDefault="00E37240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 xml:space="preserve">　</w:t>
      </w:r>
      <w:proofErr w:type="spellStart"/>
      <w:r>
        <w:rPr>
          <w:rFonts w:ascii="微软雅黑" w:eastAsia="微软雅黑" w:hAnsi="微软雅黑" w:cs="微软雅黑" w:hint="eastAsia"/>
          <w:b/>
          <w:bCs/>
          <w:color w:val="000000"/>
          <w:sz w:val="27"/>
          <w:szCs w:val="27"/>
          <w:shd w:val="clear" w:color="auto" w:fill="FFFFFF"/>
        </w:rPr>
        <w:t>async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：规定应当对请求进行异步（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true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）或同步（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false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）处理；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true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是在等待服务器响应时执行其他脚本，当响应就绪后对响应进行处理；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false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是等待服务器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响应再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FFFFF"/>
        </w:rPr>
        <w:t>执行。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40190" cy="3850005"/>
            <wp:effectExtent l="0" t="0" r="3810" b="1714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7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https://www.cnblogs.com/colima/p/5339227.html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简述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8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https://blog.csdn.net/u013953289/article/details/32335591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HTTP</w:t>
      </w:r>
      <w:r>
        <w:rPr>
          <w:rFonts w:ascii="微软雅黑" w:eastAsia="微软雅黑" w:hAnsi="微软雅黑" w:cs="微软雅黑" w:hint="eastAsia"/>
          <w:sz w:val="27"/>
          <w:szCs w:val="27"/>
        </w:rPr>
        <w:t>协议异步通信，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、创建对象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、调用对象</w:t>
      </w:r>
      <w:r>
        <w:rPr>
          <w:rFonts w:ascii="微软雅黑" w:eastAsia="微软雅黑" w:hAnsi="微软雅黑" w:cs="微软雅黑" w:hint="eastAsia"/>
          <w:sz w:val="27"/>
          <w:szCs w:val="27"/>
        </w:rPr>
        <w:t>open</w:t>
      </w:r>
      <w:r>
        <w:rPr>
          <w:rFonts w:ascii="微软雅黑" w:eastAsia="微软雅黑" w:hAnsi="微软雅黑" w:cs="微软雅黑" w:hint="eastAsia"/>
          <w:sz w:val="27"/>
          <w:szCs w:val="27"/>
        </w:rPr>
        <w:t>方法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2.1</w:t>
      </w:r>
      <w:r>
        <w:rPr>
          <w:rFonts w:ascii="微软雅黑" w:eastAsia="微软雅黑" w:hAnsi="微软雅黑" w:cs="微软雅黑" w:hint="eastAsia"/>
          <w:sz w:val="27"/>
          <w:szCs w:val="27"/>
        </w:rPr>
        <w:t>如果时</w:t>
      </w:r>
      <w:r>
        <w:rPr>
          <w:rFonts w:ascii="微软雅黑" w:eastAsia="微软雅黑" w:hAnsi="微软雅黑" w:cs="微软雅黑" w:hint="eastAsia"/>
          <w:sz w:val="27"/>
          <w:szCs w:val="27"/>
        </w:rPr>
        <w:t>POST</w:t>
      </w:r>
      <w:r>
        <w:rPr>
          <w:rFonts w:ascii="微软雅黑" w:eastAsia="微软雅黑" w:hAnsi="微软雅黑" w:cs="微软雅黑" w:hint="eastAsia"/>
          <w:sz w:val="27"/>
          <w:szCs w:val="27"/>
        </w:rPr>
        <w:t>请求则需要设置头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setRequestHeader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、设置回调方法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send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9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 Date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对象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获取一个月中的某天（</w:t>
      </w:r>
      <w:r>
        <w:rPr>
          <w:rFonts w:ascii="微软雅黑" w:eastAsia="微软雅黑" w:hAnsi="微软雅黑" w:cs="微软雅黑" w:hint="eastAsia"/>
          <w:sz w:val="27"/>
          <w:szCs w:val="27"/>
        </w:rPr>
        <w:t>1~31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getDate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获取一周中的某天（</w:t>
      </w:r>
      <w:r>
        <w:rPr>
          <w:rFonts w:ascii="微软雅黑" w:eastAsia="微软雅黑" w:hAnsi="微软雅黑" w:cs="微软雅黑" w:hint="eastAsia"/>
          <w:sz w:val="27"/>
          <w:szCs w:val="27"/>
        </w:rPr>
        <w:t>0~6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getDay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let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关键字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61630" cy="1125220"/>
            <wp:effectExtent l="0" t="0" r="1270" b="1778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22385" cy="4825365"/>
            <wp:effectExtent l="0" t="0" r="12065" b="13335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922385" cy="482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1700" cy="2400300"/>
            <wp:effectExtent l="0" t="0" r="12700" b="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95485" cy="1186180"/>
            <wp:effectExtent l="0" t="0" r="5715" b="13970"/>
            <wp:docPr id="135" name="图片 135" descr="query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querySelector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5954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5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http://www.runoob.com/jsref/met-document-queryselector.html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6" w:history="1">
        <w:proofErr w:type="gramStart"/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canvas</w:t>
        </w:r>
        <w:proofErr w:type="gramEnd"/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这只是一个容器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035165" cy="2669540"/>
            <wp:effectExtent l="0" t="0" r="13335" b="1651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66225" cy="3306445"/>
            <wp:effectExtent l="0" t="0" r="15875" b="825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16622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9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html2canvas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用于把特定的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html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画进画布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注意事项：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05975" cy="1848485"/>
            <wp:effectExtent l="0" t="0" r="9525" b="1841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实例：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606280" cy="1713230"/>
            <wp:effectExtent l="0" t="0" r="13970" b="127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6062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ind w:firstLine="273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2" w:history="1">
        <w:proofErr w:type="gramStart"/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替换某串字符</w:t>
        </w:r>
        <w:proofErr w:type="gramEnd"/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构造正则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注：参数</w:t>
      </w:r>
      <w:r>
        <w:rPr>
          <w:rFonts w:ascii="微软雅黑" w:eastAsia="微软雅黑" w:hAnsi="微软雅黑" w:cs="微软雅黑" w:hint="eastAsia"/>
          <w:sz w:val="27"/>
          <w:szCs w:val="27"/>
        </w:rPr>
        <w:t>g</w:t>
      </w:r>
      <w:r>
        <w:rPr>
          <w:rFonts w:ascii="微软雅黑" w:eastAsia="微软雅黑" w:hAnsi="微软雅黑" w:cs="微软雅黑" w:hint="eastAsia"/>
          <w:sz w:val="27"/>
          <w:szCs w:val="27"/>
        </w:rPr>
        <w:t>表示全文搜索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494030"/>
            <wp:effectExtent l="0" t="0" r="5080" b="127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这里的</w:t>
      </w:r>
      <w:r>
        <w:rPr>
          <w:rFonts w:ascii="微软雅黑" w:eastAsia="微软雅黑" w:hAnsi="微软雅黑" w:cs="微软雅黑" w:hint="eastAsia"/>
          <w:sz w:val="27"/>
          <w:szCs w:val="27"/>
        </w:rPr>
        <w:t>key</w:t>
      </w:r>
      <w:r>
        <w:rPr>
          <w:rFonts w:ascii="微软雅黑" w:eastAsia="微软雅黑" w:hAnsi="微软雅黑" w:cs="微软雅黑" w:hint="eastAsia"/>
          <w:sz w:val="27"/>
          <w:szCs w:val="27"/>
        </w:rPr>
        <w:t>表示一个变量，可以是某个字符串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865" cy="499745"/>
            <wp:effectExtent l="0" t="0" r="6985" b="14605"/>
            <wp:docPr id="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23565" cy="790575"/>
            <wp:effectExtent l="0" t="0" r="635" b="9525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http://www.runoob.com/js/js-obj-regexp.html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7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清空数组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arr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new Array();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arr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0;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arr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 [];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 xml:space="preserve">// </w:t>
      </w:r>
      <w:r>
        <w:rPr>
          <w:rFonts w:ascii="微软雅黑" w:eastAsia="微软雅黑" w:hAnsi="微软雅黑" w:cs="微软雅黑" w:hint="eastAsia"/>
          <w:sz w:val="27"/>
          <w:szCs w:val="27"/>
        </w:rPr>
        <w:t>推荐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Arr.split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0,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arr.length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8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原生获取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DOM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属性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先拿到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</w:rPr>
        <w:t>对象，如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</w:t>
      </w:r>
      <w:proofErr w:type="spellEnd"/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1 </w:t>
      </w:r>
      <w:r>
        <w:rPr>
          <w:rFonts w:ascii="微软雅黑" w:eastAsia="微软雅黑" w:hAnsi="微软雅黑" w:cs="微软雅黑" w:hint="eastAsia"/>
          <w:sz w:val="27"/>
          <w:szCs w:val="27"/>
        </w:rPr>
        <w:t>先获取节点的属性集</w:t>
      </w: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TagName.attributes</w:t>
      </w:r>
      <w:proofErr w:type="spellEnd"/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2 </w:t>
      </w:r>
      <w:r>
        <w:rPr>
          <w:rFonts w:ascii="微软雅黑" w:eastAsia="微软雅黑" w:hAnsi="微软雅黑" w:cs="微软雅黑" w:hint="eastAsia"/>
          <w:sz w:val="27"/>
          <w:szCs w:val="27"/>
        </w:rPr>
        <w:t>再从属性集中取相应的属性</w:t>
      </w: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TagName.attributes.title</w:t>
      </w:r>
      <w:proofErr w:type="spellEnd"/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3 </w:t>
      </w:r>
      <w:r>
        <w:rPr>
          <w:rFonts w:ascii="微软雅黑" w:eastAsia="微软雅黑" w:hAnsi="微软雅黑" w:cs="微软雅黑" w:hint="eastAsia"/>
          <w:sz w:val="27"/>
          <w:szCs w:val="27"/>
        </w:rPr>
        <w:t>接着取里边的值</w:t>
      </w: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TagName.attributes.title.nodeValue</w:t>
      </w:r>
      <w:proofErr w:type="spellEnd"/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获取子节点、父节点和兄弟节点的若干种方式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45755" cy="1809750"/>
            <wp:effectExtent l="0" t="0" r="17145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94575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变量提升（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函数声明和变量声明总是会被解释器悄悄地被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"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提升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"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到方法体的</w:t>
      </w:r>
      <w:r>
        <w:rPr>
          <w:rFonts w:ascii="微软雅黑" w:eastAsia="微软雅黑" w:hAnsi="微软雅黑" w:cs="微软雅黑" w:hint="eastAsia"/>
          <w:color w:val="333333"/>
          <w:sz w:val="27"/>
          <w:szCs w:val="27"/>
          <w:u w:val="single"/>
          <w:shd w:val="clear" w:color="auto" w:fill="FFFFFF"/>
        </w:rPr>
        <w:t>最顶部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161790" cy="571500"/>
            <wp:effectExtent l="0" t="0" r="1016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676015" cy="914400"/>
            <wp:effectExtent l="0" t="0" r="635" b="0"/>
            <wp:docPr id="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62900" cy="4267200"/>
            <wp:effectExtent l="0" t="0" r="0" b="0"/>
            <wp:docPr id="2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变量提升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4347210"/>
            <wp:effectExtent l="0" t="0" r="5715" b="1524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013460"/>
            <wp:effectExtent l="0" t="0" r="4445" b="1524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hyperlink r:id="rId96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http://www.runoob.com/js/js-hoisting.html</w:t>
        </w:r>
      </w:hyperlink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7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https://www.jb51.net/article/140720.htm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严格模式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42815" cy="1809750"/>
            <wp:effectExtent l="0" t="0" r="635" b="0"/>
            <wp:docPr id="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tabs>
          <w:tab w:val="left" w:pos="680"/>
        </w:tabs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371340" cy="990600"/>
            <wp:effectExtent l="0" t="0" r="10160" b="0"/>
            <wp:docPr id="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 w:val="27"/>
          <w:szCs w:val="27"/>
        </w:rPr>
        <w:tab/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00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http://www.runoob.com/js/js-strict.html</w:t>
        </w:r>
      </w:hyperlink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事件传播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冒泡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、默认行为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每一个事件发生时都会有一个</w:t>
      </w:r>
      <w:r>
        <w:rPr>
          <w:rFonts w:ascii="微软雅黑" w:eastAsia="微软雅黑" w:hAnsi="微软雅黑" w:cs="微软雅黑" w:hint="eastAsia"/>
          <w:sz w:val="27"/>
          <w:szCs w:val="27"/>
        </w:rPr>
        <w:t>Event</w:t>
      </w:r>
      <w:r>
        <w:rPr>
          <w:rFonts w:ascii="微软雅黑" w:eastAsia="微软雅黑" w:hAnsi="微软雅黑" w:cs="微软雅黑" w:hint="eastAsia"/>
          <w:sz w:val="27"/>
          <w:szCs w:val="27"/>
        </w:rPr>
        <w:t>对象，但各浏览器对它的支持不一致。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7590" cy="3637280"/>
            <wp:effectExtent l="0" t="0" r="10160" b="127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65759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02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https://li-xinyang.gitbooks.io/frontend-notebook/content/chapter3/05_events.html#window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Window Location</w:t>
      </w:r>
      <w:r>
        <w:rPr>
          <w:rFonts w:ascii="微软雅黑" w:eastAsia="微软雅黑" w:hAnsi="微软雅黑" w:cs="微软雅黑" w:hint="eastAsia"/>
          <w:sz w:val="27"/>
          <w:szCs w:val="27"/>
        </w:rPr>
        <w:t>对象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80325" cy="760095"/>
            <wp:effectExtent l="0" t="0" r="15875" b="190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比如：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window.location.href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newUrl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780530" cy="2338705"/>
            <wp:effectExtent l="0" t="0" r="1270" b="4445"/>
            <wp:docPr id="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05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https://www.w3cschool.cn/javascript/js-window-location.html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proofErr w:type="gramEnd"/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元素的语法中，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表明提交数据的格式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用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属性指定将数据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回发到服务器</w:t>
      </w:r>
      <w:r>
        <w:rPr>
          <w:rFonts w:ascii="微软雅黑" w:eastAsia="微软雅黑" w:hAnsi="微软雅黑" w:cs="微软雅黑" w:hint="eastAsia"/>
          <w:sz w:val="27"/>
          <w:szCs w:val="27"/>
        </w:rPr>
        <w:t>时浏览器使用的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编码类型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</w:t>
      </w:r>
      <w:r>
        <w:rPr>
          <w:rFonts w:ascii="微软雅黑" w:eastAsia="微软雅黑" w:hAnsi="微软雅黑" w:cs="微软雅黑" w:hint="eastAsia"/>
          <w:sz w:val="27"/>
          <w:szCs w:val="27"/>
        </w:rPr>
        <w:t>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：窗体数据被编码为名称</w:t>
      </w:r>
      <w:r>
        <w:rPr>
          <w:rFonts w:ascii="微软雅黑" w:eastAsia="微软雅黑" w:hAnsi="微软雅黑" w:cs="微软雅黑" w:hint="eastAsia"/>
          <w:sz w:val="27"/>
          <w:szCs w:val="27"/>
        </w:rPr>
        <w:t>/</w:t>
      </w:r>
      <w:r>
        <w:rPr>
          <w:rFonts w:ascii="微软雅黑" w:eastAsia="微软雅黑" w:hAnsi="微软雅黑" w:cs="微软雅黑" w:hint="eastAsia"/>
          <w:sz w:val="27"/>
          <w:szCs w:val="27"/>
        </w:rPr>
        <w:t>值对。这是标准的编码格式。（默认）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multipart/form-data</w:t>
      </w:r>
      <w:r>
        <w:rPr>
          <w:rFonts w:ascii="微软雅黑" w:eastAsia="微软雅黑" w:hAnsi="微软雅黑" w:cs="微软雅黑" w:hint="eastAsia"/>
          <w:sz w:val="27"/>
          <w:szCs w:val="27"/>
        </w:rPr>
        <w:t>：窗体数据被编码为一条消息，页上的每个控件对应消息中的一个部分。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</w:t>
      </w:r>
      <w:r>
        <w:rPr>
          <w:rFonts w:ascii="微软雅黑" w:eastAsia="微软雅黑" w:hAnsi="微软雅黑" w:cs="微软雅黑" w:hint="eastAsia"/>
          <w:sz w:val="27"/>
          <w:szCs w:val="27"/>
        </w:rPr>
        <w:t>action</w:t>
      </w:r>
      <w:r>
        <w:rPr>
          <w:rFonts w:ascii="微软雅黑" w:eastAsia="微软雅黑" w:hAnsi="微软雅黑" w:cs="微软雅黑" w:hint="eastAsia"/>
          <w:sz w:val="27"/>
          <w:szCs w:val="27"/>
        </w:rPr>
        <w:t>为</w:t>
      </w:r>
      <w:r>
        <w:rPr>
          <w:rFonts w:ascii="微软雅黑" w:eastAsia="微软雅黑" w:hAnsi="微软雅黑" w:cs="微软雅黑" w:hint="eastAsia"/>
          <w:sz w:val="27"/>
          <w:szCs w:val="27"/>
        </w:rPr>
        <w:t>get</w:t>
      </w:r>
      <w:r>
        <w:rPr>
          <w:rFonts w:ascii="微软雅黑" w:eastAsia="微软雅黑" w:hAnsi="微软雅黑" w:cs="微软雅黑" w:hint="eastAsia"/>
          <w:sz w:val="27"/>
          <w:szCs w:val="27"/>
        </w:rPr>
        <w:t>时候，浏览器用</w:t>
      </w:r>
      <w:r>
        <w:rPr>
          <w:rFonts w:ascii="微软雅黑" w:eastAsia="微软雅黑" w:hAnsi="微软雅黑" w:cs="微软雅黑" w:hint="eastAsia"/>
          <w:sz w:val="27"/>
          <w:szCs w:val="27"/>
        </w:rPr>
        <w:t>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的编码方式把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数据转换成一个字串（</w:t>
      </w:r>
      <w:r>
        <w:rPr>
          <w:rFonts w:ascii="微软雅黑" w:eastAsia="微软雅黑" w:hAnsi="微软雅黑" w:cs="微软雅黑" w:hint="eastAsia"/>
          <w:sz w:val="27"/>
          <w:szCs w:val="27"/>
        </w:rPr>
        <w:t>name1=value1&amp; amp; amp;name2=value2...</w:t>
      </w:r>
      <w:r>
        <w:rPr>
          <w:rFonts w:ascii="微软雅黑" w:eastAsia="微软雅黑" w:hAnsi="微软雅黑" w:cs="微软雅黑" w:hint="eastAsia"/>
          <w:sz w:val="27"/>
          <w:szCs w:val="27"/>
        </w:rPr>
        <w:t>），然后把这个字串</w:t>
      </w:r>
      <w:r>
        <w:rPr>
          <w:rFonts w:ascii="微软雅黑" w:eastAsia="微软雅黑" w:hAnsi="微软雅黑" w:cs="微软雅黑" w:hint="eastAsia"/>
          <w:sz w:val="27"/>
          <w:szCs w:val="27"/>
        </w:rPr>
        <w:t>append</w:t>
      </w:r>
      <w:r>
        <w:rPr>
          <w:rFonts w:ascii="微软雅黑" w:eastAsia="微软雅黑" w:hAnsi="微软雅黑" w:cs="微软雅黑" w:hint="eastAsia"/>
          <w:sz w:val="27"/>
          <w:szCs w:val="27"/>
        </w:rPr>
        <w:t>到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后面，用</w:t>
      </w:r>
      <w:r>
        <w:rPr>
          <w:rFonts w:ascii="微软雅黑" w:eastAsia="微软雅黑" w:hAnsi="微软雅黑" w:cs="微软雅黑" w:hint="eastAsia"/>
          <w:sz w:val="27"/>
          <w:szCs w:val="27"/>
        </w:rPr>
        <w:t>?</w:t>
      </w:r>
      <w:r>
        <w:rPr>
          <w:rFonts w:ascii="微软雅黑" w:eastAsia="微软雅黑" w:hAnsi="微软雅黑" w:cs="微软雅黑" w:hint="eastAsia"/>
          <w:sz w:val="27"/>
          <w:szCs w:val="27"/>
        </w:rPr>
        <w:t>分割，加载这个新的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</w:r>
      <w:r>
        <w:rPr>
          <w:rFonts w:ascii="微软雅黑" w:eastAsia="微软雅黑" w:hAnsi="微软雅黑" w:cs="微软雅黑" w:hint="eastAsia"/>
          <w:sz w:val="27"/>
          <w:szCs w:val="27"/>
        </w:rPr>
        <w:t>当</w:t>
      </w:r>
      <w:r>
        <w:rPr>
          <w:rFonts w:ascii="微软雅黑" w:eastAsia="微软雅黑" w:hAnsi="微软雅黑" w:cs="微软雅黑" w:hint="eastAsia"/>
          <w:sz w:val="27"/>
          <w:szCs w:val="27"/>
        </w:rPr>
        <w:t>action</w:t>
      </w:r>
      <w:r>
        <w:rPr>
          <w:rFonts w:ascii="微软雅黑" w:eastAsia="微软雅黑" w:hAnsi="微软雅黑" w:cs="微软雅黑" w:hint="eastAsia"/>
          <w:sz w:val="27"/>
          <w:szCs w:val="27"/>
        </w:rPr>
        <w:t>为</w:t>
      </w:r>
      <w:r>
        <w:rPr>
          <w:rFonts w:ascii="微软雅黑" w:eastAsia="微软雅黑" w:hAnsi="微软雅黑" w:cs="微软雅黑" w:hint="eastAsia"/>
          <w:sz w:val="27"/>
          <w:szCs w:val="27"/>
        </w:rPr>
        <w:t>post</w:t>
      </w:r>
      <w:r>
        <w:rPr>
          <w:rFonts w:ascii="微软雅黑" w:eastAsia="微软雅黑" w:hAnsi="微软雅黑" w:cs="微软雅黑" w:hint="eastAsia"/>
          <w:sz w:val="27"/>
          <w:szCs w:val="27"/>
        </w:rPr>
        <w:t>时候，浏览器把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数据封装到</w:t>
      </w:r>
      <w:r>
        <w:rPr>
          <w:rFonts w:ascii="微软雅黑" w:eastAsia="微软雅黑" w:hAnsi="微软雅黑" w:cs="微软雅黑" w:hint="eastAsia"/>
          <w:sz w:val="27"/>
          <w:szCs w:val="27"/>
        </w:rPr>
        <w:t>ht</w:t>
      </w:r>
      <w:r>
        <w:rPr>
          <w:rFonts w:ascii="微软雅黑" w:eastAsia="微软雅黑" w:hAnsi="微软雅黑" w:cs="微软雅黑" w:hint="eastAsia"/>
          <w:sz w:val="27"/>
          <w:szCs w:val="27"/>
        </w:rPr>
        <w:t>tp body</w:t>
      </w:r>
      <w:r>
        <w:rPr>
          <w:rFonts w:ascii="微软雅黑" w:eastAsia="微软雅黑" w:hAnsi="微软雅黑" w:cs="微软雅黑" w:hint="eastAsia"/>
          <w:sz w:val="27"/>
          <w:szCs w:val="27"/>
        </w:rPr>
        <w:t>中，然后发送到</w:t>
      </w:r>
      <w:r>
        <w:rPr>
          <w:rFonts w:ascii="微软雅黑" w:eastAsia="微软雅黑" w:hAnsi="微软雅黑" w:cs="微软雅黑" w:hint="eastAsia"/>
          <w:sz w:val="27"/>
          <w:szCs w:val="27"/>
        </w:rPr>
        <w:t>server</w:t>
      </w:r>
      <w:r>
        <w:rPr>
          <w:rFonts w:ascii="微软雅黑" w:eastAsia="微软雅黑" w:hAnsi="微软雅黑" w:cs="微软雅黑" w:hint="eastAsia"/>
          <w:sz w:val="27"/>
          <w:szCs w:val="27"/>
        </w:rPr>
        <w:t>。如果没有</w:t>
      </w:r>
      <w:r>
        <w:rPr>
          <w:rFonts w:ascii="微软雅黑" w:eastAsia="微软雅黑" w:hAnsi="微软雅黑" w:cs="微软雅黑" w:hint="eastAsia"/>
          <w:sz w:val="27"/>
          <w:szCs w:val="27"/>
        </w:rPr>
        <w:t>type=file</w:t>
      </w:r>
      <w:r>
        <w:rPr>
          <w:rFonts w:ascii="微软雅黑" w:eastAsia="微软雅黑" w:hAnsi="微软雅黑" w:cs="微软雅黑" w:hint="eastAsia"/>
          <w:sz w:val="27"/>
          <w:szCs w:val="27"/>
        </w:rPr>
        <w:t>的控件，用默认的</w:t>
      </w:r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就可以了。但是如果有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type=file</w:t>
      </w:r>
      <w:r>
        <w:rPr>
          <w:rFonts w:ascii="微软雅黑" w:eastAsia="微软雅黑" w:hAnsi="微软雅黑" w:cs="微软雅黑" w:hint="eastAsia"/>
          <w:sz w:val="27"/>
          <w:szCs w:val="27"/>
        </w:rPr>
        <w:t>的话，就要用到</w:t>
      </w:r>
      <w:r>
        <w:rPr>
          <w:rFonts w:ascii="微软雅黑" w:eastAsia="微软雅黑" w:hAnsi="微软雅黑" w:cs="微软雅黑" w:hint="eastAsia"/>
          <w:sz w:val="27"/>
          <w:szCs w:val="27"/>
        </w:rPr>
        <w:t>multipart/form-data</w:t>
      </w:r>
      <w:r>
        <w:rPr>
          <w:rFonts w:ascii="微软雅黑" w:eastAsia="微软雅黑" w:hAnsi="微软雅黑" w:cs="微软雅黑" w:hint="eastAsia"/>
          <w:sz w:val="27"/>
          <w:szCs w:val="27"/>
        </w:rPr>
        <w:t>了。浏览器会把整个表单以控件为单位分割，并为每个部分加上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Content-Disposition(form-data</w:t>
      </w: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>file),Content-Type(</w:t>
      </w:r>
      <w:r>
        <w:rPr>
          <w:rFonts w:ascii="微软雅黑" w:eastAsia="微软雅黑" w:hAnsi="微软雅黑" w:cs="微软雅黑" w:hint="eastAsia"/>
          <w:sz w:val="27"/>
          <w:szCs w:val="27"/>
        </w:rPr>
        <w:t>默认为</w:t>
      </w:r>
      <w:r>
        <w:rPr>
          <w:rFonts w:ascii="微软雅黑" w:eastAsia="微软雅黑" w:hAnsi="微软雅黑" w:cs="微软雅黑" w:hint="eastAsia"/>
          <w:sz w:val="27"/>
          <w:szCs w:val="27"/>
        </w:rPr>
        <w:t>text/plain),name(</w:t>
      </w:r>
      <w:r>
        <w:rPr>
          <w:rFonts w:ascii="微软雅黑" w:eastAsia="微软雅黑" w:hAnsi="微软雅黑" w:cs="微软雅黑" w:hint="eastAsia"/>
          <w:sz w:val="27"/>
          <w:szCs w:val="27"/>
        </w:rPr>
        <w:t>控件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name)</w:t>
      </w:r>
      <w:r>
        <w:rPr>
          <w:rFonts w:ascii="微软雅黑" w:eastAsia="微软雅黑" w:hAnsi="微软雅黑" w:cs="微软雅黑" w:hint="eastAsia"/>
          <w:sz w:val="27"/>
          <w:szCs w:val="27"/>
        </w:rPr>
        <w:t>等信息，并加上分割符</w:t>
      </w:r>
      <w:r>
        <w:rPr>
          <w:rFonts w:ascii="微软雅黑" w:eastAsia="微软雅黑" w:hAnsi="微软雅黑" w:cs="微软雅黑" w:hint="eastAsia"/>
          <w:sz w:val="27"/>
          <w:szCs w:val="27"/>
        </w:rPr>
        <w:t>(boundary)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06" w:history="1">
        <w:r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ajax</w:t>
        </w:r>
        <w:r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中的</w:t>
        </w:r>
        <w:r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application/x-www-form-urlencoded</w:t>
        </w:r>
        <w:r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中的使用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URLDecoder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对中文字符进行编码和解码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791325" cy="2438400"/>
            <wp:effectExtent l="0" t="0" r="9525" b="0"/>
            <wp:docPr id="2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</w:t>
      </w:r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r>
        <w:rPr>
          <w:rFonts w:ascii="微软雅黑" w:eastAsia="微软雅黑" w:hAnsi="微软雅黑" w:cs="微软雅黑" w:hint="eastAsia"/>
          <w:sz w:val="27"/>
          <w:szCs w:val="27"/>
        </w:rPr>
        <w:t>地址里包含非西欧字符的字符串时，浏览器都会将这些非西欧字符串转换成</w:t>
      </w:r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MIME </w:t>
      </w:r>
      <w:r>
        <w:rPr>
          <w:rFonts w:ascii="微软雅黑" w:eastAsia="微软雅黑" w:hAnsi="微软雅黑" w:cs="微软雅黑" w:hint="eastAsia"/>
          <w:sz w:val="27"/>
          <w:szCs w:val="27"/>
        </w:rPr>
        <w:t>字符串。</w:t>
      </w: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那么在</w:t>
      </w:r>
      <w:r>
        <w:rPr>
          <w:rFonts w:ascii="微软雅黑" w:eastAsia="微软雅黑" w:hAnsi="微软雅黑" w:cs="微软雅黑" w:hint="eastAsia"/>
          <w:sz w:val="27"/>
          <w:szCs w:val="27"/>
        </w:rPr>
        <w:t>Java</w:t>
      </w:r>
      <w:r>
        <w:rPr>
          <w:rFonts w:ascii="微软雅黑" w:eastAsia="微软雅黑" w:hAnsi="微软雅黑" w:cs="微软雅黑" w:hint="eastAsia"/>
          <w:sz w:val="27"/>
          <w:szCs w:val="27"/>
        </w:rPr>
        <w:t>中可以对其进行编码及</w:t>
      </w:r>
      <w:r>
        <w:rPr>
          <w:rFonts w:ascii="微软雅黑" w:eastAsia="微软雅黑" w:hAnsi="微软雅黑" w:cs="微软雅黑" w:hint="eastAsia"/>
          <w:sz w:val="27"/>
          <w:szCs w:val="27"/>
        </w:rPr>
        <w:t>解码。</w:t>
      </w: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URLDecoder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类包含一个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decode(String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s,String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静态方法，它可以将</w:t>
      </w:r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MIME</w:t>
      </w:r>
      <w:r>
        <w:rPr>
          <w:rFonts w:ascii="微软雅黑" w:eastAsia="微软雅黑" w:hAnsi="微软雅黑" w:cs="微软雅黑" w:hint="eastAsia"/>
          <w:sz w:val="27"/>
          <w:szCs w:val="27"/>
        </w:rPr>
        <w:t>字符串转成普通字符串；</w:t>
      </w:r>
    </w:p>
    <w:p w:rsidR="00C12DBE" w:rsidRDefault="00E37240">
      <w:pPr>
        <w:ind w:firstLine="42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类包含一个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encode(String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s,String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enc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静态方法，它可以将普通字符串转换成</w:t>
      </w:r>
      <w:r>
        <w:rPr>
          <w:rFonts w:ascii="微软雅黑" w:eastAsia="微软雅黑" w:hAnsi="微软雅黑" w:cs="微软雅黑" w:hint="eastAsia"/>
          <w:sz w:val="27"/>
          <w:szCs w:val="27"/>
        </w:rPr>
        <w:t>application/x-www-form-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urlencoded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MIME</w:t>
      </w:r>
      <w:r>
        <w:rPr>
          <w:rFonts w:ascii="微软雅黑" w:eastAsia="微软雅黑" w:hAnsi="微软雅黑" w:cs="微软雅黑" w:hint="eastAsia"/>
          <w:sz w:val="27"/>
          <w:szCs w:val="27"/>
        </w:rPr>
        <w:t>字符串。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91275" cy="5024120"/>
            <wp:effectExtent l="0" t="0" r="9525" b="508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1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1"/>
        <w:shd w:val="clear" w:color="auto" w:fill="FFFFFF"/>
        <w:spacing w:before="141" w:beforeAutospacing="0" w:after="141" w:afterAutospacing="0"/>
        <w:rPr>
          <w:rFonts w:ascii="微软雅黑" w:eastAsia="微软雅黑" w:hAnsi="微软雅黑" w:cs="微软雅黑" w:hint="default"/>
          <w:sz w:val="27"/>
          <w:szCs w:val="27"/>
        </w:rPr>
      </w:pPr>
      <w:hyperlink r:id="rId109" w:history="1"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使用</w:t>
        </w:r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 xml:space="preserve"> URLDecoder </w:t>
        </w:r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和</w:t>
        </w:r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 xml:space="preserve"> URLEncoder </w:t>
        </w:r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对中文字符进行编码和解码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onclick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跳转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proofErr w:type="spellEnd"/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37615"/>
            <wp:effectExtent l="0" t="0" r="5715" b="635"/>
            <wp:docPr id="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11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https://www.cnblogs.com/JuneZhang/archive/2010/11/25/1887575.html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JavaScript splice() </w:t>
      </w:r>
      <w:r>
        <w:rPr>
          <w:rFonts w:ascii="微软雅黑" w:eastAsia="微软雅黑" w:hAnsi="微软雅黑" w:cs="微软雅黑" w:hint="eastAsia"/>
          <w:sz w:val="27"/>
          <w:szCs w:val="27"/>
        </w:rPr>
        <w:t>方法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array.splice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index,howmany,item1,.....,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itemX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index</w:t>
      </w:r>
      <w:r>
        <w:rPr>
          <w:rFonts w:ascii="微软雅黑" w:eastAsia="微软雅黑" w:hAnsi="微软雅黑" w:cs="微软雅黑" w:hint="eastAsia"/>
          <w:sz w:val="27"/>
          <w:szCs w:val="27"/>
        </w:rPr>
        <w:t>规定从何处添加</w:t>
      </w:r>
      <w:r>
        <w:rPr>
          <w:rFonts w:ascii="微软雅黑" w:eastAsia="微软雅黑" w:hAnsi="微软雅黑" w:cs="微软雅黑" w:hint="eastAsia"/>
          <w:sz w:val="27"/>
          <w:szCs w:val="27"/>
        </w:rPr>
        <w:t>/</w:t>
      </w:r>
      <w:r>
        <w:rPr>
          <w:rFonts w:ascii="微软雅黑" w:eastAsia="微软雅黑" w:hAnsi="微软雅黑" w:cs="微软雅黑" w:hint="eastAsia"/>
          <w:sz w:val="27"/>
          <w:szCs w:val="27"/>
        </w:rPr>
        <w:t>删除元素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howmany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不为</w:t>
      </w:r>
      <w:r>
        <w:rPr>
          <w:rFonts w:ascii="微软雅黑" w:eastAsia="微软雅黑" w:hAnsi="微软雅黑" w:cs="微软雅黑" w:hint="eastAsia"/>
          <w:sz w:val="27"/>
          <w:szCs w:val="27"/>
        </w:rPr>
        <w:t>0</w:t>
      </w:r>
      <w:r>
        <w:rPr>
          <w:rFonts w:ascii="微软雅黑" w:eastAsia="微软雅黑" w:hAnsi="微软雅黑" w:cs="微软雅黑" w:hint="eastAsia"/>
          <w:sz w:val="27"/>
          <w:szCs w:val="27"/>
        </w:rPr>
        <w:t>时，则表示对数组进行删除，数值表示删除的个数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item1</w:t>
      </w:r>
      <w:r>
        <w:rPr>
          <w:rFonts w:ascii="微软雅黑" w:eastAsia="微软雅黑" w:hAnsi="微软雅黑" w:cs="微软雅黑" w:hint="eastAsia"/>
          <w:sz w:val="27"/>
          <w:szCs w:val="27"/>
        </w:rPr>
        <w:t>…就对数组进行了新增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12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typeof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和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instanceof</w:t>
        </w:r>
      </w:hyperlink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 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typeof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用以获取一个变量或者表达式的类型，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typeof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一般只能返回如下几个结果：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number,boolean,string,function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（函数）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,object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NULL,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数组，对象）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,undefined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。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如，</w:t>
      </w:r>
      <w:r>
        <w:rPr>
          <w:rFonts w:ascii="微软雅黑" w:eastAsia="微软雅黑" w:hAnsi="微软雅黑" w:cs="微软雅黑" w:hint="eastAsia"/>
          <w:sz w:val="27"/>
          <w:szCs w:val="27"/>
        </w:rPr>
        <w:t>console.log(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typeof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Function (){} === 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用于判断一个变量是否某个对象的实例，如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 a=new Array();alert(a 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 Array);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会返回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true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，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同时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alert(a </w:t>
      </w:r>
      <w:proofErr w:type="spellStart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 xml:space="preserve"> Object)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也会返回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true;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这是因为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Array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是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object</w:t>
      </w:r>
      <w:r>
        <w:rPr>
          <w:rFonts w:ascii="微软雅黑" w:eastAsia="微软雅黑" w:hAnsi="微软雅黑" w:cs="微软雅黑" w:hint="eastAsia"/>
          <w:color w:val="494949"/>
          <w:sz w:val="27"/>
          <w:szCs w:val="27"/>
        </w:rPr>
        <w:t>的子类。</w:t>
      </w:r>
    </w:p>
    <w:p w:rsidR="00C12DBE" w:rsidRDefault="00C12DBE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494949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contentDocument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proofErr w:type="spellStart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contentDocument</w:t>
      </w:r>
      <w:proofErr w:type="spellEnd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属性能够以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HTML 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对象来返回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</w:t>
      </w:r>
      <w:proofErr w:type="spellStart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iframe</w:t>
      </w:r>
      <w:proofErr w:type="spellEnd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中的文档，可以通过所有标准的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 xml:space="preserve"> DOM 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</w:rPr>
        <w:t>方法来处理被返回的对象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。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语法：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frameObject.contentWindow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iframeObject.contentWindow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（不是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对象）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60410" cy="2001520"/>
            <wp:effectExtent l="0" t="0" r="2540" b="17780"/>
            <wp:docPr id="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操作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中的对象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1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、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先获取</w:t>
      </w:r>
      <w:proofErr w:type="spellStart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iframe</w:t>
      </w:r>
      <w:proofErr w:type="spellEnd"/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里面的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window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对象，再通过这个对象，获取到里面的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DOM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</w:rPr>
        <w:t>元素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例子：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  <w:shd w:val="clear" w:color="auto" w:fill="F5F5F5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(</w:t>
      </w:r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</w:t>
      </w:r>
      <w:proofErr w:type="spellStart"/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iframe</w:t>
      </w:r>
      <w:proofErr w:type="spellEnd"/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);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ifr.contentWindow.document.getElementById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(</w:t>
      </w:r>
      <w:proofErr w:type="gramEnd"/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"XXXXX"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)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&lt;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src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=</w:t>
      </w:r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"a.html"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 xml:space="preserve"> id=</w:t>
      </w:r>
      <w:r>
        <w:rPr>
          <w:rFonts w:ascii="微软雅黑" w:eastAsia="微软雅黑" w:hAnsi="微软雅黑" w:cs="微软雅黑"/>
          <w:color w:val="800000"/>
          <w:sz w:val="27"/>
          <w:szCs w:val="27"/>
          <w:shd w:val="clear" w:color="auto" w:fill="F5F5F5"/>
        </w:rPr>
        <w:t>""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&gt;&lt;/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5F5F5"/>
        </w:rPr>
        <w:t>&gt;</w:t>
      </w:r>
    </w:p>
    <w:p w:rsidR="00C12DBE" w:rsidRDefault="00E37240">
      <w:pPr>
        <w:pStyle w:val="HTML"/>
        <w:spacing w:before="76" w:after="76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5F5F5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9071610" cy="457835"/>
            <wp:effectExtent l="0" t="0" r="15240" b="18415"/>
            <wp:docPr id="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操作父页面的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二、在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本页面，要操作这个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的父页面的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元素（即嵌套这个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的页面）可以用：</w:t>
      </w: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 xml:space="preserve">　　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window.parent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、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window.top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这里的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TOP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是获取的顶层，即有多层嵌套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的时候使用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document.getElementByTagName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r>
        <w:rPr>
          <w:rFonts w:ascii="微软雅黑" w:eastAsia="微软雅黑" w:hAnsi="微软雅黑" w:cs="微软雅黑"/>
          <w:color w:val="800000"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/>
          <w:color w:val="800000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/>
          <w:color w:val="800000"/>
          <w:sz w:val="27"/>
          <w:szCs w:val="27"/>
        </w:rPr>
        <w:t>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);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ifr.parent.document.getElementById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800000"/>
          <w:sz w:val="27"/>
          <w:szCs w:val="27"/>
        </w:rPr>
        <w:t>"XXXXX"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&lt;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src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=</w:t>
      </w:r>
      <w:r>
        <w:rPr>
          <w:rFonts w:ascii="微软雅黑" w:eastAsia="微软雅黑" w:hAnsi="微软雅黑" w:cs="微软雅黑"/>
          <w:color w:val="800000"/>
          <w:sz w:val="27"/>
          <w:szCs w:val="27"/>
        </w:rPr>
        <w:t>"a.html"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id=</w:t>
      </w:r>
      <w:r>
        <w:rPr>
          <w:rFonts w:ascii="微软雅黑" w:eastAsia="微软雅黑" w:hAnsi="微软雅黑" w:cs="微软雅黑"/>
          <w:color w:val="800000"/>
          <w:sz w:val="27"/>
          <w:szCs w:val="27"/>
        </w:rPr>
        <w:t>""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&gt;&lt;/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iframe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&gt;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E37240">
      <w:pPr>
        <w:pStyle w:val="a3"/>
        <w:spacing w:before="150" w:beforeAutospacing="0" w:after="150" w:afterAutospacing="0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</w:rPr>
        <w:t>实例：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top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.$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("iframe[name='iframeWindow']")[0].</w:t>
      </w:r>
      <w:r>
        <w:rPr>
          <w:rStyle w:val="a4"/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contentWindow</w:t>
      </w:r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.$("#inside_tableElement")</w:t>
      </w:r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，这样才能获取到</w:t>
      </w:r>
      <w:proofErr w:type="spellStart"/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iframe</w:t>
      </w:r>
      <w:proofErr w:type="spellEnd"/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EEEEEE"/>
          <w:lang w:bidi="ar"/>
        </w:rPr>
        <w:t>里的元素，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 xml:space="preserve">　　注意：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top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.$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("iframe[name='iframeWindow']").eq(0).$("#inside_tableElement")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EEEEEE"/>
          <w:lang w:bidi="ar"/>
        </w:rPr>
        <w:t>，是获取不到的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https://www.cnblogs.com/goloving/p/7828070.html</w:t>
        </w:r>
      </w:hyperlink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立即执行函数</w:t>
      </w:r>
      <w:r>
        <w:rPr>
          <w:rFonts w:ascii="微软雅黑" w:eastAsia="微软雅黑" w:hAnsi="微软雅黑" w:cs="微软雅黑" w:hint="eastAsia"/>
          <w:sz w:val="27"/>
          <w:szCs w:val="27"/>
        </w:rPr>
        <w:t>(function (){})();</w:t>
      </w:r>
    </w:p>
    <w:p w:rsidR="00C12DBE" w:rsidRDefault="00E37240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顾名思义就是声明后立即执行。前置条件，了解函数声明、函数表达式、匿名函数</w:t>
      </w:r>
    </w:p>
    <w:p w:rsidR="00C12DBE" w:rsidRDefault="00C12DBE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widowControl w:val="0"/>
        <w:numPr>
          <w:ilvl w:val="0"/>
          <w:numId w:val="3"/>
        </w:num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函数声明：使用</w:t>
      </w:r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r>
        <w:rPr>
          <w:rFonts w:ascii="微软雅黑" w:eastAsia="微软雅黑" w:hAnsi="微软雅黑" w:cs="微软雅黑" w:hint="eastAsia"/>
          <w:sz w:val="27"/>
          <w:szCs w:val="27"/>
        </w:rPr>
        <w:t>声明函数，并指定函数名。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setFn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>() 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 xml:space="preserve">// coding   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}</w:t>
      </w:r>
    </w:p>
    <w:p w:rsidR="00C12DBE" w:rsidRDefault="00E37240">
      <w:pPr>
        <w:widowControl w:val="0"/>
        <w:numPr>
          <w:ilvl w:val="0"/>
          <w:numId w:val="4"/>
        </w:num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函数表达式：使用</w:t>
      </w:r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r>
        <w:rPr>
          <w:rFonts w:ascii="微软雅黑" w:eastAsia="微软雅黑" w:hAnsi="微软雅黑" w:cs="微软雅黑" w:hint="eastAsia"/>
          <w:sz w:val="27"/>
          <w:szCs w:val="27"/>
        </w:rPr>
        <w:t>声明函数，但未指定函数名，将匿名函数赋予一个变量。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var</w:t>
      </w:r>
      <w:proofErr w:type="spellEnd"/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</w:rPr>
        <w:t>setFn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= </w:t>
      </w:r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() 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 xml:space="preserve">//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coding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}</w:t>
      </w:r>
    </w:p>
    <w:p w:rsidR="00C12DBE" w:rsidRDefault="00E37240">
      <w:pPr>
        <w:widowControl w:val="0"/>
        <w:numPr>
          <w:ilvl w:val="0"/>
          <w:numId w:val="4"/>
        </w:num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匿名函数：使用</w:t>
      </w:r>
      <w:r>
        <w:rPr>
          <w:rFonts w:ascii="微软雅黑" w:eastAsia="微软雅黑" w:hAnsi="微软雅黑" w:cs="微软雅黑" w:hint="eastAsia"/>
          <w:sz w:val="27"/>
          <w:szCs w:val="27"/>
        </w:rPr>
        <w:t>function</w:t>
      </w:r>
      <w:r>
        <w:rPr>
          <w:rFonts w:ascii="微软雅黑" w:eastAsia="微软雅黑" w:hAnsi="微软雅黑" w:cs="微软雅黑" w:hint="eastAsia"/>
          <w:sz w:val="27"/>
          <w:szCs w:val="27"/>
        </w:rPr>
        <w:t>声明函数，但未指定函数名。匿名函数属于函数表达式，匿名函数有很多作用。</w:t>
      </w:r>
    </w:p>
    <w:p w:rsidR="00C12DBE" w:rsidRDefault="00E37240">
      <w:pPr>
        <w:widowControl w:val="0"/>
        <w:numPr>
          <w:ilvl w:val="0"/>
          <w:numId w:val="5"/>
        </w:num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赋予一个变量则创建函数；</w:t>
      </w: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、赋予一个事件则成为事件处理程序或创建闭包（函数里边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嵌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函数）等等。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 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coding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}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函数声明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&amp; 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函数表达式区别：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前者可以调用顺序跟声明顺序无关，只要声明了。如，先调用后声明、先声明后调用。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后者只能是声明了再调用，也就是执行了该表达式才能执行，不能提前调用。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实例：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68595" cy="2164080"/>
            <wp:effectExtent l="0" t="0" r="8255" b="7620"/>
            <wp:docPr id="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448175" cy="771525"/>
            <wp:effectExtent l="0" t="0" r="9525" b="9525"/>
            <wp:docPr id="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962400" cy="914400"/>
            <wp:effectExtent l="0" t="0" r="0" b="0"/>
            <wp:docPr id="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匿名函数声明后立即调用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68595" cy="889635"/>
            <wp:effectExtent l="0" t="0" r="8255" b="5715"/>
            <wp:docPr id="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立即执行函数里面的函数</w:t>
      </w:r>
      <w:r>
        <w:rPr>
          <w:rFonts w:ascii="微软雅黑" w:eastAsia="微软雅黑" w:hAnsi="微软雅黑" w:cs="微软雅黑"/>
          <w:b/>
          <w:bCs/>
          <w:color w:val="000000"/>
          <w:sz w:val="27"/>
          <w:szCs w:val="27"/>
          <w:shd w:val="clear" w:color="auto" w:fill="FFFFFF"/>
        </w:rPr>
        <w:t>必须是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函数表达式，所以由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var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setFn</w:t>
      </w:r>
      <w:proofErr w:type="spellEnd"/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 xml:space="preserve"> = function()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{}()</w:t>
      </w:r>
      <w:r>
        <w:rPr>
          <w:rStyle w:val="a6"/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;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可以理解为在匿名函数前加了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‘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=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’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运算符后，将函数声明</w:t>
      </w:r>
      <w:r>
        <w:rPr>
          <w:rFonts w:ascii="微软雅黑" w:eastAsia="微软雅黑" w:hAnsi="微软雅黑" w:cs="微软雅黑"/>
          <w:b/>
          <w:bCs/>
          <w:color w:val="000000"/>
          <w:sz w:val="27"/>
          <w:szCs w:val="27"/>
          <w:shd w:val="clear" w:color="auto" w:fill="FFFFFF"/>
        </w:rPr>
        <w:t>转化为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函数表达式，所以拿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‘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!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’‘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+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’‘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-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’‘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( )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’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...</w:t>
      </w:r>
      <w:r>
        <w:rPr>
          <w:rFonts w:ascii="微软雅黑" w:eastAsia="微软雅黑" w:hAnsi="微软雅黑" w:cs="微软雅黑"/>
          <w:color w:val="000000"/>
          <w:sz w:val="27"/>
          <w:szCs w:val="27"/>
          <w:shd w:val="clear" w:color="auto" w:fill="FFFFFF"/>
        </w:rPr>
        <w:t>等运算符来测试下是否如此。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!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1)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1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+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2)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2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-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3)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3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Start"/>
      <w:r>
        <w:rPr>
          <w:rFonts w:ascii="微软雅黑" w:eastAsia="微软雅黑" w:hAnsi="微软雅黑" w:cs="微软雅黑"/>
          <w:color w:val="0000FF"/>
          <w:sz w:val="27"/>
          <w:szCs w:val="27"/>
        </w:rPr>
        <w:t>function</w:t>
      </w:r>
      <w:r>
        <w:rPr>
          <w:rFonts w:ascii="微软雅黑" w:eastAsia="微软雅黑" w:hAnsi="微软雅黑" w:cs="微软雅黑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){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0000"/>
          <w:sz w:val="27"/>
          <w:szCs w:val="27"/>
        </w:rPr>
      </w:pPr>
      <w:r>
        <w:rPr>
          <w:rFonts w:ascii="微软雅黑" w:eastAsia="微软雅黑" w:hAnsi="微软雅黑" w:cs="微软雅黑"/>
          <w:color w:val="000000"/>
          <w:sz w:val="27"/>
          <w:szCs w:val="27"/>
        </w:rPr>
        <w:t xml:space="preserve">    </w:t>
      </w: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console.log(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4)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008000"/>
          <w:sz w:val="27"/>
          <w:szCs w:val="27"/>
        </w:rPr>
      </w:pPr>
      <w:proofErr w:type="gramStart"/>
      <w:r>
        <w:rPr>
          <w:rFonts w:ascii="微软雅黑" w:eastAsia="微软雅黑" w:hAnsi="微软雅黑" w:cs="微软雅黑"/>
          <w:color w:val="000000"/>
          <w:sz w:val="27"/>
          <w:szCs w:val="27"/>
        </w:rPr>
        <w:t>})(</w:t>
      </w:r>
      <w:proofErr w:type="gramEnd"/>
      <w:r>
        <w:rPr>
          <w:rFonts w:ascii="微软雅黑" w:eastAsia="微软雅黑" w:hAnsi="微软雅黑" w:cs="微软雅黑"/>
          <w:color w:val="000000"/>
          <w:sz w:val="27"/>
          <w:szCs w:val="27"/>
        </w:rPr>
        <w:t>)</w:t>
      </w:r>
      <w:r>
        <w:rPr>
          <w:rFonts w:ascii="微软雅黑" w:eastAsia="微软雅黑" w:hAnsi="微软雅黑" w:cs="微软雅黑"/>
          <w:color w:val="008000"/>
          <w:sz w:val="27"/>
          <w:szCs w:val="27"/>
        </w:rPr>
        <w:t>// 4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推荐使用括号，觉得可以划出函数边界，能避免不必要的麻烦。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0" w:history="1">
        <w:r>
          <w:rPr>
            <w:rStyle w:val="a7"/>
            <w:rFonts w:ascii="微软雅黑" w:eastAsia="微软雅黑" w:hAnsi="微软雅黑" w:cs="微软雅黑"/>
            <w:sz w:val="27"/>
            <w:szCs w:val="27"/>
          </w:rPr>
          <w:t>https://www.cnblogs.com/yanzp/p/6371292.html</w:t>
        </w:r>
      </w:hyperlink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color w:val="666666"/>
          <w:sz w:val="27"/>
          <w:szCs w:val="27"/>
          <w:shd w:val="clear" w:color="auto" w:fill="FFFFFF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color w:val="666666"/>
          <w:sz w:val="27"/>
          <w:szCs w:val="27"/>
          <w:shd w:val="clear" w:color="auto" w:fill="FFFFFF"/>
        </w:rPr>
      </w:pPr>
      <w:proofErr w:type="spellStart"/>
      <w:r>
        <w:rPr>
          <w:rFonts w:ascii="微软雅黑" w:eastAsia="微软雅黑" w:hAnsi="微软雅黑" w:cs="微软雅黑"/>
          <w:color w:val="666666"/>
          <w:sz w:val="27"/>
          <w:szCs w:val="27"/>
          <w:shd w:val="clear" w:color="auto" w:fill="FFFFFF"/>
        </w:rPr>
        <w:t>js</w:t>
      </w:r>
      <w:proofErr w:type="spellEnd"/>
      <w:r>
        <w:rPr>
          <w:rFonts w:ascii="微软雅黑" w:eastAsia="微软雅黑" w:hAnsi="微软雅黑" w:cs="微软雅黑"/>
          <w:color w:val="666666"/>
          <w:sz w:val="27"/>
          <w:szCs w:val="27"/>
          <w:shd w:val="clear" w:color="auto" w:fill="FFFFFF"/>
        </w:rPr>
        <w:t>立即执行函数的作用</w:t>
      </w:r>
    </w:p>
    <w:p w:rsidR="00C12DBE" w:rsidRDefault="00E37240">
      <w:pPr>
        <w:pStyle w:val="5"/>
        <w:shd w:val="clear" w:color="auto" w:fill="FFFFFF"/>
        <w:spacing w:beforeAutospacing="0" w:after="225" w:afterAutospacing="0" w:line="26" w:lineRule="atLeast"/>
        <w:rPr>
          <w:rFonts w:ascii="微软雅黑" w:eastAsia="微软雅黑" w:hAnsi="微软雅黑" w:cs="微软雅黑" w:hint="default"/>
          <w:color w:val="666666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2F2F2F"/>
          <w:sz w:val="27"/>
          <w:szCs w:val="27"/>
          <w:shd w:val="clear" w:color="auto" w:fill="FFFFFF"/>
        </w:rPr>
        <w:t>立即执行函数会形成一个单独的作用域，我们可以封装一些临时变量或者局部变量，避免污染全局变量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1" w:history="1">
        <w:r>
          <w:rPr>
            <w:rStyle w:val="a7"/>
            <w:rFonts w:ascii="微软雅黑" w:eastAsia="微软雅黑" w:hAnsi="微软雅黑" w:cs="微软雅黑"/>
            <w:sz w:val="27"/>
            <w:szCs w:val="27"/>
          </w:rPr>
          <w:t>https://www.jianshu.com/p/b10b6e93ddec</w:t>
        </w:r>
      </w:hyperlink>
    </w:p>
    <w:p w:rsidR="00C12DBE" w:rsidRDefault="00E37240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在ES6中，声明局部作用域的话，只需要{ // 一对花括号就行了 </w:t>
      </w:r>
      <w:bookmarkStart w:id="0" w:name="_GoBack"/>
      <w:bookmarkEnd w:id="0"/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2" w:history="1">
        <w:r>
          <w:rPr>
            <w:rStyle w:val="a5"/>
            <w:rFonts w:ascii="微软雅黑" w:eastAsia="微软雅黑" w:hAnsi="微软雅黑" w:cs="微软雅黑"/>
            <w:sz w:val="27"/>
            <w:szCs w:val="27"/>
          </w:rPr>
          <w:t>为什么要用闭包</w:t>
        </w:r>
        <w:r>
          <w:rPr>
            <w:rStyle w:val="a5"/>
            <w:rFonts w:ascii="微软雅黑" w:eastAsia="微软雅黑" w:hAnsi="微软雅黑" w:cs="微软雅黑"/>
            <w:sz w:val="27"/>
            <w:szCs w:val="27"/>
          </w:rPr>
          <w:t>(closure)</w:t>
        </w:r>
        <w:r>
          <w:rPr>
            <w:rStyle w:val="a5"/>
            <w:rFonts w:ascii="微软雅黑" w:eastAsia="微软雅黑" w:hAnsi="微软雅黑" w:cs="微软雅黑"/>
            <w:sz w:val="27"/>
            <w:szCs w:val="27"/>
          </w:rPr>
          <w:t>？</w:t>
        </w:r>
      </w:hyperlink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闭包的使用</w:t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467100" cy="2867025"/>
            <wp:effectExtent l="0" t="0" r="0" b="9525"/>
            <wp:docPr id="2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5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295650" cy="2295525"/>
            <wp:effectExtent l="0" t="0" r="0" b="9525"/>
            <wp:docPr id="2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69865" cy="2505710"/>
            <wp:effectExtent l="0" t="0" r="6985" b="889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5272405" cy="2650490"/>
            <wp:effectExtent l="0" t="0" r="4445" b="16510"/>
            <wp:docPr id="2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而后面的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var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fe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 xml:space="preserve"> = 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fn_e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(5);</w:t>
      </w:r>
      <w:r>
        <w:rPr>
          <w:rFonts w:ascii="微软雅黑" w:eastAsia="微软雅黑" w:hAnsi="微软雅黑" w:cs="微软雅黑"/>
          <w:sz w:val="27"/>
          <w:szCs w:val="27"/>
        </w:rPr>
        <w:t>则对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fn_e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()</w:t>
      </w:r>
      <w:r>
        <w:rPr>
          <w:rFonts w:ascii="微软雅黑" w:eastAsia="微软雅黑" w:hAnsi="微软雅黑" w:cs="微软雅黑"/>
          <w:sz w:val="27"/>
          <w:szCs w:val="27"/>
        </w:rPr>
        <w:t>进行再次调用</w:t>
      </w:r>
    </w:p>
    <w:p w:rsidR="00C12DBE" w:rsidRDefault="00C12DBE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7" w:history="1">
        <w:r>
          <w:rPr>
            <w:rStyle w:val="a5"/>
            <w:rFonts w:ascii="微软雅黑" w:eastAsia="微软雅黑" w:hAnsi="微软雅黑" w:cs="微软雅黑"/>
            <w:sz w:val="27"/>
            <w:szCs w:val="27"/>
          </w:rPr>
          <w:t>https://www.cnblogs.com/litings/p/7817146.html</w:t>
        </w:r>
      </w:hyperlink>
    </w:p>
    <w:p w:rsidR="00C12DBE" w:rsidRDefault="00E37240">
      <w:pPr>
        <w:pStyle w:val="HTML"/>
        <w:rPr>
          <w:rFonts w:ascii="微软雅黑" w:eastAsia="微软雅黑" w:hAnsi="微软雅黑" w:cs="微软雅黑" w:hint="default"/>
          <w:sz w:val="27"/>
          <w:szCs w:val="27"/>
        </w:rPr>
      </w:pPr>
      <w:hyperlink r:id="rId128" w:history="1">
        <w:r>
          <w:rPr>
            <w:rStyle w:val="a5"/>
            <w:rFonts w:ascii="微软雅黑" w:eastAsia="微软雅黑" w:hAnsi="微软雅黑" w:cs="微软雅黑"/>
            <w:sz w:val="27"/>
            <w:szCs w:val="27"/>
          </w:rPr>
          <w:t>https://www.cnblogs.com/leezhxing/p/4103893.html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ready()</w:t>
      </w:r>
      <w:r>
        <w:rPr>
          <w:rFonts w:ascii="微软雅黑" w:eastAsia="微软雅黑" w:hAnsi="微软雅黑" w:cs="微软雅黑" w:hint="eastAsia"/>
          <w:sz w:val="27"/>
          <w:szCs w:val="27"/>
        </w:rPr>
        <w:t>与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window.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onload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proofErr w:type="gramEnd"/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</w:t>
      </w:r>
      <w:r>
        <w:rPr>
          <w:rFonts w:ascii="微软雅黑" w:eastAsia="微软雅黑" w:hAnsi="微软雅黑" w:cs="微软雅黑" w:hint="eastAsia"/>
          <w:sz w:val="27"/>
          <w:szCs w:val="27"/>
        </w:rPr>
        <w:t>载完成后再执行，但是，前者只需要加载完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</w:rPr>
        <w:t>结构即可执行，后者则是加载时更彻底些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包括图片等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hyperlink r:id="rId130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 xml:space="preserve">jquery 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 xml:space="preserve">ready() 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与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window.onload()</w:t>
        </w:r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的区别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页面中引入</w:t>
      </w:r>
      <w:r>
        <w:rPr>
          <w:rFonts w:ascii="微软雅黑" w:eastAsia="微软雅黑" w:hAnsi="微软雅黑" w:cs="微软雅黑" w:hint="eastAsia"/>
          <w:sz w:val="27"/>
          <w:szCs w:val="27"/>
        </w:rPr>
        <w:t>JS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&lt;script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tpye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text/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&gt;do something&lt;/script&gt;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&lt;script  type=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text/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src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/test.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&gt;&lt;/script&gt;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&lt;script  type=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text/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src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https://www.xxx.com/test/test.js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&gt;&lt;/script&gt;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67625" cy="1428750"/>
            <wp:effectExtent l="0" t="0" r="9525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86700" cy="1143000"/>
            <wp:effectExtent l="0" t="0" r="0" b="0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虚拟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（简单了解）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由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facebook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提出，随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react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的诞生而诞生。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vdom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可以看作是一个使用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JavaScript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模拟了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结构的树形结构，这个树结构包含整个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结构的信息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000375" cy="3762375"/>
            <wp:effectExtent l="0" t="0" r="9525" b="9525"/>
            <wp:docPr id="26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" descr="IMG_25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667125" cy="3762375"/>
            <wp:effectExtent l="0" t="0" r="9525" b="9525"/>
            <wp:docPr id="2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" descr="IMG_25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为什么需要虚拟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（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vdom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Virtual 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）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先看下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webkit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引擎的处理流程：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color w:val="000000"/>
          <w:sz w:val="27"/>
          <w:szCs w:val="27"/>
        </w:rPr>
        <w:drawing>
          <wp:inline distT="0" distB="0" distL="114300" distR="114300">
            <wp:extent cx="6057900" cy="2828925"/>
            <wp:effectExtent l="0" t="0" r="0" b="9525"/>
            <wp:docPr id="271" name="图片 271" descr="1959053-7c24fdb60936bd96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1959053-7c24fdb60936bd96_wps图片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大致五步走：创建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DOM tree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–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&gt;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创建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Style Rules -&gt;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构建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Render tree -&gt;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布局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Layout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–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&gt;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绘制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Painting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第一步：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用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HTML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分析器，分析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HTML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元素，构建一颗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树。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第二步：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用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CSS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分析器，分析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CSS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文件和元素上的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inline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样式，生成页面的样式表。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第三步：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将上面的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树和样式表，关联起来，构建一颗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树。这一过程又称为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Attachment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。每个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节点都有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attach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方法，接受样式信息，返回一个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对象（又名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）。这些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对象最终会被构建成一颗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树。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第四步：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有了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树后，浏览器开始布局，会为每个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树上的节点确定一个在显示屏上出现的精确坐标值。</w:t>
      </w: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第五步：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Render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数有了，节点显示的位置坐标也有了，最后就是调用每个节点的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paint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u w:val="single"/>
        </w:rPr>
        <w:t>方法，让它们显示出来。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因此，当你用传统的源生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api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或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去操作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时，浏览器会从构建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树开始从头到尾执行一遍流程。比如当你在一次操作时，需要更新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10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个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节点，理想状态是一次性构建完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树，再执行后续操作。但浏览器没这么智能，收到第一个更新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请求后，并不知道后续还有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9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次更新操作，因此会马上执行流程，最终执行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10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次流程。显然例如计算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节点的坐标值等都是白白浪费性能，可能这</w:t>
      </w:r>
      <w:proofErr w:type="gram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次计算完</w:t>
      </w:r>
      <w:proofErr w:type="gram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，紧接着的下一个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更新请求，这个节点的坐标值就变了，前面的一次计算是无用功。所以</w:t>
      </w:r>
      <w:proofErr w:type="spellStart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vdom</w:t>
      </w:r>
      <w:proofErr w:type="spellEnd"/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就是将操作累计起来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统计计算出所有的变化后，统一更新一次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。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 xml:space="preserve">#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</w:rPr>
        <w:t>减少计算机性能消耗、解耦合便于维护</w:t>
      </w:r>
    </w:p>
    <w:p w:rsidR="00C12DBE" w:rsidRDefault="00C12DBE">
      <w:pPr>
        <w:rPr>
          <w:rFonts w:ascii="微软雅黑" w:eastAsia="微软雅黑" w:hAnsi="微软雅黑" w:cs="微软雅黑"/>
          <w:color w:val="000000"/>
          <w:sz w:val="27"/>
          <w:szCs w:val="27"/>
        </w:rPr>
      </w:pPr>
    </w:p>
    <w:p w:rsidR="00C12DBE" w:rsidRDefault="00E37240">
      <w:pPr>
        <w:pStyle w:val="1"/>
        <w:shd w:val="clear" w:color="auto" w:fill="FFFFFF"/>
        <w:spacing w:before="300" w:beforeAutospacing="0" w:afterAutospacing="0" w:line="20" w:lineRule="atLeast"/>
        <w:rPr>
          <w:rFonts w:ascii="微软雅黑" w:eastAsia="微软雅黑" w:hAnsi="微软雅黑" w:cs="微软雅黑" w:hint="default"/>
          <w:color w:val="333333"/>
          <w:sz w:val="27"/>
          <w:szCs w:val="27"/>
          <w:shd w:val="clear" w:color="auto" w:fill="FFFFFF"/>
        </w:rPr>
      </w:pPr>
      <w:hyperlink r:id="rId136" w:history="1"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虚拟</w:t>
        </w:r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DOM</w:t>
        </w:r>
        <w:r>
          <w:rPr>
            <w:rStyle w:val="a5"/>
            <w:rFonts w:ascii="微软雅黑" w:eastAsia="微软雅黑" w:hAnsi="微软雅黑" w:cs="微软雅黑"/>
            <w:sz w:val="27"/>
            <w:szCs w:val="27"/>
            <w:shd w:val="clear" w:color="auto" w:fill="FFFFFF"/>
          </w:rPr>
          <w:t>介绍</w:t>
        </w:r>
      </w:hyperlink>
    </w:p>
    <w:p w:rsidR="00C12DBE" w:rsidRDefault="00E37240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37" w:history="1">
        <w:r>
          <w:rPr>
            <w:rStyle w:val="a7"/>
            <w:rFonts w:ascii="微软雅黑" w:eastAsia="微软雅黑" w:hAnsi="微软雅黑" w:cs="微软雅黑" w:hint="eastAsia"/>
            <w:b/>
            <w:bCs/>
            <w:sz w:val="27"/>
            <w:szCs w:val="27"/>
          </w:rPr>
          <w:t>什么是虚拟</w:t>
        </w:r>
        <w:r>
          <w:rPr>
            <w:rStyle w:val="a7"/>
            <w:rFonts w:ascii="微软雅黑" w:eastAsia="微软雅黑" w:hAnsi="微软雅黑" w:cs="微软雅黑" w:hint="eastAsia"/>
            <w:b/>
            <w:bCs/>
            <w:sz w:val="27"/>
            <w:szCs w:val="27"/>
          </w:rPr>
          <w:t>DOM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this </w:t>
      </w:r>
      <w:r>
        <w:rPr>
          <w:rFonts w:ascii="微软雅黑" w:eastAsia="微软雅黑" w:hAnsi="微软雅黑" w:cs="微软雅黑" w:hint="eastAsia"/>
          <w:sz w:val="27"/>
          <w:szCs w:val="27"/>
        </w:rPr>
        <w:t>原理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this</w:t>
      </w:r>
      <w:r>
        <w:rPr>
          <w:rFonts w:ascii="微软雅黑" w:eastAsia="微软雅黑" w:hAnsi="微软雅黑" w:cs="微软雅黑" w:hint="eastAsia"/>
          <w:sz w:val="27"/>
          <w:szCs w:val="27"/>
        </w:rPr>
        <w:t>指的是函数运行时所在的环境。之所以有</w:t>
      </w:r>
      <w:r>
        <w:rPr>
          <w:rFonts w:ascii="微软雅黑" w:eastAsia="微软雅黑" w:hAnsi="微软雅黑" w:cs="微软雅黑" w:hint="eastAsia"/>
          <w:sz w:val="27"/>
          <w:szCs w:val="27"/>
        </w:rPr>
        <w:t>this</w:t>
      </w:r>
      <w:r>
        <w:rPr>
          <w:rFonts w:ascii="微软雅黑" w:eastAsia="微软雅黑" w:hAnsi="微软雅黑" w:cs="微软雅黑" w:hint="eastAsia"/>
          <w:sz w:val="27"/>
          <w:szCs w:val="27"/>
        </w:rPr>
        <w:t>的设计，跟内存里面的数据结构有关系。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、内存的数据结构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16954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上面的代码将一个对象赋值给变量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JavaScript </w:t>
      </w:r>
      <w:r>
        <w:rPr>
          <w:rFonts w:ascii="微软雅黑" w:eastAsia="微软雅黑" w:hAnsi="微软雅黑" w:cs="微软雅黑" w:hint="eastAsia"/>
          <w:sz w:val="27"/>
          <w:szCs w:val="27"/>
        </w:rPr>
        <w:t>引擎会先在内存里面，生成一个对象</w:t>
      </w:r>
      <w:r>
        <w:rPr>
          <w:rFonts w:ascii="微软雅黑" w:eastAsia="微软雅黑" w:hAnsi="微软雅黑" w:cs="微软雅黑" w:hint="eastAsia"/>
          <w:sz w:val="27"/>
          <w:szCs w:val="27"/>
        </w:rPr>
        <w:t>{ foo: 5 }</w:t>
      </w:r>
      <w:r>
        <w:rPr>
          <w:rFonts w:ascii="微软雅黑" w:eastAsia="微软雅黑" w:hAnsi="微软雅黑" w:cs="微软雅黑" w:hint="eastAsia"/>
          <w:sz w:val="27"/>
          <w:szCs w:val="27"/>
        </w:rPr>
        <w:t>，然后把这个对象的内存地址赋值给变量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r>
        <w:rPr>
          <w:rFonts w:ascii="宋体" w:eastAsia="宋体" w:hAnsi="宋体" w:cs="宋体"/>
          <w:noProof/>
        </w:rPr>
        <w:drawing>
          <wp:inline distT="0" distB="0" distL="114300" distR="114300">
            <wp:extent cx="4371975" cy="20955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也就是说，变量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是一个地址（</w:t>
      </w:r>
      <w:r>
        <w:rPr>
          <w:rFonts w:ascii="微软雅黑" w:eastAsia="微软雅黑" w:hAnsi="微软雅黑" w:cs="微软雅黑" w:hint="eastAsia"/>
          <w:sz w:val="27"/>
          <w:szCs w:val="27"/>
        </w:rPr>
        <w:t>reference</w:t>
      </w:r>
      <w:r>
        <w:rPr>
          <w:rFonts w:ascii="微软雅黑" w:eastAsia="微软雅黑" w:hAnsi="微软雅黑" w:cs="微软雅黑" w:hint="eastAsia"/>
          <w:sz w:val="27"/>
          <w:szCs w:val="27"/>
        </w:rPr>
        <w:t>）。后面如果要读取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obj.foo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，引擎先从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拿到内存地址，然后再从该地址读出原始的对象，返回它的</w:t>
      </w:r>
      <w:r>
        <w:rPr>
          <w:rFonts w:ascii="微软雅黑" w:eastAsia="微软雅黑" w:hAnsi="微软雅黑" w:cs="微软雅黑" w:hint="eastAsia"/>
          <w:sz w:val="27"/>
          <w:szCs w:val="27"/>
        </w:rPr>
        <w:t>foo</w:t>
      </w:r>
      <w:r>
        <w:rPr>
          <w:rFonts w:ascii="微软雅黑" w:eastAsia="微软雅黑" w:hAnsi="微软雅黑" w:cs="微软雅黑" w:hint="eastAsia"/>
          <w:sz w:val="27"/>
          <w:szCs w:val="27"/>
        </w:rPr>
        <w:t>属性。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原始的对象以字典结构保存，每一个属性名都对应一个属性描述对象。举例来说，上面例子的</w:t>
      </w:r>
      <w:r>
        <w:rPr>
          <w:rFonts w:ascii="微软雅黑" w:eastAsia="微软雅黑" w:hAnsi="微软雅黑" w:cs="微软雅黑" w:hint="eastAsia"/>
          <w:sz w:val="27"/>
          <w:szCs w:val="27"/>
        </w:rPr>
        <w:t>foo</w:t>
      </w:r>
      <w:r>
        <w:rPr>
          <w:rFonts w:ascii="微软雅黑" w:eastAsia="微软雅黑" w:hAnsi="微软雅黑" w:cs="微软雅黑" w:hint="eastAsia"/>
          <w:sz w:val="27"/>
          <w:szCs w:val="27"/>
        </w:rPr>
        <w:t>属性，实际上是以下面的形式保存的。</w:t>
      </w:r>
    </w:p>
    <w:p w:rsidR="00C12DBE" w:rsidRDefault="00E37240">
      <w:r>
        <w:rPr>
          <w:rFonts w:ascii="宋体" w:eastAsia="宋体" w:hAnsi="宋体" w:cs="宋体"/>
          <w:noProof/>
        </w:rPr>
        <w:drawing>
          <wp:inline distT="0" distB="0" distL="114300" distR="114300">
            <wp:extent cx="7248525" cy="2762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r>
        <w:rPr>
          <w:noProof/>
        </w:rPr>
        <w:drawing>
          <wp:inline distT="0" distB="0" distL="114300" distR="114300">
            <wp:extent cx="28003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注意，</w:t>
      </w:r>
      <w:r>
        <w:rPr>
          <w:rFonts w:ascii="微软雅黑" w:eastAsia="微软雅黑" w:hAnsi="微软雅黑" w:cs="微软雅黑" w:hint="eastAsia"/>
          <w:sz w:val="27"/>
          <w:szCs w:val="27"/>
        </w:rPr>
        <w:t>foo</w:t>
      </w:r>
      <w:r>
        <w:rPr>
          <w:rFonts w:ascii="微软雅黑" w:eastAsia="微软雅黑" w:hAnsi="微软雅黑" w:cs="微软雅黑" w:hint="eastAsia"/>
          <w:sz w:val="27"/>
          <w:szCs w:val="27"/>
        </w:rPr>
        <w:t>属性的值保存在属性描述对象的</w:t>
      </w:r>
      <w:r>
        <w:rPr>
          <w:rFonts w:ascii="微软雅黑" w:eastAsia="微软雅黑" w:hAnsi="微软雅黑" w:cs="微软雅黑" w:hint="eastAsia"/>
          <w:sz w:val="27"/>
          <w:szCs w:val="27"/>
        </w:rPr>
        <w:t>value</w:t>
      </w:r>
      <w:r>
        <w:rPr>
          <w:rFonts w:ascii="微软雅黑" w:eastAsia="微软雅黑" w:hAnsi="微软雅黑" w:cs="微软雅黑" w:hint="eastAsia"/>
          <w:sz w:val="27"/>
          <w:szCs w:val="27"/>
        </w:rPr>
        <w:t>属性里面。</w:t>
      </w:r>
    </w:p>
    <w:p w:rsidR="00C12DBE" w:rsidRDefault="00C12DBE"/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函数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590800" cy="4191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这时，引擎会将函数单独保存在内存中，然后再将函数的地址赋值给</w:t>
      </w:r>
      <w:r>
        <w:rPr>
          <w:rFonts w:ascii="微软雅黑" w:eastAsia="微软雅黑" w:hAnsi="微软雅黑" w:cs="微软雅黑" w:hint="eastAsia"/>
          <w:sz w:val="27"/>
          <w:szCs w:val="27"/>
        </w:rPr>
        <w:t>foo</w:t>
      </w:r>
      <w:r>
        <w:rPr>
          <w:rFonts w:ascii="微软雅黑" w:eastAsia="微软雅黑" w:hAnsi="微软雅黑" w:cs="微软雅黑" w:hint="eastAsia"/>
          <w:sz w:val="27"/>
          <w:szCs w:val="27"/>
        </w:rPr>
        <w:t>属性的</w:t>
      </w:r>
      <w:r>
        <w:rPr>
          <w:rFonts w:ascii="微软雅黑" w:eastAsia="微软雅黑" w:hAnsi="微软雅黑" w:cs="微软雅黑" w:hint="eastAsia"/>
          <w:sz w:val="27"/>
          <w:szCs w:val="27"/>
        </w:rPr>
        <w:t>value</w:t>
      </w:r>
      <w:r>
        <w:rPr>
          <w:rFonts w:ascii="微软雅黑" w:eastAsia="微软雅黑" w:hAnsi="微软雅黑" w:cs="微软雅黑" w:hint="eastAsia"/>
          <w:sz w:val="27"/>
          <w:szCs w:val="27"/>
        </w:rPr>
        <w:t>属性</w:t>
      </w:r>
    </w:p>
    <w:p w:rsidR="00C12DBE" w:rsidRDefault="00E37240">
      <w:r>
        <w:rPr>
          <w:rFonts w:ascii="宋体" w:eastAsia="宋体" w:hAnsi="宋体" w:cs="宋体"/>
          <w:noProof/>
        </w:rPr>
        <w:drawing>
          <wp:inline distT="0" distB="0" distL="114300" distR="114300">
            <wp:extent cx="7372350" cy="33242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86050" cy="1285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由于函数是一个单独的值，所以它可以在不同的环境（上下文）执行。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238500" cy="16859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、环境变量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JavaScript </w:t>
      </w:r>
      <w:r>
        <w:rPr>
          <w:rFonts w:ascii="微软雅黑" w:eastAsia="微软雅黑" w:hAnsi="微软雅黑" w:cs="微软雅黑" w:hint="eastAsia"/>
          <w:sz w:val="27"/>
          <w:szCs w:val="27"/>
        </w:rPr>
        <w:t>允许在函数体内部，引用当前环境的其他变量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076575" cy="79057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上面代码中，函数体里面使用了变量</w:t>
      </w:r>
      <w:r>
        <w:rPr>
          <w:rFonts w:ascii="微软雅黑" w:eastAsia="微软雅黑" w:hAnsi="微软雅黑" w:cs="微软雅黑" w:hint="eastAsia"/>
          <w:sz w:val="27"/>
          <w:szCs w:val="27"/>
        </w:rPr>
        <w:t>x</w:t>
      </w:r>
      <w:r>
        <w:rPr>
          <w:rFonts w:ascii="微软雅黑" w:eastAsia="微软雅黑" w:hAnsi="微软雅黑" w:cs="微软雅黑" w:hint="eastAsia"/>
          <w:sz w:val="27"/>
          <w:szCs w:val="27"/>
        </w:rPr>
        <w:t>。该变量由运行环境提供。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现在问题就来了，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由于函数可以在不同的运行环境执行</w:t>
      </w:r>
      <w:r>
        <w:rPr>
          <w:rFonts w:ascii="微软雅黑" w:eastAsia="微软雅黑" w:hAnsi="微软雅黑" w:cs="微软雅黑" w:hint="eastAsia"/>
          <w:sz w:val="30"/>
          <w:szCs w:val="30"/>
        </w:rPr>
        <w:t>，所以需要有一种机制，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能够在函数体内部获得当前的运行环境（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context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）</w:t>
      </w:r>
      <w:r>
        <w:rPr>
          <w:rFonts w:ascii="微软雅黑" w:eastAsia="微软雅黑" w:hAnsi="微软雅黑" w:cs="微软雅黑" w:hint="eastAsia"/>
          <w:sz w:val="30"/>
          <w:szCs w:val="30"/>
        </w:rPr>
        <w:t>。所以，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this</w:t>
      </w:r>
      <w:r>
        <w:rPr>
          <w:rFonts w:ascii="微软雅黑" w:eastAsia="微软雅黑" w:hAnsi="微软雅黑" w:cs="微软雅黑" w:hint="eastAsia"/>
          <w:b/>
          <w:bCs/>
          <w:sz w:val="30"/>
          <w:szCs w:val="30"/>
          <w:u w:val="single"/>
        </w:rPr>
        <w:t>就出现了，它的设计目的就是在函数体内部，指代函数当前的运行环境</w:t>
      </w:r>
      <w:r>
        <w:rPr>
          <w:rFonts w:ascii="微软雅黑" w:eastAsia="微软雅黑" w:hAnsi="微软雅黑" w:cs="微软雅黑" w:hint="eastAsia"/>
          <w:sz w:val="30"/>
          <w:szCs w:val="30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619375" cy="752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上面代码中，函数体里面的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this.x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就是指当前运行环境的</w:t>
      </w:r>
      <w:r>
        <w:rPr>
          <w:rFonts w:ascii="微软雅黑" w:eastAsia="微软雅黑" w:hAnsi="微软雅黑" w:cs="微软雅黑" w:hint="eastAsia"/>
          <w:sz w:val="27"/>
          <w:szCs w:val="27"/>
        </w:rPr>
        <w:t>x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581525" cy="3267075"/>
            <wp:effectExtent l="0" t="0" r="952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上面代码中，函数</w:t>
      </w:r>
      <w:r>
        <w:rPr>
          <w:rFonts w:ascii="微软雅黑" w:eastAsia="微软雅黑" w:hAnsi="微软雅黑" w:cs="微软雅黑" w:hint="eastAsia"/>
          <w:sz w:val="27"/>
          <w:szCs w:val="27"/>
        </w:rPr>
        <w:t>f</w:t>
      </w:r>
      <w:r>
        <w:rPr>
          <w:rFonts w:ascii="微软雅黑" w:eastAsia="微软雅黑" w:hAnsi="微软雅黑" w:cs="微软雅黑" w:hint="eastAsia"/>
          <w:sz w:val="27"/>
          <w:szCs w:val="27"/>
        </w:rPr>
        <w:t>在全局环境执行，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this.x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指向全局环境的</w:t>
      </w:r>
      <w:r>
        <w:rPr>
          <w:rFonts w:ascii="微软雅黑" w:eastAsia="微软雅黑" w:hAnsi="微软雅黑" w:cs="微软雅黑" w:hint="eastAsia"/>
          <w:sz w:val="27"/>
          <w:szCs w:val="27"/>
        </w:rPr>
        <w:t>x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tabs>
          <w:tab w:val="left" w:pos="3160"/>
        </w:tabs>
      </w:pPr>
      <w:r>
        <w:rPr>
          <w:rFonts w:ascii="宋体" w:eastAsia="宋体" w:hAnsi="宋体" w:cs="宋体"/>
          <w:noProof/>
        </w:rPr>
        <w:drawing>
          <wp:inline distT="0" distB="0" distL="114300" distR="114300">
            <wp:extent cx="6553835" cy="5245100"/>
            <wp:effectExtent l="0" t="0" r="18415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lang w:bidi="ar"/>
        </w:rPr>
        <w:tab/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环境执行，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this.x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指向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obj.x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tabs>
          <w:tab w:val="left" w:pos="1177"/>
        </w:tabs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>
            <wp:extent cx="6329045" cy="4987925"/>
            <wp:effectExtent l="0" t="0" r="14605" b="317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lang w:bidi="ar"/>
        </w:rPr>
        <w:tab/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obj.foo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是通过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找到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foo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，所以就是在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环境执行。一旦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var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 xml:space="preserve"> foo =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obj.foo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，变量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foo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就直接指向函数本身，所以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foo()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就变成在全局环境执行。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hyperlink r:id="rId151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 xml:space="preserve">JavaScript 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 xml:space="preserve"> this 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原理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r>
        <w:rPr>
          <w:rFonts w:ascii="微软雅黑" w:eastAsia="微软雅黑" w:hAnsi="微软雅黑" w:cs="微软雅黑" w:hint="eastAsia"/>
          <w:sz w:val="27"/>
          <w:szCs w:val="27"/>
        </w:rPr>
        <w:t>的封装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</w:t>
      </w:r>
      <w:r>
        <w:rPr>
          <w:rFonts w:ascii="微软雅黑" w:eastAsia="微软雅黑" w:hAnsi="微软雅黑" w:cs="微软雅黑" w:hint="eastAsia"/>
          <w:sz w:val="27"/>
          <w:szCs w:val="27"/>
        </w:rPr>
        <w:t>S</w:t>
      </w:r>
      <w:r>
        <w:rPr>
          <w:rFonts w:ascii="微软雅黑" w:eastAsia="微软雅黑" w:hAnsi="微软雅黑" w:cs="微软雅黑" w:hint="eastAsia"/>
          <w:sz w:val="27"/>
          <w:szCs w:val="27"/>
        </w:rPr>
        <w:t>cript</w:t>
      </w:r>
      <w:r>
        <w:rPr>
          <w:rFonts w:ascii="微软雅黑" w:eastAsia="微软雅黑" w:hAnsi="微软雅黑" w:cs="微软雅黑" w:hint="eastAsia"/>
          <w:sz w:val="27"/>
          <w:szCs w:val="27"/>
        </w:rPr>
        <w:t>是一种基于对象（</w:t>
      </w:r>
      <w:r>
        <w:rPr>
          <w:rFonts w:ascii="微软雅黑" w:eastAsia="微软雅黑" w:hAnsi="微软雅黑" w:cs="微软雅黑" w:hint="eastAsia"/>
          <w:sz w:val="27"/>
          <w:szCs w:val="27"/>
        </w:rPr>
        <w:t>object-based</w:t>
      </w:r>
      <w:r>
        <w:rPr>
          <w:rFonts w:ascii="微软雅黑" w:eastAsia="微软雅黑" w:hAnsi="微软雅黑" w:cs="微软雅黑" w:hint="eastAsia"/>
          <w:sz w:val="27"/>
          <w:szCs w:val="27"/>
        </w:rPr>
        <w:t>）的语言，你遇到的所有东西几乎都是对象。但是，它又不是一种真正的面向对象编程（</w:t>
      </w:r>
      <w:r>
        <w:rPr>
          <w:rFonts w:ascii="微软雅黑" w:eastAsia="微软雅黑" w:hAnsi="微软雅黑" w:cs="微软雅黑" w:hint="eastAsia"/>
          <w:sz w:val="27"/>
          <w:szCs w:val="27"/>
        </w:rPr>
        <w:t>OOP</w:t>
      </w:r>
      <w:r>
        <w:rPr>
          <w:rFonts w:ascii="微软雅黑" w:eastAsia="微软雅黑" w:hAnsi="微软雅黑" w:cs="微软雅黑" w:hint="eastAsia"/>
          <w:sz w:val="27"/>
          <w:szCs w:val="27"/>
        </w:rPr>
        <w:t>）语言，因为它的语法中没有</w:t>
      </w:r>
      <w:r>
        <w:rPr>
          <w:rFonts w:ascii="微软雅黑" w:eastAsia="微软雅黑" w:hAnsi="微软雅黑" w:cs="微软雅黑" w:hint="eastAsia"/>
          <w:sz w:val="27"/>
          <w:szCs w:val="27"/>
        </w:rPr>
        <w:t>class</w:t>
      </w:r>
      <w:r>
        <w:rPr>
          <w:rFonts w:ascii="微软雅黑" w:eastAsia="微软雅黑" w:hAnsi="微软雅黑" w:cs="微软雅黑" w:hint="eastAsia"/>
          <w:sz w:val="27"/>
          <w:szCs w:val="27"/>
        </w:rPr>
        <w:t>（类）。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那么，如果我们要把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属性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property</w:t>
      </w:r>
      <w:r>
        <w:rPr>
          <w:rFonts w:ascii="微软雅黑" w:eastAsia="微软雅黑" w:hAnsi="微软雅黑" w:cs="微软雅黑" w:hint="eastAsia"/>
          <w:sz w:val="27"/>
          <w:szCs w:val="27"/>
        </w:rPr>
        <w:t>）和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方法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method</w:t>
      </w:r>
      <w:r>
        <w:rPr>
          <w:rFonts w:ascii="微软雅黑" w:eastAsia="微软雅黑" w:hAnsi="微软雅黑" w:cs="微软雅黑" w:hint="eastAsia"/>
          <w:sz w:val="27"/>
          <w:szCs w:val="27"/>
        </w:rPr>
        <w:t>），封装成一个对象，甚至要从原型对象生成一个实例对</w:t>
      </w:r>
      <w:r>
        <w:rPr>
          <w:rFonts w:ascii="微软雅黑" w:eastAsia="微软雅黑" w:hAnsi="微软雅黑" w:cs="微软雅黑" w:hint="eastAsia"/>
          <w:sz w:val="27"/>
          <w:szCs w:val="27"/>
        </w:rPr>
        <w:t>象，我们应该怎么做呢？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一、生成实例对象的原始模式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假定我们把猫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  <w:r>
        <w:rPr>
          <w:rFonts w:ascii="微软雅黑" w:eastAsia="微软雅黑" w:hAnsi="微软雅黑" w:cs="微软雅黑" w:hint="eastAsia"/>
          <w:sz w:val="27"/>
          <w:szCs w:val="27"/>
        </w:rPr>
        <w:t>看成一个对象，它有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名字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颜色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两个属性。</w:t>
      </w:r>
    </w:p>
    <w:p w:rsidR="00C12DBE" w:rsidRDefault="00E37240">
      <w:pPr>
        <w:tabs>
          <w:tab w:val="left" w:pos="2410"/>
        </w:tabs>
        <w:rPr>
          <w:rFonts w:ascii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724150" cy="14478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现在，我们需要根据这个原型对象的规格（</w:t>
      </w:r>
      <w:r>
        <w:rPr>
          <w:rFonts w:ascii="微软雅黑" w:eastAsia="微软雅黑" w:hAnsi="微软雅黑" w:cs="微软雅黑" w:hint="eastAsia"/>
          <w:sz w:val="27"/>
          <w:szCs w:val="27"/>
        </w:rPr>
        <w:t>schema</w:t>
      </w:r>
      <w:r>
        <w:rPr>
          <w:rFonts w:ascii="微软雅黑" w:eastAsia="微软雅黑" w:hAnsi="微软雅黑" w:cs="微软雅黑" w:hint="eastAsia"/>
          <w:sz w:val="27"/>
          <w:szCs w:val="27"/>
        </w:rPr>
        <w:t>），生成两个实例对象。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610225" cy="25431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好了，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这就是最简单的封装了</w:t>
      </w:r>
      <w:r>
        <w:rPr>
          <w:rFonts w:ascii="微软雅黑" w:eastAsia="微软雅黑" w:hAnsi="微软雅黑" w:cs="微软雅黑" w:hint="eastAsia"/>
          <w:sz w:val="27"/>
          <w:szCs w:val="27"/>
        </w:rPr>
        <w:t>，把两个属性封装在一个对象里面。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但是，这样的写法有两个缺点</w:t>
      </w:r>
      <w:r>
        <w:rPr>
          <w:rFonts w:ascii="微软雅黑" w:eastAsia="微软雅黑" w:hAnsi="微软雅黑" w:cs="微软雅黑" w:hint="eastAsia"/>
          <w:sz w:val="27"/>
          <w:szCs w:val="27"/>
        </w:rPr>
        <w:t>：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是如果多生成几个实例，写起来就非常麻烦；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是实例与原型之间，没有任何办法，可以看出有什么联系。</w:t>
      </w:r>
    </w:p>
    <w:p w:rsidR="00C12DBE" w:rsidRDefault="00C12DBE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二、原始模式的改进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我们可以写一个函数，解决代码重复的问题。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181600" cy="250507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然后生成实例对象，就等于是在调用函数：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57725" cy="8858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这种方法的问题依然是，</w:t>
      </w:r>
      <w:r>
        <w:rPr>
          <w:rFonts w:ascii="微软雅黑" w:eastAsia="微软雅黑" w:hAnsi="微软雅黑" w:cs="微软雅黑" w:hint="eastAsia"/>
          <w:sz w:val="27"/>
          <w:szCs w:val="27"/>
        </w:rPr>
        <w:t>cat1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cat2</w:t>
      </w:r>
      <w:r>
        <w:rPr>
          <w:rFonts w:ascii="微软雅黑" w:eastAsia="微软雅黑" w:hAnsi="微软雅黑" w:cs="微软雅黑" w:hint="eastAsia"/>
          <w:sz w:val="27"/>
          <w:szCs w:val="27"/>
        </w:rPr>
        <w:t>之间没有内在的联系，不能反映出它们是同一个原型对象的实例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三、构造函数模式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为了解决从原型对象生成实例的问题，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提供了一个构造函数（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）模式。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所谓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构造函数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，其实就是一个普通函数，但是内部使用了</w:t>
      </w:r>
      <w:r>
        <w:rPr>
          <w:rFonts w:ascii="微软雅黑" w:eastAsia="微软雅黑" w:hAnsi="微软雅黑" w:cs="微软雅黑" w:hint="eastAsia"/>
          <w:sz w:val="27"/>
          <w:szCs w:val="27"/>
        </w:rPr>
        <w:t>this</w:t>
      </w:r>
      <w:r>
        <w:rPr>
          <w:rFonts w:ascii="微软雅黑" w:eastAsia="微软雅黑" w:hAnsi="微软雅黑" w:cs="微软雅黑" w:hint="eastAsia"/>
          <w:sz w:val="27"/>
          <w:szCs w:val="27"/>
        </w:rPr>
        <w:t>变量。对构造函数使用</w:t>
      </w:r>
      <w:r>
        <w:rPr>
          <w:rFonts w:ascii="微软雅黑" w:eastAsia="微软雅黑" w:hAnsi="微软雅黑" w:cs="微软雅黑" w:hint="eastAsia"/>
          <w:sz w:val="27"/>
          <w:szCs w:val="27"/>
        </w:rPr>
        <w:t>new</w:t>
      </w:r>
      <w:r>
        <w:rPr>
          <w:rFonts w:ascii="微软雅黑" w:eastAsia="微软雅黑" w:hAnsi="微软雅黑" w:cs="微软雅黑" w:hint="eastAsia"/>
          <w:sz w:val="27"/>
          <w:szCs w:val="27"/>
        </w:rPr>
        <w:t>运算符，就能生成实例，并且</w:t>
      </w:r>
      <w:r>
        <w:rPr>
          <w:rFonts w:ascii="微软雅黑" w:eastAsia="微软雅黑" w:hAnsi="微软雅黑" w:cs="微软雅黑" w:hint="eastAsia"/>
          <w:sz w:val="27"/>
          <w:szCs w:val="27"/>
        </w:rPr>
        <w:t>this</w:t>
      </w:r>
      <w:r>
        <w:rPr>
          <w:rFonts w:ascii="微软雅黑" w:eastAsia="微软雅黑" w:hAnsi="微软雅黑" w:cs="微软雅黑" w:hint="eastAsia"/>
          <w:sz w:val="27"/>
          <w:szCs w:val="27"/>
        </w:rPr>
        <w:t>变量会绑定在实例对象上。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比如，猫的原型对象现在可以这样写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124325" cy="1552575"/>
            <wp:effectExtent l="0" t="0" r="952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我们现在就可以生成实例对象了。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19650" cy="1676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</w:t>
      </w:r>
      <w:r>
        <w:rPr>
          <w:rFonts w:ascii="微软雅黑" w:eastAsia="微软雅黑" w:hAnsi="微软雅黑" w:cs="微软雅黑" w:hint="eastAsia"/>
          <w:sz w:val="27"/>
          <w:szCs w:val="27"/>
        </w:rPr>
        <w:t>cat1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cat2</w:t>
      </w:r>
      <w:r>
        <w:rPr>
          <w:rFonts w:ascii="微软雅黑" w:eastAsia="微软雅黑" w:hAnsi="微软雅黑" w:cs="微软雅黑" w:hint="eastAsia"/>
          <w:sz w:val="27"/>
          <w:szCs w:val="27"/>
        </w:rPr>
        <w:t>会自动含有一个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属性，指向它们的构造函数。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57725" cy="866775"/>
            <wp:effectExtent l="0" t="0" r="952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还提供了一个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instanceof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运算符，验证原型对象与实例对象之间的关系。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895725" cy="885825"/>
            <wp:effectExtent l="0" t="0" r="952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四、构造函数模式的问题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构造函数方法很好用，但是存在一个浪费内存的问题。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请看，我们现在为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对象添加一个不变的属性</w:t>
      </w:r>
      <w:r>
        <w:rPr>
          <w:rFonts w:ascii="微软雅黑" w:eastAsia="微软雅黑" w:hAnsi="微软雅黑" w:cs="微软雅黑" w:hint="eastAsia"/>
          <w:sz w:val="27"/>
          <w:szCs w:val="27"/>
        </w:rPr>
        <w:t>type</w:t>
      </w:r>
      <w:r>
        <w:rPr>
          <w:rFonts w:ascii="微软雅黑" w:eastAsia="微软雅黑" w:hAnsi="微软雅黑" w:cs="微软雅黑" w:hint="eastAsia"/>
          <w:sz w:val="27"/>
          <w:szCs w:val="27"/>
        </w:rPr>
        <w:t>（种类），再添加一个方法</w:t>
      </w:r>
      <w:r>
        <w:rPr>
          <w:rFonts w:ascii="微软雅黑" w:eastAsia="微软雅黑" w:hAnsi="微软雅黑" w:cs="微软雅黑" w:hint="eastAsia"/>
          <w:sz w:val="27"/>
          <w:szCs w:val="27"/>
        </w:rPr>
        <w:t>eat</w:t>
      </w:r>
      <w:r>
        <w:rPr>
          <w:rFonts w:ascii="微软雅黑" w:eastAsia="微软雅黑" w:hAnsi="微软雅黑" w:cs="微软雅黑" w:hint="eastAsia"/>
          <w:sz w:val="27"/>
          <w:szCs w:val="27"/>
        </w:rPr>
        <w:t>（吃）。那么，原型对象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就变成了下面这样：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048250" cy="237172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还是采用同样的方法，生成实例：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438650" cy="161925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表面上好像没什么问题，但是实际上这样做，有一个很大的弊端。那就是对于每一个实例对象，</w:t>
      </w:r>
      <w:r>
        <w:rPr>
          <w:rFonts w:ascii="微软雅黑" w:eastAsia="微软雅黑" w:hAnsi="微软雅黑" w:cs="微软雅黑" w:hint="eastAsia"/>
          <w:sz w:val="27"/>
          <w:szCs w:val="27"/>
        </w:rPr>
        <w:t>type</w:t>
      </w:r>
      <w:r>
        <w:rPr>
          <w:rFonts w:ascii="微软雅黑" w:eastAsia="微软雅黑" w:hAnsi="微软雅黑" w:cs="微软雅黑" w:hint="eastAsia"/>
          <w:sz w:val="27"/>
          <w:szCs w:val="27"/>
        </w:rPr>
        <w:t>属性和</w:t>
      </w:r>
      <w:r>
        <w:rPr>
          <w:rFonts w:ascii="微软雅黑" w:eastAsia="微软雅黑" w:hAnsi="微软雅黑" w:cs="微软雅黑" w:hint="eastAsia"/>
          <w:sz w:val="27"/>
          <w:szCs w:val="27"/>
        </w:rPr>
        <w:t>eat()</w:t>
      </w:r>
      <w:r>
        <w:rPr>
          <w:rFonts w:ascii="微软雅黑" w:eastAsia="微软雅黑" w:hAnsi="微软雅黑" w:cs="微软雅黑" w:hint="eastAsia"/>
          <w:sz w:val="27"/>
          <w:szCs w:val="27"/>
        </w:rPr>
        <w:t>方法都是一模一样的内容，每一次生成一个实例，都必须为重复的内容，多占用一些内存。这样既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不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环保，也缺乏效率。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724275" cy="4286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能不能让</w:t>
      </w:r>
      <w:r>
        <w:rPr>
          <w:rFonts w:ascii="微软雅黑" w:eastAsia="微软雅黑" w:hAnsi="微软雅黑" w:cs="微软雅黑" w:hint="eastAsia"/>
          <w:sz w:val="27"/>
          <w:szCs w:val="27"/>
        </w:rPr>
        <w:t>type</w:t>
      </w:r>
      <w:r>
        <w:rPr>
          <w:rFonts w:ascii="微软雅黑" w:eastAsia="微软雅黑" w:hAnsi="微软雅黑" w:cs="微软雅黑" w:hint="eastAsia"/>
          <w:sz w:val="27"/>
          <w:szCs w:val="27"/>
        </w:rPr>
        <w:t>属性和</w:t>
      </w:r>
      <w:r>
        <w:rPr>
          <w:rFonts w:ascii="微软雅黑" w:eastAsia="微软雅黑" w:hAnsi="微软雅黑" w:cs="微软雅黑" w:hint="eastAsia"/>
          <w:sz w:val="27"/>
          <w:szCs w:val="27"/>
        </w:rPr>
        <w:t>eat()</w:t>
      </w:r>
      <w:r>
        <w:rPr>
          <w:rFonts w:ascii="微软雅黑" w:eastAsia="微软雅黑" w:hAnsi="微软雅黑" w:cs="微软雅黑" w:hint="eastAsia"/>
          <w:sz w:val="27"/>
          <w:szCs w:val="27"/>
        </w:rPr>
        <w:t>方法在内存中只生成一次，然后所有实例都指向那个内存地址呢？回答是可以的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五、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规定，每一个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构造函数</w:t>
      </w:r>
      <w:r>
        <w:rPr>
          <w:rFonts w:ascii="微软雅黑" w:eastAsia="微软雅黑" w:hAnsi="微软雅黑" w:cs="微软雅黑"/>
          <w:sz w:val="27"/>
          <w:szCs w:val="27"/>
        </w:rPr>
        <w:t>都有一个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prototype</w:t>
      </w:r>
      <w:r>
        <w:rPr>
          <w:rFonts w:ascii="微软雅黑" w:eastAsia="微软雅黑" w:hAnsi="微软雅黑" w:cs="微软雅黑"/>
          <w:sz w:val="27"/>
          <w:szCs w:val="27"/>
        </w:rPr>
        <w:t>属性，指向另一个对象</w:t>
      </w:r>
      <w:r>
        <w:rPr>
          <w:rFonts w:ascii="微软雅黑" w:eastAsia="微软雅黑" w:hAnsi="微软雅黑" w:cs="微软雅黑" w:hint="eastAsia"/>
          <w:sz w:val="27"/>
          <w:szCs w:val="27"/>
        </w:rPr>
        <w:t>（如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  <w:r>
        <w:rPr>
          <w:rFonts w:ascii="微软雅黑" w:eastAsia="微软雅黑" w:hAnsi="微软雅黑" w:cs="微软雅黑"/>
          <w:sz w:val="27"/>
          <w:szCs w:val="27"/>
        </w:rPr>
        <w:t>。这个对象的所有属性和方法，都会被构造函数的实例继承。这意</w:t>
      </w:r>
      <w:r>
        <w:rPr>
          <w:rFonts w:ascii="微软雅黑" w:eastAsia="微软雅黑" w:hAnsi="微软雅黑" w:cs="微软雅黑"/>
          <w:sz w:val="27"/>
          <w:szCs w:val="27"/>
        </w:rPr>
        <w:t>味着，我们可以把那些不变的属性和方法，直接定义在</w:t>
      </w:r>
      <w:r>
        <w:rPr>
          <w:rFonts w:ascii="微软雅黑" w:eastAsia="微软雅黑" w:hAnsi="微软雅黑" w:cs="微软雅黑"/>
          <w:sz w:val="27"/>
          <w:szCs w:val="27"/>
        </w:rPr>
        <w:t>prototype</w:t>
      </w:r>
      <w:r>
        <w:rPr>
          <w:rFonts w:ascii="微软雅黑" w:eastAsia="微软雅黑" w:hAnsi="微软雅黑" w:cs="微软雅黑"/>
          <w:sz w:val="27"/>
          <w:szCs w:val="27"/>
        </w:rPr>
        <w:t>对象上。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295900" cy="2409825"/>
            <wp:effectExtent l="0" t="0" r="0" b="952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然后，生成实例。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10125" cy="1619250"/>
            <wp:effectExtent l="0" t="0" r="9525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这时所有实例的</w:t>
      </w:r>
      <w:r>
        <w:rPr>
          <w:rFonts w:ascii="微软雅黑" w:eastAsia="微软雅黑" w:hAnsi="微软雅黑" w:cs="微软雅黑" w:hint="eastAsia"/>
          <w:sz w:val="27"/>
          <w:szCs w:val="27"/>
        </w:rPr>
        <w:t>type</w:t>
      </w:r>
      <w:r>
        <w:rPr>
          <w:rFonts w:ascii="微软雅黑" w:eastAsia="微软雅黑" w:hAnsi="微软雅黑" w:cs="微软雅黑" w:hint="eastAsia"/>
          <w:sz w:val="27"/>
          <w:szCs w:val="27"/>
        </w:rPr>
        <w:t>属性和</w:t>
      </w:r>
      <w:r>
        <w:rPr>
          <w:rFonts w:ascii="微软雅黑" w:eastAsia="微软雅黑" w:hAnsi="微软雅黑" w:cs="微软雅黑" w:hint="eastAsia"/>
          <w:sz w:val="27"/>
          <w:szCs w:val="27"/>
        </w:rPr>
        <w:t>eat()</w:t>
      </w:r>
      <w:r>
        <w:rPr>
          <w:rFonts w:ascii="微软雅黑" w:eastAsia="微软雅黑" w:hAnsi="微软雅黑" w:cs="微软雅黑" w:hint="eastAsia"/>
          <w:sz w:val="27"/>
          <w:szCs w:val="27"/>
        </w:rPr>
        <w:t>方法，其实都是同一个内存地址，指向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对象，因此就提高了运行效率。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429000" cy="4191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六、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模式的验证方法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为了配合</w:t>
      </w:r>
      <w:r>
        <w:rPr>
          <w:rFonts w:ascii="微软雅黑" w:eastAsia="微软雅黑" w:hAnsi="微软雅黑" w:cs="微软雅黑"/>
          <w:sz w:val="27"/>
          <w:szCs w:val="27"/>
        </w:rPr>
        <w:t>prototype</w:t>
      </w:r>
      <w:r>
        <w:rPr>
          <w:rFonts w:ascii="微软雅黑" w:eastAsia="微软雅黑" w:hAnsi="微软雅黑" w:cs="微软雅黑"/>
          <w:sz w:val="27"/>
          <w:szCs w:val="27"/>
        </w:rPr>
        <w:t>属性，</w:t>
      </w:r>
      <w:proofErr w:type="spellStart"/>
      <w:r>
        <w:rPr>
          <w:rFonts w:ascii="微软雅黑" w:eastAsia="微软雅黑" w:hAnsi="微软雅黑" w:cs="微软雅黑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/>
          <w:sz w:val="27"/>
          <w:szCs w:val="27"/>
        </w:rPr>
        <w:t>定义了一些辅助方法，帮助我们使用它。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6.1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isPrototypeOf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这个方法用来判断，某个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proptotype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对象和某个实例之间的关系。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19625" cy="742950"/>
            <wp:effectExtent l="0" t="0" r="9525" b="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6.2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hasOwnProperty</w:t>
      </w:r>
      <w:proofErr w:type="spellEnd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每个实例对象都有一个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hasOwnProperty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sz w:val="27"/>
          <w:szCs w:val="27"/>
        </w:rPr>
        <w:t>方法，用来判断某一个属性到底是本地属性，还是继承自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对象的属性。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362450" cy="71437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6.3  in</w:t>
      </w:r>
      <w:r>
        <w:rPr>
          <w:rFonts w:ascii="微软雅黑" w:eastAsia="微软雅黑" w:hAnsi="微软雅黑" w:cs="微软雅黑" w:hint="eastAsia"/>
          <w:sz w:val="27"/>
          <w:szCs w:val="27"/>
        </w:rPr>
        <w:t>运算符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除了可以用来判断某个实例是否含有某个属性，不管是不是本地属性。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667125" cy="866775"/>
            <wp:effectExtent l="0" t="0" r="9525" b="952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还可以用来遍历某个对象的所有属性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572125" cy="552450"/>
            <wp:effectExtent l="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r>
        <w:rPr>
          <w:rFonts w:ascii="微软雅黑" w:eastAsia="微软雅黑" w:hAnsi="微软雅黑" w:cs="微软雅黑" w:hint="eastAsia"/>
          <w:sz w:val="27"/>
          <w:szCs w:val="27"/>
        </w:rPr>
        <w:t>构造函数的继承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对象之间的“继承”的五种方法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比如，现在有一个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动物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对象的构造函数。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057525" cy="11811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还有一个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猫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对象的构造函数。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43475" cy="16954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怎样才能使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猫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继承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动物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呢？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构造函数绑定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第一种方法也是最简单的方法，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apply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方法，将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的构造函数绑定在子对象上</w:t>
      </w:r>
      <w:r>
        <w:rPr>
          <w:rFonts w:ascii="微软雅黑" w:eastAsia="微软雅黑" w:hAnsi="微软雅黑" w:cs="微软雅黑" w:hint="eastAsia"/>
          <w:sz w:val="27"/>
          <w:szCs w:val="27"/>
        </w:rPr>
        <w:t>，即在子对象构造函数中加一行：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429250" cy="281940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prototype</w:t>
      </w:r>
      <w:r>
        <w:rPr>
          <w:rFonts w:ascii="微软雅黑" w:eastAsia="微软雅黑" w:hAnsi="微软雅黑" w:cs="微软雅黑" w:hint="eastAsia"/>
          <w:sz w:val="27"/>
          <w:szCs w:val="27"/>
        </w:rPr>
        <w:t>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第二种方法更常见，使用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属性。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猫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对象，指向一个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的实例，那么所有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猫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的实例，就能继承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24425" cy="164782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代码的第一行，我们将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对象指向一个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的实例。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14675" cy="419100"/>
            <wp:effectExtent l="0" t="0" r="952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它相当于完全删除了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prototype </w:t>
      </w:r>
      <w:r>
        <w:rPr>
          <w:rFonts w:ascii="微软雅黑" w:eastAsia="微软雅黑" w:hAnsi="微软雅黑" w:cs="微软雅黑" w:hint="eastAsia"/>
          <w:sz w:val="27"/>
          <w:szCs w:val="27"/>
        </w:rPr>
        <w:t>对象原先的值，然后赋予一个新值。但是，第二行又是什么意思呢？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05150" cy="409575"/>
            <wp:effectExtent l="0" t="0" r="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原</w:t>
      </w:r>
      <w:r>
        <w:rPr>
          <w:rFonts w:ascii="微软雅黑" w:eastAsia="微软雅黑" w:hAnsi="微软雅黑" w:cs="微软雅黑" w:hint="eastAsia"/>
          <w:sz w:val="27"/>
          <w:szCs w:val="27"/>
        </w:rPr>
        <w:t>来，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任何一个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对象都有一个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属性，指向它的构造函数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如果没有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new Animal();"</w:t>
      </w:r>
      <w:r>
        <w:rPr>
          <w:rFonts w:ascii="微软雅黑" w:eastAsia="微软雅黑" w:hAnsi="微软雅黑" w:cs="微软雅黑" w:hint="eastAsia"/>
          <w:sz w:val="27"/>
          <w:szCs w:val="27"/>
        </w:rPr>
        <w:t>这一行，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Cat.prototype.constructor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是指向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的；加了这一行以后，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Cat.prototype.constructor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指向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76800" cy="41910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更重要的是，每一个实例也有一个</w:t>
      </w:r>
      <w:r>
        <w:rPr>
          <w:rFonts w:ascii="微软雅黑" w:eastAsia="微软雅黑" w:hAnsi="微软雅黑" w:cs="微软雅黑" w:hint="eastAsia"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属性，默认调用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对象的</w:t>
      </w:r>
      <w:r>
        <w:rPr>
          <w:rFonts w:ascii="微软雅黑" w:eastAsia="微软雅黑" w:hAnsi="微软雅黑" w:cs="微软雅黑" w:hint="eastAsia"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372100" cy="4476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因此，在运行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new Anima</w:t>
      </w:r>
      <w:r>
        <w:rPr>
          <w:rFonts w:ascii="微软雅黑" w:eastAsia="微软雅黑" w:hAnsi="微软雅黑" w:cs="微软雅黑" w:hint="eastAsia"/>
          <w:sz w:val="27"/>
          <w:szCs w:val="27"/>
        </w:rPr>
        <w:t>l();"</w:t>
      </w:r>
      <w:r>
        <w:rPr>
          <w:rFonts w:ascii="微软雅黑" w:eastAsia="微软雅黑" w:hAnsi="微软雅黑" w:cs="微软雅黑" w:hint="eastAsia"/>
          <w:sz w:val="27"/>
          <w:szCs w:val="27"/>
        </w:rPr>
        <w:t>这一行之后，</w:t>
      </w:r>
      <w:r>
        <w:rPr>
          <w:rFonts w:ascii="微软雅黑" w:eastAsia="微软雅黑" w:hAnsi="微软雅黑" w:cs="微软雅黑" w:hint="eastAsia"/>
          <w:sz w:val="27"/>
          <w:szCs w:val="27"/>
        </w:rPr>
        <w:t>cat1.constructor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也指向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！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848100" cy="390525"/>
            <wp:effectExtent l="0" t="0" r="0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这显然会导致继承链的紊乱（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cat1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明明是用构造函数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生成的），因此我们必须手动纠正，将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对象的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值改为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。这就是第二行的意思。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这是很重要的一点，编程时务必要遵守。下文都遵循这一点，即如果替换了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1790700" cy="352425"/>
            <wp:effectExtent l="0" t="0" r="0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那么，下一步必然是为新的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对象加上</w:t>
      </w:r>
      <w:r>
        <w:rPr>
          <w:rFonts w:ascii="微软雅黑" w:eastAsia="微软雅黑" w:hAnsi="微软雅黑" w:cs="微软雅黑" w:hint="eastAsia"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属性，并将这个属性指回原来的构造函数。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628900" cy="390525"/>
            <wp:effectExtent l="0" t="0" r="0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直接继承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第三种方法是对第二种方法的改进。由于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对象中，不变的属性都可以直接写入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。所以，我们也可以让</w:t>
      </w:r>
      <w:r>
        <w:rPr>
          <w:rFonts w:ascii="微软雅黑" w:eastAsia="微软雅黑" w:hAnsi="微软雅黑" w:cs="微软雅黑" w:hint="eastAsia"/>
          <w:sz w:val="27"/>
          <w:szCs w:val="27"/>
        </w:rPr>
        <w:t>Cat()</w:t>
      </w:r>
      <w:r>
        <w:rPr>
          <w:rFonts w:ascii="微软雅黑" w:eastAsia="微软雅黑" w:hAnsi="微软雅黑" w:cs="微软雅黑" w:hint="eastAsia"/>
          <w:sz w:val="27"/>
          <w:szCs w:val="27"/>
        </w:rPr>
        <w:t>跳过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Animal()</w:t>
      </w:r>
      <w:r>
        <w:rPr>
          <w:rFonts w:ascii="微软雅黑" w:eastAsia="微软雅黑" w:hAnsi="微软雅黑" w:cs="微软雅黑" w:hint="eastAsia"/>
          <w:sz w:val="27"/>
          <w:szCs w:val="27"/>
        </w:rPr>
        <w:t>，直接继承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现在，我们先将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对象改写：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476625" cy="800100"/>
            <wp:effectExtent l="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然后，将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对象，然后指向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对象，这样就完成了继承。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467225" cy="1771650"/>
            <wp:effectExtent l="0" t="0" r="952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与前一种方法相比，这样做的优点是效率比较高（不用执行和建立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的实例了），比较省内存。缺点是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现在指向了同一个对象，那么任何对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Cat.prototype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的修改，都会反映到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所以，上面这一段代码其实是有问题的。请看第二行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095625" cy="419100"/>
            <wp:effectExtent l="0" t="0" r="952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这一句实际上把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Animal.prototype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对象的</w:t>
      </w:r>
      <w:r>
        <w:rPr>
          <w:rFonts w:ascii="微软雅黑" w:eastAsia="微软雅黑" w:hAnsi="微软雅黑" w:cs="微软雅黑" w:hint="eastAsia"/>
          <w:sz w:val="27"/>
          <w:szCs w:val="27"/>
        </w:rPr>
        <w:t>constructor</w:t>
      </w:r>
      <w:r>
        <w:rPr>
          <w:rFonts w:ascii="微软雅黑" w:eastAsia="微软雅黑" w:hAnsi="微软雅黑" w:cs="微软雅黑" w:hint="eastAsia"/>
          <w:sz w:val="27"/>
          <w:szCs w:val="27"/>
        </w:rPr>
        <w:t>属性也改掉了！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152900" cy="371475"/>
            <wp:effectExtent l="0" t="0" r="0" b="952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四、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利用空对象作为中介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由于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直接继承</w:t>
      </w:r>
      <w:r>
        <w:rPr>
          <w:rFonts w:ascii="微软雅黑" w:eastAsia="微软雅黑" w:hAnsi="微软雅黑" w:cs="微软雅黑" w:hint="eastAsia"/>
          <w:sz w:val="27"/>
          <w:szCs w:val="27"/>
        </w:rPr>
        <w:t>prototype"</w:t>
      </w:r>
      <w:r>
        <w:rPr>
          <w:rFonts w:ascii="微软雅黑" w:eastAsia="微软雅黑" w:hAnsi="微软雅黑" w:cs="微软雅黑" w:hint="eastAsia"/>
          <w:sz w:val="27"/>
          <w:szCs w:val="27"/>
        </w:rPr>
        <w:t>存在上述的缺点，所以就有第四种方法，利用一个空对象作为中介。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771900" cy="1609725"/>
            <wp:effectExtent l="0" t="0" r="0" b="952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</w:t>
      </w:r>
      <w:r>
        <w:rPr>
          <w:rFonts w:ascii="微软雅黑" w:eastAsia="微软雅黑" w:hAnsi="微软雅黑" w:cs="微软雅黑" w:hint="eastAsia"/>
          <w:sz w:val="27"/>
          <w:szCs w:val="27"/>
        </w:rPr>
        <w:t>是空对象，所以几乎不占内存。这时，修改</w:t>
      </w:r>
      <w:r>
        <w:rPr>
          <w:rFonts w:ascii="微软雅黑" w:eastAsia="微软雅黑" w:hAnsi="微软雅黑" w:cs="微软雅黑" w:hint="eastAsia"/>
          <w:sz w:val="27"/>
          <w:szCs w:val="27"/>
        </w:rPr>
        <w:t>Cat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对象，就不会影响到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238625" cy="409575"/>
            <wp:effectExtent l="0" t="0" r="9525" b="952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我们将上面的方法，封装成一个函数，便于使用。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57750" cy="297180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使用的时候，方法如下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867150" cy="116205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另外，说明一点，函数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体最后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一行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62300" cy="409575"/>
            <wp:effectExtent l="0" t="0" r="0" b="952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意思是为子对象设一个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uber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属性，这个属性直接指向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属性。（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uber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是一个德语词，意思是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向上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上一层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。）这等于在子对象上打开一条通道，可以直接调用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的方法。这一行放在这里，只是为了实现继承的完备性，纯属备用性质。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五、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拷贝继承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上面是采用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对象，实现继承。我们也可以换一种思路，纯粹</w:t>
      </w:r>
      <w:r>
        <w:rPr>
          <w:rFonts w:ascii="微软雅黑" w:eastAsia="微软雅黑" w:hAnsi="微软雅黑" w:cs="微软雅黑" w:hint="eastAsia"/>
          <w:sz w:val="27"/>
          <w:szCs w:val="27"/>
        </w:rPr>
        <w:t>采用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拷贝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方法实现继承。简单说，如果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把父对象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的所有属性和方法，拷贝进子对象，不也能够实现继承吗？这样我们就有了第五种方法。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首先，还是把</w:t>
      </w:r>
      <w:r>
        <w:rPr>
          <w:rFonts w:ascii="微软雅黑" w:eastAsia="微软雅黑" w:hAnsi="微软雅黑" w:cs="微软雅黑" w:hint="eastAsia"/>
          <w:sz w:val="27"/>
          <w:szCs w:val="27"/>
        </w:rPr>
        <w:t>Animal</w:t>
      </w:r>
      <w:r>
        <w:rPr>
          <w:rFonts w:ascii="微软雅黑" w:eastAsia="微软雅黑" w:hAnsi="微软雅黑" w:cs="微软雅黑" w:hint="eastAsia"/>
          <w:sz w:val="27"/>
          <w:szCs w:val="27"/>
        </w:rPr>
        <w:t>的所有不变属性，都放到它的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对象上</w:t>
      </w:r>
      <w:r>
        <w:rPr>
          <w:rFonts w:ascii="微软雅黑" w:eastAsia="微软雅黑" w:hAnsi="微软雅黑" w:cs="微软雅黑" w:hint="eastAsia"/>
          <w:sz w:val="27"/>
          <w:szCs w:val="27"/>
        </w:rPr>
        <w:t>.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981450" cy="80962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然后，再写一个函数，实现属性拷贝的目的。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81575" cy="3409950"/>
            <wp:effectExtent l="0" t="0" r="9525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这个函数的作用，就是将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对象中的属性，一一拷贝给</w:t>
      </w:r>
      <w:r>
        <w:rPr>
          <w:rFonts w:ascii="微软雅黑" w:eastAsia="微软雅黑" w:hAnsi="微软雅黑" w:cs="微软雅黑" w:hint="eastAsia"/>
          <w:sz w:val="27"/>
          <w:szCs w:val="27"/>
        </w:rPr>
        <w:t>Child</w:t>
      </w:r>
      <w:r>
        <w:rPr>
          <w:rFonts w:ascii="微软雅黑" w:eastAsia="微软雅黑" w:hAnsi="微软雅黑" w:cs="微软雅黑" w:hint="eastAsia"/>
          <w:sz w:val="27"/>
          <w:szCs w:val="27"/>
        </w:rPr>
        <w:t>对象的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使用的时候，这样写：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581525" cy="1238250"/>
            <wp:effectExtent l="0" t="0" r="9525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hyperlink r:id="rId193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Javascript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面向对象编程（二）：构造函数的继承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什么是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非构造函数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的继承？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sz w:val="27"/>
          <w:szCs w:val="27"/>
        </w:rPr>
        <w:t>这两个对象都是普通对象，不是构造函数，无法使用构造函数方法实现</w:t>
      </w:r>
      <w:r>
        <w:rPr>
          <w:rFonts w:ascii="微软雅黑" w:eastAsia="微软雅黑" w:hAnsi="微软雅黑" w:cs="微软雅黑"/>
          <w:sz w:val="27"/>
          <w:szCs w:val="27"/>
        </w:rPr>
        <w:t>"</w:t>
      </w:r>
      <w:r>
        <w:rPr>
          <w:rFonts w:ascii="微软雅黑" w:eastAsia="微软雅黑" w:hAnsi="微软雅黑" w:cs="微软雅黑"/>
          <w:sz w:val="27"/>
          <w:szCs w:val="27"/>
        </w:rPr>
        <w:t>继承</w:t>
      </w:r>
      <w:r>
        <w:rPr>
          <w:rFonts w:ascii="微软雅黑" w:eastAsia="微软雅黑" w:hAnsi="微软雅黑" w:cs="微软雅黑"/>
          <w:sz w:val="27"/>
          <w:szCs w:val="27"/>
        </w:rPr>
        <w:t>"</w:t>
      </w:r>
      <w:r>
        <w:rPr>
          <w:rFonts w:ascii="微软雅黑" w:eastAsia="微软雅黑" w:hAnsi="微软雅黑" w:cs="微软雅黑"/>
          <w:sz w:val="27"/>
          <w:szCs w:val="27"/>
        </w:rPr>
        <w:t>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一、“</w:t>
      </w:r>
      <w:r>
        <w:rPr>
          <w:rFonts w:ascii="微软雅黑" w:eastAsia="微软雅黑" w:hAnsi="微软雅黑" w:cs="微软雅黑" w:hint="eastAsia"/>
          <w:sz w:val="27"/>
          <w:szCs w:val="27"/>
        </w:rPr>
        <w:t>object()</w:t>
      </w:r>
      <w:r>
        <w:rPr>
          <w:rFonts w:ascii="微软雅黑" w:eastAsia="微软雅黑" w:hAnsi="微软雅黑" w:cs="微软雅黑" w:hint="eastAsia"/>
          <w:sz w:val="27"/>
          <w:szCs w:val="27"/>
        </w:rPr>
        <w:t>”函数（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链）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json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格式的发明人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Douglas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Crockford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，提出了一个</w:t>
      </w:r>
      <w:r>
        <w:rPr>
          <w:rFonts w:ascii="微软雅黑" w:eastAsia="微软雅黑" w:hAnsi="微软雅黑" w:cs="微软雅黑" w:hint="eastAsia"/>
          <w:sz w:val="27"/>
          <w:szCs w:val="27"/>
        </w:rPr>
        <w:t>object()</w:t>
      </w:r>
      <w:r>
        <w:rPr>
          <w:rFonts w:ascii="微软雅黑" w:eastAsia="微软雅黑" w:hAnsi="微软雅黑" w:cs="微软雅黑" w:hint="eastAsia"/>
          <w:sz w:val="27"/>
          <w:szCs w:val="27"/>
        </w:rPr>
        <w:t>函数，可以做到这一点。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819650" cy="1990725"/>
            <wp:effectExtent l="0" t="0" r="0" b="95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这个</w:t>
      </w:r>
      <w:r>
        <w:rPr>
          <w:rFonts w:ascii="微软雅黑" w:eastAsia="微软雅黑" w:hAnsi="微软雅黑" w:cs="微软雅黑" w:hint="eastAsia"/>
          <w:sz w:val="27"/>
          <w:szCs w:val="27"/>
        </w:rPr>
        <w:t>ob</w:t>
      </w:r>
      <w:r>
        <w:rPr>
          <w:rFonts w:ascii="微软雅黑" w:eastAsia="微软雅黑" w:hAnsi="微软雅黑" w:cs="微软雅黑" w:hint="eastAsia"/>
          <w:sz w:val="27"/>
          <w:szCs w:val="27"/>
        </w:rPr>
        <w:t>ject()</w:t>
      </w:r>
      <w:r>
        <w:rPr>
          <w:rFonts w:ascii="微软雅黑" w:eastAsia="微软雅黑" w:hAnsi="微软雅黑" w:cs="微软雅黑" w:hint="eastAsia"/>
          <w:sz w:val="27"/>
          <w:szCs w:val="27"/>
        </w:rPr>
        <w:t>函数，其实只做一件事，就是把子对象的</w:t>
      </w:r>
      <w:r>
        <w:rPr>
          <w:rFonts w:ascii="微软雅黑" w:eastAsia="微软雅黑" w:hAnsi="微软雅黑" w:cs="微软雅黑" w:hint="eastAsia"/>
          <w:sz w:val="27"/>
          <w:szCs w:val="27"/>
        </w:rPr>
        <w:t>prototype</w:t>
      </w:r>
      <w:r>
        <w:rPr>
          <w:rFonts w:ascii="微软雅黑" w:eastAsia="微软雅黑" w:hAnsi="微软雅黑" w:cs="微软雅黑" w:hint="eastAsia"/>
          <w:sz w:val="27"/>
          <w:szCs w:val="27"/>
        </w:rPr>
        <w:t>属性，指向父对象，从而使得子对象与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连在一起。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使用的时候，第一步先在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的基础上，生成子对象：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81350" cy="342900"/>
            <wp:effectExtent l="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然后，再加上子对象本身的属性：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628900" cy="409575"/>
            <wp:effectExtent l="0" t="0" r="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这时，子对象已经继承了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的属性了。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914650" cy="447675"/>
            <wp:effectExtent l="0" t="0" r="0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二、浅拷贝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除了使用</w:t>
      </w:r>
      <w:r>
        <w:rPr>
          <w:rFonts w:ascii="微软雅黑" w:eastAsia="微软雅黑" w:hAnsi="微软雅黑" w:cs="微软雅黑" w:hint="eastAsia"/>
          <w:sz w:val="27"/>
          <w:szCs w:val="27"/>
        </w:rPr>
        <w:t>"prototype</w:t>
      </w:r>
      <w:r>
        <w:rPr>
          <w:rFonts w:ascii="微软雅黑" w:eastAsia="微软雅黑" w:hAnsi="微软雅黑" w:cs="微软雅黑" w:hint="eastAsia"/>
          <w:sz w:val="27"/>
          <w:szCs w:val="27"/>
        </w:rPr>
        <w:t>链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以外，还有另一种思路：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把父对象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的属性，全部拷贝给子对象，也能实现继承。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下面这个函数，就是在做拷贝：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95825" cy="2771775"/>
            <wp:effectExtent l="0" t="0" r="9525" b="952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使用的时候，这样写：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029075" cy="1209675"/>
            <wp:effectExtent l="0" t="0" r="9525" b="952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但是，这样的拷贝有一个问题。那就是，如果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的属性等于数组或另一个对象，那么实际上，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子对象获得的只是一个内存地址，而不是真正拷贝，因此存在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父对象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被篡改的可能。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请看，现在给</w:t>
      </w:r>
      <w:r>
        <w:rPr>
          <w:rFonts w:ascii="微软雅黑" w:eastAsia="微软雅黑" w:hAnsi="微软雅黑" w:cs="微软雅黑" w:hint="eastAsia"/>
          <w:sz w:val="27"/>
          <w:szCs w:val="27"/>
        </w:rPr>
        <w:t>Chinese</w:t>
      </w:r>
      <w:r>
        <w:rPr>
          <w:rFonts w:ascii="微软雅黑" w:eastAsia="微软雅黑" w:hAnsi="微软雅黑" w:cs="微软雅黑" w:hint="eastAsia"/>
          <w:sz w:val="27"/>
          <w:szCs w:val="27"/>
        </w:rPr>
        <w:t>添加一个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出生地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属性，它的值是一个数组。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219575" cy="361950"/>
            <wp:effectExtent l="0" t="0" r="952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通过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extendCopy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sz w:val="27"/>
          <w:szCs w:val="27"/>
        </w:rPr>
        <w:t>函数，</w:t>
      </w:r>
      <w:r>
        <w:rPr>
          <w:rFonts w:ascii="微软雅黑" w:eastAsia="微软雅黑" w:hAnsi="微软雅黑" w:cs="微软雅黑" w:hint="eastAsia"/>
          <w:sz w:val="27"/>
          <w:szCs w:val="27"/>
        </w:rPr>
        <w:t>Doctor</w:t>
      </w:r>
      <w:r>
        <w:rPr>
          <w:rFonts w:ascii="微软雅黑" w:eastAsia="微软雅黑" w:hAnsi="微软雅黑" w:cs="微软雅黑" w:hint="eastAsia"/>
          <w:sz w:val="27"/>
          <w:szCs w:val="27"/>
        </w:rPr>
        <w:t>继承了</w:t>
      </w:r>
      <w:r>
        <w:rPr>
          <w:rFonts w:ascii="微软雅黑" w:eastAsia="微软雅黑" w:hAnsi="微软雅黑" w:cs="微软雅黑" w:hint="eastAsia"/>
          <w:sz w:val="27"/>
          <w:szCs w:val="27"/>
        </w:rPr>
        <w:t>Chinese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971800" cy="381000"/>
            <wp:effectExtent l="0" t="0" r="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然后，我们为</w:t>
      </w:r>
      <w:r>
        <w:rPr>
          <w:rFonts w:ascii="微软雅黑" w:eastAsia="微软雅黑" w:hAnsi="微软雅黑" w:cs="微软雅黑" w:hint="eastAsia"/>
          <w:sz w:val="27"/>
          <w:szCs w:val="27"/>
        </w:rPr>
        <w:t>Doctor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出生地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添加一个城市：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33725" cy="428625"/>
            <wp:effectExtent l="0" t="0" r="9525" b="9525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发生了什么事？</w:t>
      </w:r>
      <w:r>
        <w:rPr>
          <w:rFonts w:ascii="微软雅黑" w:eastAsia="微软雅黑" w:hAnsi="微软雅黑" w:cs="微软雅黑" w:hint="eastAsia"/>
          <w:sz w:val="27"/>
          <w:szCs w:val="27"/>
        </w:rPr>
        <w:t>Chinese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出生地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也被改掉了！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048250" cy="904875"/>
            <wp:effectExtent l="0" t="0" r="0" b="9525"/>
            <wp:docPr id="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所以，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extendCopy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()</w:t>
      </w:r>
      <w:r>
        <w:rPr>
          <w:rFonts w:ascii="微软雅黑" w:eastAsia="微软雅黑" w:hAnsi="微软雅黑" w:cs="微软雅黑" w:hint="eastAsia"/>
          <w:sz w:val="27"/>
          <w:szCs w:val="27"/>
        </w:rPr>
        <w:t>只是拷贝基本类型的数据，我们把这种拷贝叫做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浅拷贝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。这是早期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实现继承的方式。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三、深拷贝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所谓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深拷贝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，就是能够实现真正意义上的数组和对象的拷贝。它的实现并不难，只要递归调用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浅拷贝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就行了。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657850" cy="4667250"/>
            <wp:effectExtent l="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使用的时候这样写：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143250" cy="381000"/>
            <wp:effectExtent l="0" t="0" r="0" b="0"/>
            <wp:docPr id="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现在，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给父对象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加一个属性，值为数组。然后，在子对象上修改这个属性：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781550" cy="838200"/>
            <wp:effectExtent l="0" t="0" r="0" b="0"/>
            <wp:docPr id="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8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这时，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父对象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就不会受到影响了。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962525" cy="78105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hyperlink r:id="rId208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Javascript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面向对象编程（三）：非构造函数的继承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中</w:t>
      </w:r>
      <w:r>
        <w:rPr>
          <w:rFonts w:ascii="微软雅黑" w:eastAsia="微软雅黑" w:hAnsi="微软雅黑" w:cs="微软雅黑" w:hint="eastAsia"/>
          <w:sz w:val="27"/>
          <w:szCs w:val="27"/>
        </w:rPr>
        <w:t>undefined</w:t>
      </w:r>
      <w:r>
        <w:rPr>
          <w:rFonts w:ascii="微软雅黑" w:eastAsia="微软雅黑" w:hAnsi="微软雅黑" w:cs="微软雅黑" w:hint="eastAsia"/>
          <w:sz w:val="27"/>
          <w:szCs w:val="27"/>
        </w:rPr>
        <w:t>与</w:t>
      </w:r>
      <w:r>
        <w:rPr>
          <w:rFonts w:ascii="微软雅黑" w:eastAsia="微软雅黑" w:hAnsi="微软雅黑" w:cs="微软雅黑" w:hint="eastAsia"/>
          <w:sz w:val="27"/>
          <w:szCs w:val="27"/>
        </w:rPr>
        <w:t>null</w:t>
      </w:r>
      <w:r>
        <w:rPr>
          <w:rFonts w:ascii="微软雅黑" w:eastAsia="微软雅黑" w:hAnsi="微软雅黑" w:cs="微软雅黑" w:hint="eastAsia"/>
          <w:sz w:val="27"/>
          <w:szCs w:val="27"/>
        </w:rPr>
        <w:t>的区别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null</w:t>
      </w:r>
      <w:r>
        <w:rPr>
          <w:rFonts w:ascii="微软雅黑" w:eastAsia="微软雅黑" w:hAnsi="微软雅黑" w:cs="微软雅黑" w:hint="eastAsia"/>
          <w:sz w:val="27"/>
          <w:szCs w:val="27"/>
        </w:rPr>
        <w:t>表示“没有对象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，即该处不应该有值”。典型用法是：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作为函数的参数，表示该函数的参数不是对象。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作为对象原型链的终点。</w:t>
      </w:r>
    </w:p>
    <w:p w:rsidR="00C12DBE" w:rsidRDefault="00E37240">
      <w:r>
        <w:rPr>
          <w:noProof/>
        </w:rPr>
        <w:drawing>
          <wp:inline distT="0" distB="0" distL="114300" distR="114300">
            <wp:extent cx="3267075" cy="50482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/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undefined</w:t>
      </w:r>
      <w:r>
        <w:rPr>
          <w:rFonts w:ascii="微软雅黑" w:eastAsia="微软雅黑" w:hAnsi="微软雅黑" w:cs="微软雅黑" w:hint="eastAsia"/>
          <w:sz w:val="27"/>
          <w:szCs w:val="27"/>
        </w:rPr>
        <w:t>表示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缺少值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，就是此处应该有一个值，但是还没有定义。典型用法是：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）变量被声明了，但没有赋值时，就等于</w:t>
      </w:r>
      <w:r>
        <w:rPr>
          <w:rFonts w:ascii="微软雅黑" w:eastAsia="微软雅黑" w:hAnsi="微软雅黑" w:cs="微软雅黑" w:hint="eastAsia"/>
          <w:sz w:val="27"/>
          <w:szCs w:val="27"/>
        </w:rPr>
        <w:t>undefined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2) </w:t>
      </w:r>
      <w:r>
        <w:rPr>
          <w:rFonts w:ascii="微软雅黑" w:eastAsia="微软雅黑" w:hAnsi="微软雅黑" w:cs="微软雅黑" w:hint="eastAsia"/>
          <w:sz w:val="27"/>
          <w:szCs w:val="27"/>
        </w:rPr>
        <w:t>调用函数时，应该提供的参数没有提供，该参数等于</w:t>
      </w:r>
      <w:r>
        <w:rPr>
          <w:rFonts w:ascii="微软雅黑" w:eastAsia="微软雅黑" w:hAnsi="微软雅黑" w:cs="微软雅黑" w:hint="eastAsia"/>
          <w:sz w:val="27"/>
          <w:szCs w:val="27"/>
        </w:rPr>
        <w:t>undefined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）对象没有赋值的属性，该属性的值为</w:t>
      </w:r>
      <w:r>
        <w:rPr>
          <w:rFonts w:ascii="微软雅黑" w:eastAsia="微软雅黑" w:hAnsi="微软雅黑" w:cs="微软雅黑" w:hint="eastAsia"/>
          <w:sz w:val="27"/>
          <w:szCs w:val="27"/>
        </w:rPr>
        <w:t>undefined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4</w:t>
      </w:r>
      <w:r>
        <w:rPr>
          <w:rFonts w:ascii="微软雅黑" w:eastAsia="微软雅黑" w:hAnsi="微软雅黑" w:cs="微软雅黑" w:hint="eastAsia"/>
          <w:sz w:val="27"/>
          <w:szCs w:val="27"/>
        </w:rPr>
        <w:t>）函数没有返回值时，默认返回</w:t>
      </w:r>
      <w:r>
        <w:rPr>
          <w:rFonts w:ascii="微软雅黑" w:eastAsia="微软雅黑" w:hAnsi="微软雅黑" w:cs="微软雅黑" w:hint="eastAsia"/>
          <w:sz w:val="27"/>
          <w:szCs w:val="27"/>
        </w:rPr>
        <w:t>undefined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610100" cy="2247900"/>
            <wp:effectExtent l="0" t="0" r="0" b="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hyperlink r:id="rId211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undefined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与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null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的区别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模块化的写法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模块化编程，已经成为一个迫切的需求。理想情况下，开发者只需要实现核心的业务逻辑，其他都可以加载别人已经写好的模块。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一、原始写法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模块就是实现特定功能的一组方法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。只要把不同的函数（以及记录状态的变量）简单地放在一起，就算是一个模块。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3952875" cy="1828800"/>
            <wp:effectExtent l="0" t="0" r="9525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上面的函数</w:t>
      </w:r>
      <w:r>
        <w:rPr>
          <w:rFonts w:ascii="微软雅黑" w:eastAsia="微软雅黑" w:hAnsi="微软雅黑" w:cs="微软雅黑" w:hint="eastAsia"/>
          <w:sz w:val="27"/>
          <w:szCs w:val="27"/>
        </w:rPr>
        <w:t>m1()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m2()</w:t>
      </w:r>
      <w:r>
        <w:rPr>
          <w:rFonts w:ascii="微软雅黑" w:eastAsia="微软雅黑" w:hAnsi="微软雅黑" w:cs="微软雅黑" w:hint="eastAsia"/>
          <w:sz w:val="27"/>
          <w:szCs w:val="27"/>
        </w:rPr>
        <w:t>，组成一个模块。使用的时候，直接调用就行了。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这种做法的缺点很明显：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"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污染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"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了全局变量，无法保证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不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与其他模块发生变量名冲突，而且模块成员之间看不出直接关系。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二、对象写法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为了解决上面的缺点，可以把模块写成一个对象，所有的模块成员都放到这个对象里面。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276850" cy="3067050"/>
            <wp:effectExtent l="0" t="0" r="0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上面的函数</w:t>
      </w:r>
      <w:r>
        <w:rPr>
          <w:rFonts w:ascii="微软雅黑" w:eastAsia="微软雅黑" w:hAnsi="微软雅黑" w:cs="微软雅黑" w:hint="eastAsia"/>
          <w:sz w:val="27"/>
          <w:szCs w:val="27"/>
        </w:rPr>
        <w:t>m1()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m2(</w:t>
      </w:r>
      <w:r>
        <w:rPr>
          <w:rFonts w:ascii="微软雅黑" w:eastAsia="微软雅黑" w:hAnsi="微软雅黑" w:cs="微软雅黑" w:hint="eastAsia"/>
          <w:sz w:val="27"/>
          <w:szCs w:val="27"/>
        </w:rPr>
        <w:t>），都封装在</w:t>
      </w:r>
      <w:r>
        <w:rPr>
          <w:rFonts w:ascii="微软雅黑" w:eastAsia="微软雅黑" w:hAnsi="微软雅黑" w:cs="微软雅黑" w:hint="eastAsia"/>
          <w:sz w:val="27"/>
          <w:szCs w:val="27"/>
        </w:rPr>
        <w:t>module1</w:t>
      </w:r>
      <w:r>
        <w:rPr>
          <w:rFonts w:ascii="微软雅黑" w:eastAsia="微软雅黑" w:hAnsi="微软雅黑" w:cs="微软雅黑" w:hint="eastAsia"/>
          <w:sz w:val="27"/>
          <w:szCs w:val="27"/>
        </w:rPr>
        <w:t>对象里。使用的时候，就是调用这个对象的属性。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047875" cy="409575"/>
            <wp:effectExtent l="0" t="0" r="9525" b="952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但是，这样的写法会暴露所有模块成员，内部状态可以被外部改写。比如，外部代码可以直接改变内部计数器的值。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1971675" cy="361950"/>
            <wp:effectExtent l="0" t="0" r="9525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三、立即执行函数写法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立即执行函数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Immediately-Invoked Function Expression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IIFE</w:t>
      </w:r>
      <w:r>
        <w:rPr>
          <w:rFonts w:ascii="微软雅黑" w:eastAsia="微软雅黑" w:hAnsi="微软雅黑" w:cs="微软雅黑" w:hint="eastAsia"/>
          <w:sz w:val="27"/>
          <w:szCs w:val="27"/>
        </w:rPr>
        <w:t>），可以达到不暴露私有成员的目的。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5514975" cy="44100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使用上面的写法，外部代码无法读取内部的</w:t>
      </w:r>
      <w:r>
        <w:rPr>
          <w:rFonts w:ascii="微软雅黑" w:eastAsia="微软雅黑" w:hAnsi="微软雅黑" w:cs="微软雅黑" w:hint="eastAsia"/>
          <w:sz w:val="27"/>
          <w:szCs w:val="27"/>
        </w:rPr>
        <w:t>_count</w:t>
      </w:r>
      <w:r>
        <w:rPr>
          <w:rFonts w:ascii="微软雅黑" w:eastAsia="微软雅黑" w:hAnsi="微软雅黑" w:cs="微软雅黑" w:hint="eastAsia"/>
          <w:sz w:val="27"/>
          <w:szCs w:val="27"/>
        </w:rPr>
        <w:t>变量。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2533650" cy="419100"/>
            <wp:effectExtent l="0" t="0" r="0" b="0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module1</w:t>
      </w:r>
      <w:r>
        <w:rPr>
          <w:rFonts w:ascii="微软雅黑" w:eastAsia="微软雅黑" w:hAnsi="微软雅黑" w:cs="微软雅黑" w:hint="eastAsia"/>
          <w:sz w:val="27"/>
          <w:szCs w:val="27"/>
        </w:rPr>
        <w:t>就是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Javascript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模块的基本写法。下面，再对这种写法进行加工。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四、放大模式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如果一个模块很大，必须分成几个部分，或者一个模块需要继承另一个模块，这时就有必要采用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放大模式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augmentation</w:t>
      </w:r>
      <w:r>
        <w:rPr>
          <w:rFonts w:ascii="微软雅黑" w:eastAsia="微软雅黑" w:hAnsi="微软雅黑" w:cs="微软雅黑" w:hint="eastAsia"/>
          <w:sz w:val="27"/>
          <w:szCs w:val="27"/>
        </w:rPr>
        <w:t>）。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314825" cy="2143125"/>
            <wp:effectExtent l="0" t="0" r="9525" b="952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上面的代码为</w:t>
      </w:r>
      <w:r>
        <w:rPr>
          <w:rFonts w:ascii="微软雅黑" w:eastAsia="微软雅黑" w:hAnsi="微软雅黑" w:cs="微软雅黑" w:hint="eastAsia"/>
          <w:sz w:val="27"/>
          <w:szCs w:val="27"/>
        </w:rPr>
        <w:t>module1</w:t>
      </w:r>
      <w:r>
        <w:rPr>
          <w:rFonts w:ascii="微软雅黑" w:eastAsia="微软雅黑" w:hAnsi="微软雅黑" w:cs="微软雅黑" w:hint="eastAsia"/>
          <w:sz w:val="27"/>
          <w:szCs w:val="27"/>
        </w:rPr>
        <w:t>模块添加了一个新方法</w:t>
      </w:r>
      <w:r>
        <w:rPr>
          <w:rFonts w:ascii="微软雅黑" w:eastAsia="微软雅黑" w:hAnsi="微软雅黑" w:cs="微软雅黑" w:hint="eastAsia"/>
          <w:sz w:val="27"/>
          <w:szCs w:val="27"/>
        </w:rPr>
        <w:t>m3()</w:t>
      </w:r>
      <w:r>
        <w:rPr>
          <w:rFonts w:ascii="微软雅黑" w:eastAsia="微软雅黑" w:hAnsi="微软雅黑" w:cs="微软雅黑" w:hint="eastAsia"/>
          <w:sz w:val="27"/>
          <w:szCs w:val="27"/>
        </w:rPr>
        <w:t>，然后返回新的</w:t>
      </w:r>
      <w:r>
        <w:rPr>
          <w:rFonts w:ascii="微软雅黑" w:eastAsia="微软雅黑" w:hAnsi="微软雅黑" w:cs="微软雅黑" w:hint="eastAsia"/>
          <w:sz w:val="27"/>
          <w:szCs w:val="27"/>
        </w:rPr>
        <w:t>module1</w:t>
      </w:r>
      <w:r>
        <w:rPr>
          <w:rFonts w:ascii="微软雅黑" w:eastAsia="微软雅黑" w:hAnsi="微软雅黑" w:cs="微软雅黑" w:hint="eastAsia"/>
          <w:sz w:val="27"/>
          <w:szCs w:val="27"/>
        </w:rPr>
        <w:t>模块。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五、宽放大模式（</w:t>
      </w:r>
      <w:r>
        <w:rPr>
          <w:rFonts w:ascii="微软雅黑" w:eastAsia="微软雅黑" w:hAnsi="微软雅黑" w:cs="微软雅黑" w:hint="eastAsia"/>
          <w:sz w:val="27"/>
          <w:szCs w:val="27"/>
        </w:rPr>
        <w:t>Loose augmentation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在浏览器环境中，模块的各个部分通常都是从网上获取的，有时无法知道哪个部分会先加载。如果采用上一节的写法，第一个执行的部分有可能加载一个不存在空对象，这时就要采用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宽放大模式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171950" cy="1657350"/>
            <wp:effectExtent l="0" t="0" r="0" b="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与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放大模式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相比，＂宽放大模式＂就是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立即执行函</w:t>
      </w:r>
      <w:r>
        <w:rPr>
          <w:rFonts w:ascii="微软雅黑" w:eastAsia="微软雅黑" w:hAnsi="微软雅黑" w:cs="微软雅黑" w:hint="eastAsia"/>
          <w:sz w:val="27"/>
          <w:szCs w:val="27"/>
        </w:rPr>
        <w:t>数</w:t>
      </w:r>
      <w:r>
        <w:rPr>
          <w:rFonts w:ascii="微软雅黑" w:eastAsia="微软雅黑" w:hAnsi="微软雅黑" w:cs="微软雅黑" w:hint="eastAsia"/>
          <w:sz w:val="27"/>
          <w:szCs w:val="27"/>
        </w:rPr>
        <w:t>"</w:t>
      </w:r>
      <w:r>
        <w:rPr>
          <w:rFonts w:ascii="微软雅黑" w:eastAsia="微软雅黑" w:hAnsi="微软雅黑" w:cs="微软雅黑" w:hint="eastAsia"/>
          <w:sz w:val="27"/>
          <w:szCs w:val="27"/>
        </w:rPr>
        <w:t>的参数可以是空对象。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六、输入全局变量</w:t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独立性是模块的重要特点，模块内部最好不与程序的其他部分直接交互。为了在模块内部调用全局变量，必须显式地将其他变量输入模块。</w:t>
      </w: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noProof/>
        </w:rPr>
        <w:drawing>
          <wp:inline distT="0" distB="0" distL="114300" distR="114300">
            <wp:extent cx="4029075" cy="1133475"/>
            <wp:effectExtent l="0" t="0" r="9525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DBE" w:rsidRDefault="00E37240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上面的</w:t>
      </w:r>
      <w:r>
        <w:rPr>
          <w:rFonts w:ascii="微软雅黑" w:eastAsia="微软雅黑" w:hAnsi="微软雅黑" w:cs="微软雅黑" w:hint="eastAsia"/>
          <w:sz w:val="27"/>
          <w:szCs w:val="27"/>
        </w:rPr>
        <w:t>module1</w:t>
      </w:r>
      <w:r>
        <w:rPr>
          <w:rFonts w:ascii="微软雅黑" w:eastAsia="微软雅黑" w:hAnsi="微软雅黑" w:cs="微软雅黑" w:hint="eastAsia"/>
          <w:sz w:val="27"/>
          <w:szCs w:val="27"/>
        </w:rPr>
        <w:t>模块需要使用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库和</w:t>
      </w:r>
      <w:r>
        <w:rPr>
          <w:rFonts w:ascii="微软雅黑" w:eastAsia="微软雅黑" w:hAnsi="微软雅黑" w:cs="微软雅黑" w:hint="eastAsia"/>
          <w:sz w:val="27"/>
          <w:szCs w:val="27"/>
        </w:rPr>
        <w:t>YUI</w:t>
      </w:r>
      <w:r>
        <w:rPr>
          <w:rFonts w:ascii="微软雅黑" w:eastAsia="微软雅黑" w:hAnsi="微软雅黑" w:cs="微软雅黑" w:hint="eastAsia"/>
          <w:sz w:val="27"/>
          <w:szCs w:val="27"/>
        </w:rPr>
        <w:t>库，就把这两个库（其实是两个模块）当作参数输入</w:t>
      </w:r>
      <w:r>
        <w:rPr>
          <w:rFonts w:ascii="微软雅黑" w:eastAsia="微软雅黑" w:hAnsi="微软雅黑" w:cs="微软雅黑" w:hint="eastAsia"/>
          <w:sz w:val="27"/>
          <w:szCs w:val="27"/>
        </w:rPr>
        <w:t>module1</w:t>
      </w:r>
      <w:r>
        <w:rPr>
          <w:rFonts w:ascii="微软雅黑" w:eastAsia="微软雅黑" w:hAnsi="微软雅黑" w:cs="微软雅黑" w:hint="eastAsia"/>
          <w:sz w:val="27"/>
          <w:szCs w:val="27"/>
        </w:rPr>
        <w:t>。这样做除了保证模块的独立性，还使得模块之间的依赖关系变得明显。</w:t>
      </w: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E37240">
      <w:pPr>
        <w:rPr>
          <w:rFonts w:ascii="微软雅黑" w:eastAsia="微软雅黑" w:hAnsi="微软雅黑" w:cs="微软雅黑"/>
          <w:sz w:val="27"/>
          <w:szCs w:val="27"/>
        </w:rPr>
      </w:pPr>
      <w:hyperlink r:id="rId221" w:history="1"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J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avascript</w:t>
        </w:r>
        <w:r>
          <w:rPr>
            <w:rStyle w:val="a7"/>
            <w:rFonts w:ascii="微软雅黑" w:eastAsia="微软雅黑" w:hAnsi="微软雅黑" w:cs="微软雅黑" w:hint="eastAsia"/>
            <w:sz w:val="27"/>
            <w:szCs w:val="27"/>
          </w:rPr>
          <w:t>模块化编程（一）：模块的写法</w:t>
        </w:r>
      </w:hyperlink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p w:rsidR="00C12DBE" w:rsidRDefault="00C12DBE">
      <w:pPr>
        <w:rPr>
          <w:rFonts w:ascii="微软雅黑" w:eastAsia="微软雅黑" w:hAnsi="微软雅黑" w:cs="微软雅黑"/>
          <w:sz w:val="27"/>
          <w:szCs w:val="27"/>
        </w:rPr>
      </w:pPr>
    </w:p>
    <w:sectPr w:rsidR="00C12DB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410DF3"/>
    <w:multiLevelType w:val="singleLevel"/>
    <w:tmpl w:val="DF410DF3"/>
    <w:lvl w:ilvl="0">
      <w:start w:val="1"/>
      <w:numFmt w:val="decimal"/>
      <w:suff w:val="nothing"/>
      <w:lvlText w:val="%1、"/>
      <w:lvlJc w:val="left"/>
    </w:lvl>
  </w:abstractNum>
  <w:abstractNum w:abstractNumId="1">
    <w:nsid w:val="E9C39B98"/>
    <w:multiLevelType w:val="singleLevel"/>
    <w:tmpl w:val="E9C39B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FBB3C3F6"/>
    <w:multiLevelType w:val="singleLevel"/>
    <w:tmpl w:val="FBB3C3F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1671DCB9"/>
    <w:multiLevelType w:val="multilevel"/>
    <w:tmpl w:val="1671DC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nsid w:val="44F1D3BB"/>
    <w:multiLevelType w:val="singleLevel"/>
    <w:tmpl w:val="44F1D3BB"/>
    <w:lvl w:ilvl="0">
      <w:start w:val="1"/>
      <w:numFmt w:val="decimal"/>
      <w:suff w:val="nothing"/>
      <w:lvlText w:val="%1，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DBE"/>
    <w:rsid w:val="004C160C"/>
    <w:rsid w:val="00635BB0"/>
    <w:rsid w:val="00C12DBE"/>
    <w:rsid w:val="00E37240"/>
    <w:rsid w:val="016B75A6"/>
    <w:rsid w:val="01FD7146"/>
    <w:rsid w:val="020504DA"/>
    <w:rsid w:val="023F6502"/>
    <w:rsid w:val="02796F0D"/>
    <w:rsid w:val="02BA6D39"/>
    <w:rsid w:val="02BD705E"/>
    <w:rsid w:val="02C925D0"/>
    <w:rsid w:val="043357AF"/>
    <w:rsid w:val="045B6B38"/>
    <w:rsid w:val="046C5A17"/>
    <w:rsid w:val="049E0098"/>
    <w:rsid w:val="04A303A7"/>
    <w:rsid w:val="05085496"/>
    <w:rsid w:val="057E34BD"/>
    <w:rsid w:val="05AA48A8"/>
    <w:rsid w:val="06407852"/>
    <w:rsid w:val="0723773B"/>
    <w:rsid w:val="07616136"/>
    <w:rsid w:val="077B4269"/>
    <w:rsid w:val="07E82E1E"/>
    <w:rsid w:val="089C2B07"/>
    <w:rsid w:val="08C1470C"/>
    <w:rsid w:val="095D2406"/>
    <w:rsid w:val="0A6A67F4"/>
    <w:rsid w:val="0B6B6C30"/>
    <w:rsid w:val="0C9D0032"/>
    <w:rsid w:val="0CDA77A1"/>
    <w:rsid w:val="0E5C61E3"/>
    <w:rsid w:val="0E710085"/>
    <w:rsid w:val="0ED05B07"/>
    <w:rsid w:val="0EE0430A"/>
    <w:rsid w:val="0F6C6DBD"/>
    <w:rsid w:val="0FDA55C7"/>
    <w:rsid w:val="106E698B"/>
    <w:rsid w:val="111977E4"/>
    <w:rsid w:val="115444FC"/>
    <w:rsid w:val="128A52E7"/>
    <w:rsid w:val="12A60057"/>
    <w:rsid w:val="12D820E6"/>
    <w:rsid w:val="12FC61B5"/>
    <w:rsid w:val="13A6083F"/>
    <w:rsid w:val="13D85617"/>
    <w:rsid w:val="14090AF1"/>
    <w:rsid w:val="140F0047"/>
    <w:rsid w:val="14BD1909"/>
    <w:rsid w:val="15271E93"/>
    <w:rsid w:val="158E001C"/>
    <w:rsid w:val="159A65CE"/>
    <w:rsid w:val="167E7828"/>
    <w:rsid w:val="16DA61D8"/>
    <w:rsid w:val="173F6AFA"/>
    <w:rsid w:val="17507F23"/>
    <w:rsid w:val="18271F5D"/>
    <w:rsid w:val="19012921"/>
    <w:rsid w:val="197C0294"/>
    <w:rsid w:val="1A1178B5"/>
    <w:rsid w:val="1AF52D6F"/>
    <w:rsid w:val="1B1D1EA3"/>
    <w:rsid w:val="1B72147B"/>
    <w:rsid w:val="1C447D2B"/>
    <w:rsid w:val="1D0C647D"/>
    <w:rsid w:val="1D6778A1"/>
    <w:rsid w:val="1DAE2126"/>
    <w:rsid w:val="1E617757"/>
    <w:rsid w:val="1EE16026"/>
    <w:rsid w:val="1F470CED"/>
    <w:rsid w:val="1F4744DB"/>
    <w:rsid w:val="1F78621F"/>
    <w:rsid w:val="20B227E5"/>
    <w:rsid w:val="21E124FA"/>
    <w:rsid w:val="221960DE"/>
    <w:rsid w:val="225158DC"/>
    <w:rsid w:val="22744AEE"/>
    <w:rsid w:val="227A6E4A"/>
    <w:rsid w:val="229F4665"/>
    <w:rsid w:val="22CE1F71"/>
    <w:rsid w:val="22DC384F"/>
    <w:rsid w:val="22E64C56"/>
    <w:rsid w:val="22ED575D"/>
    <w:rsid w:val="230815D6"/>
    <w:rsid w:val="233310C1"/>
    <w:rsid w:val="236515A3"/>
    <w:rsid w:val="23EA246B"/>
    <w:rsid w:val="23EE194F"/>
    <w:rsid w:val="24CE3821"/>
    <w:rsid w:val="253D610A"/>
    <w:rsid w:val="256E2147"/>
    <w:rsid w:val="2583055B"/>
    <w:rsid w:val="25B36B6A"/>
    <w:rsid w:val="261A5538"/>
    <w:rsid w:val="27773C7D"/>
    <w:rsid w:val="289639AD"/>
    <w:rsid w:val="28B3749A"/>
    <w:rsid w:val="28D52F9F"/>
    <w:rsid w:val="29883109"/>
    <w:rsid w:val="2A014861"/>
    <w:rsid w:val="2A4E3F31"/>
    <w:rsid w:val="2A4F528D"/>
    <w:rsid w:val="2A650B98"/>
    <w:rsid w:val="2A7117EB"/>
    <w:rsid w:val="2A7A74B6"/>
    <w:rsid w:val="2AB30792"/>
    <w:rsid w:val="2AF4727C"/>
    <w:rsid w:val="2BBC2BD6"/>
    <w:rsid w:val="2BC82376"/>
    <w:rsid w:val="2C56139B"/>
    <w:rsid w:val="2C917769"/>
    <w:rsid w:val="2C996D5F"/>
    <w:rsid w:val="2CFE6940"/>
    <w:rsid w:val="2DE3022B"/>
    <w:rsid w:val="2E223434"/>
    <w:rsid w:val="309006D5"/>
    <w:rsid w:val="312F580A"/>
    <w:rsid w:val="31405775"/>
    <w:rsid w:val="31C005B9"/>
    <w:rsid w:val="321F26E7"/>
    <w:rsid w:val="321F3C68"/>
    <w:rsid w:val="327045BF"/>
    <w:rsid w:val="3271445E"/>
    <w:rsid w:val="32760B5D"/>
    <w:rsid w:val="327635A1"/>
    <w:rsid w:val="332D3925"/>
    <w:rsid w:val="33493A15"/>
    <w:rsid w:val="3403004A"/>
    <w:rsid w:val="342655C1"/>
    <w:rsid w:val="34660774"/>
    <w:rsid w:val="348E3152"/>
    <w:rsid w:val="352031D6"/>
    <w:rsid w:val="35F36305"/>
    <w:rsid w:val="36E83198"/>
    <w:rsid w:val="3714267D"/>
    <w:rsid w:val="37516A37"/>
    <w:rsid w:val="37CA788B"/>
    <w:rsid w:val="385768E7"/>
    <w:rsid w:val="39797340"/>
    <w:rsid w:val="39E127C9"/>
    <w:rsid w:val="3A3E3605"/>
    <w:rsid w:val="3A5F4A68"/>
    <w:rsid w:val="3A6D074E"/>
    <w:rsid w:val="3AF62607"/>
    <w:rsid w:val="3B205AA1"/>
    <w:rsid w:val="3B4D70B7"/>
    <w:rsid w:val="3BC2631A"/>
    <w:rsid w:val="3BCA7335"/>
    <w:rsid w:val="3C2C4FAA"/>
    <w:rsid w:val="3CEA77D1"/>
    <w:rsid w:val="3D5D76D9"/>
    <w:rsid w:val="3D5E358A"/>
    <w:rsid w:val="3DC46F2F"/>
    <w:rsid w:val="3E437428"/>
    <w:rsid w:val="3EB45133"/>
    <w:rsid w:val="3EC63821"/>
    <w:rsid w:val="3EDC3CA7"/>
    <w:rsid w:val="3F4256FC"/>
    <w:rsid w:val="3F5D7C29"/>
    <w:rsid w:val="3F7C5DA4"/>
    <w:rsid w:val="405F3C04"/>
    <w:rsid w:val="411B28B0"/>
    <w:rsid w:val="412131D6"/>
    <w:rsid w:val="415F0C0A"/>
    <w:rsid w:val="41717F49"/>
    <w:rsid w:val="41F92157"/>
    <w:rsid w:val="4214689D"/>
    <w:rsid w:val="421818A9"/>
    <w:rsid w:val="425511B3"/>
    <w:rsid w:val="42684E4A"/>
    <w:rsid w:val="42B72E2A"/>
    <w:rsid w:val="42BB5909"/>
    <w:rsid w:val="431B4185"/>
    <w:rsid w:val="43DF202E"/>
    <w:rsid w:val="441E7594"/>
    <w:rsid w:val="44365503"/>
    <w:rsid w:val="45664A32"/>
    <w:rsid w:val="45A13590"/>
    <w:rsid w:val="460039A1"/>
    <w:rsid w:val="46137F0C"/>
    <w:rsid w:val="462B30FD"/>
    <w:rsid w:val="466F2429"/>
    <w:rsid w:val="4698003A"/>
    <w:rsid w:val="46B26509"/>
    <w:rsid w:val="47081865"/>
    <w:rsid w:val="47230612"/>
    <w:rsid w:val="474438CA"/>
    <w:rsid w:val="48051A87"/>
    <w:rsid w:val="484C3E1A"/>
    <w:rsid w:val="49427585"/>
    <w:rsid w:val="49A8675C"/>
    <w:rsid w:val="4A0C4AA8"/>
    <w:rsid w:val="4A40113A"/>
    <w:rsid w:val="4A7E4215"/>
    <w:rsid w:val="4AF57D45"/>
    <w:rsid w:val="4B5D02FE"/>
    <w:rsid w:val="4C741C6C"/>
    <w:rsid w:val="4D787082"/>
    <w:rsid w:val="4DA26D11"/>
    <w:rsid w:val="4DA570D5"/>
    <w:rsid w:val="4E003284"/>
    <w:rsid w:val="4E8A4D54"/>
    <w:rsid w:val="4EC527F7"/>
    <w:rsid w:val="4EDD4284"/>
    <w:rsid w:val="4F0602AD"/>
    <w:rsid w:val="4F1A55D9"/>
    <w:rsid w:val="504A532B"/>
    <w:rsid w:val="50505CD5"/>
    <w:rsid w:val="5078169B"/>
    <w:rsid w:val="50A36A4C"/>
    <w:rsid w:val="50B20149"/>
    <w:rsid w:val="50C66384"/>
    <w:rsid w:val="50DE02BC"/>
    <w:rsid w:val="514E79FE"/>
    <w:rsid w:val="5163394E"/>
    <w:rsid w:val="52243D64"/>
    <w:rsid w:val="52E3527E"/>
    <w:rsid w:val="52E4724C"/>
    <w:rsid w:val="530A1E29"/>
    <w:rsid w:val="533E67E5"/>
    <w:rsid w:val="53524543"/>
    <w:rsid w:val="53AE39EF"/>
    <w:rsid w:val="53C210A0"/>
    <w:rsid w:val="54356D89"/>
    <w:rsid w:val="54A324B5"/>
    <w:rsid w:val="54AC13FC"/>
    <w:rsid w:val="54E00344"/>
    <w:rsid w:val="54EE357B"/>
    <w:rsid w:val="551B02CA"/>
    <w:rsid w:val="55D005EE"/>
    <w:rsid w:val="56007012"/>
    <w:rsid w:val="562746EF"/>
    <w:rsid w:val="565D10B0"/>
    <w:rsid w:val="57470FD3"/>
    <w:rsid w:val="57E86C09"/>
    <w:rsid w:val="580E6B12"/>
    <w:rsid w:val="58E01760"/>
    <w:rsid w:val="59A57E66"/>
    <w:rsid w:val="59DF5677"/>
    <w:rsid w:val="5A4406D4"/>
    <w:rsid w:val="5A7947E8"/>
    <w:rsid w:val="5B456464"/>
    <w:rsid w:val="5C2528C9"/>
    <w:rsid w:val="5C7657DB"/>
    <w:rsid w:val="5C8359A7"/>
    <w:rsid w:val="5C9B5C5C"/>
    <w:rsid w:val="5CE060ED"/>
    <w:rsid w:val="5D6C5B9F"/>
    <w:rsid w:val="5EA0392B"/>
    <w:rsid w:val="5EEF7A95"/>
    <w:rsid w:val="5F1A6E3A"/>
    <w:rsid w:val="5F4D7C5A"/>
    <w:rsid w:val="60397E69"/>
    <w:rsid w:val="60922039"/>
    <w:rsid w:val="627546D4"/>
    <w:rsid w:val="63810ECB"/>
    <w:rsid w:val="641273E1"/>
    <w:rsid w:val="64176DE6"/>
    <w:rsid w:val="647B5A18"/>
    <w:rsid w:val="64B142F9"/>
    <w:rsid w:val="64C70B2D"/>
    <w:rsid w:val="654A6E90"/>
    <w:rsid w:val="66212AD3"/>
    <w:rsid w:val="6666519B"/>
    <w:rsid w:val="66F82DAA"/>
    <w:rsid w:val="67A42325"/>
    <w:rsid w:val="67B75EBD"/>
    <w:rsid w:val="67CD12EA"/>
    <w:rsid w:val="680E3BA2"/>
    <w:rsid w:val="681820F0"/>
    <w:rsid w:val="682268BC"/>
    <w:rsid w:val="686830D8"/>
    <w:rsid w:val="68BE4F57"/>
    <w:rsid w:val="69187B53"/>
    <w:rsid w:val="69367BBB"/>
    <w:rsid w:val="6A734B26"/>
    <w:rsid w:val="6A7F73CA"/>
    <w:rsid w:val="6A880A47"/>
    <w:rsid w:val="6AAE710F"/>
    <w:rsid w:val="6AB004B5"/>
    <w:rsid w:val="6B28201C"/>
    <w:rsid w:val="6B404D0A"/>
    <w:rsid w:val="6B551731"/>
    <w:rsid w:val="6BA22D14"/>
    <w:rsid w:val="6BF77FD2"/>
    <w:rsid w:val="6C3B5118"/>
    <w:rsid w:val="6C833827"/>
    <w:rsid w:val="6CE009A8"/>
    <w:rsid w:val="6D5F6238"/>
    <w:rsid w:val="6E8C3AF6"/>
    <w:rsid w:val="6EBC334C"/>
    <w:rsid w:val="6F5B4B31"/>
    <w:rsid w:val="6F7F0D99"/>
    <w:rsid w:val="6FB31F1F"/>
    <w:rsid w:val="6FB6118F"/>
    <w:rsid w:val="70085F18"/>
    <w:rsid w:val="70334E84"/>
    <w:rsid w:val="70490D03"/>
    <w:rsid w:val="70B47CA9"/>
    <w:rsid w:val="70E21BBD"/>
    <w:rsid w:val="71ED457F"/>
    <w:rsid w:val="72654380"/>
    <w:rsid w:val="738B1A35"/>
    <w:rsid w:val="73A476A5"/>
    <w:rsid w:val="73B02A52"/>
    <w:rsid w:val="73C66703"/>
    <w:rsid w:val="73D11FD1"/>
    <w:rsid w:val="748C3A59"/>
    <w:rsid w:val="75D8426C"/>
    <w:rsid w:val="778C6977"/>
    <w:rsid w:val="781A554B"/>
    <w:rsid w:val="781C1825"/>
    <w:rsid w:val="78340D23"/>
    <w:rsid w:val="797B312D"/>
    <w:rsid w:val="7A2B2C7B"/>
    <w:rsid w:val="7AE442F1"/>
    <w:rsid w:val="7BD73113"/>
    <w:rsid w:val="7BEF7CDE"/>
    <w:rsid w:val="7C313DA4"/>
    <w:rsid w:val="7C457922"/>
    <w:rsid w:val="7D164F23"/>
    <w:rsid w:val="7E2A60AB"/>
    <w:rsid w:val="7E2B364E"/>
    <w:rsid w:val="7E7C34F9"/>
    <w:rsid w:val="7EC44604"/>
    <w:rsid w:val="7EDC33D0"/>
    <w:rsid w:val="7FFB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outlineLvl w:val="4"/>
    </w:pPr>
    <w:rPr>
      <w:rFonts w:ascii="宋体" w:eastAsia="宋体" w:hAnsi="宋体" w:hint="eastAsia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qFormat/>
    <w:pPr>
      <w:spacing w:beforeAutospacing="1" w:afterAutospacing="1"/>
    </w:p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paragraph" w:styleId="a8">
    <w:name w:val="Balloon Text"/>
    <w:basedOn w:val="a"/>
    <w:link w:val="Char"/>
    <w:rsid w:val="00E37240"/>
    <w:rPr>
      <w:sz w:val="18"/>
      <w:szCs w:val="18"/>
    </w:rPr>
  </w:style>
  <w:style w:type="character" w:customStyle="1" w:styleId="Char">
    <w:name w:val="批注框文本 Char"/>
    <w:basedOn w:val="a0"/>
    <w:link w:val="a8"/>
    <w:rsid w:val="00E37240"/>
    <w:rPr>
      <w:rFonts w:asciiTheme="minorHAnsi" w:eastAsiaTheme="minorEastAsia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pPr>
      <w:spacing w:beforeAutospacing="1" w:afterAutospacing="1"/>
      <w:outlineLvl w:val="4"/>
    </w:pPr>
    <w:rPr>
      <w:rFonts w:ascii="宋体" w:eastAsia="宋体" w:hAnsi="宋体" w:hint="eastAsia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qFormat/>
    <w:pPr>
      <w:spacing w:beforeAutospacing="1" w:afterAutospacing="1"/>
    </w:p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Emphasis"/>
    <w:basedOn w:val="a0"/>
    <w:qFormat/>
    <w:rPr>
      <w:i/>
    </w:rPr>
  </w:style>
  <w:style w:type="character" w:styleId="a7">
    <w:name w:val="Hyperlink"/>
    <w:basedOn w:val="a0"/>
    <w:qFormat/>
    <w:rPr>
      <w:color w:val="0000FF"/>
      <w:u w:val="single"/>
    </w:rPr>
  </w:style>
  <w:style w:type="paragraph" w:styleId="a8">
    <w:name w:val="Balloon Text"/>
    <w:basedOn w:val="a"/>
    <w:link w:val="Char"/>
    <w:rsid w:val="00E37240"/>
    <w:rPr>
      <w:sz w:val="18"/>
      <w:szCs w:val="18"/>
    </w:rPr>
  </w:style>
  <w:style w:type="character" w:customStyle="1" w:styleId="Char">
    <w:name w:val="批注框文本 Char"/>
    <w:basedOn w:val="a0"/>
    <w:link w:val="a8"/>
    <w:rsid w:val="00E37240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png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63" Type="http://schemas.openxmlformats.org/officeDocument/2006/relationships/image" Target="media/image37.png"/><Relationship Id="rId84" Type="http://schemas.openxmlformats.org/officeDocument/2006/relationships/image" Target="media/image49.png"/><Relationship Id="rId138" Type="http://schemas.openxmlformats.org/officeDocument/2006/relationships/image" Target="media/image81.png"/><Relationship Id="rId159" Type="http://schemas.openxmlformats.org/officeDocument/2006/relationships/image" Target="media/image101.png"/><Relationship Id="rId170" Type="http://schemas.openxmlformats.org/officeDocument/2006/relationships/image" Target="media/image112.png"/><Relationship Id="rId191" Type="http://schemas.openxmlformats.org/officeDocument/2006/relationships/image" Target="media/image133.png"/><Relationship Id="rId205" Type="http://schemas.openxmlformats.org/officeDocument/2006/relationships/image" Target="media/image146.png"/><Relationship Id="rId107" Type="http://schemas.openxmlformats.org/officeDocument/2006/relationships/image" Target="media/image62.png"/><Relationship Id="rId11" Type="http://schemas.openxmlformats.org/officeDocument/2006/relationships/hyperlink" Target="https://www.runoob.com/json/json-parse.html" TargetMode="External"/><Relationship Id="rId32" Type="http://schemas.openxmlformats.org/officeDocument/2006/relationships/image" Target="media/image19.png"/><Relationship Id="rId53" Type="http://schemas.openxmlformats.org/officeDocument/2006/relationships/hyperlink" Target="http://www.runoob.com/jsref/met-win-settimeout.html" TargetMode="External"/><Relationship Id="rId74" Type="http://schemas.openxmlformats.org/officeDocument/2006/relationships/image" Target="media/image43.png"/><Relationship Id="rId128" Type="http://schemas.openxmlformats.org/officeDocument/2006/relationships/hyperlink" Target="https://www.cnblogs.com/leezhxing/p/4103893.html" TargetMode="External"/><Relationship Id="rId149" Type="http://schemas.openxmlformats.org/officeDocument/2006/relationships/image" Target="media/image92.png"/><Relationship Id="rId5" Type="http://schemas.openxmlformats.org/officeDocument/2006/relationships/settings" Target="settings.xml"/><Relationship Id="rId95" Type="http://schemas.openxmlformats.org/officeDocument/2006/relationships/image" Target="media/image56.png"/><Relationship Id="rId160" Type="http://schemas.openxmlformats.org/officeDocument/2006/relationships/image" Target="media/image102.png"/><Relationship Id="rId181" Type="http://schemas.openxmlformats.org/officeDocument/2006/relationships/image" Target="media/image123.png"/><Relationship Id="rId216" Type="http://schemas.openxmlformats.org/officeDocument/2006/relationships/image" Target="media/image155.png"/><Relationship Id="rId211" Type="http://schemas.openxmlformats.org/officeDocument/2006/relationships/hyperlink" Target="http://www.ruanyifeng.com/blog/2014/03/undefined-vs-null.html" TargetMode="External"/><Relationship Id="rId22" Type="http://schemas.openxmlformats.org/officeDocument/2006/relationships/hyperlink" Target="http://www.w3school.com.cn/jsref/jsref_nan_number.asp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s://www.cnblogs.com/lipcblog/p/6725347.html" TargetMode="External"/><Relationship Id="rId64" Type="http://schemas.openxmlformats.org/officeDocument/2006/relationships/hyperlink" Target="https://baike.baidu.com/item/ajax/8425?fr=aladdin#3" TargetMode="External"/><Relationship Id="rId69" Type="http://schemas.openxmlformats.org/officeDocument/2006/relationships/hyperlink" Target="http://www.w3school.com.cn/jsref/jsref_obj_date.asp" TargetMode="External"/><Relationship Id="rId113" Type="http://schemas.openxmlformats.org/officeDocument/2006/relationships/image" Target="media/image65.png"/><Relationship Id="rId118" Type="http://schemas.openxmlformats.org/officeDocument/2006/relationships/image" Target="media/image69.png"/><Relationship Id="rId134" Type="http://schemas.openxmlformats.org/officeDocument/2006/relationships/image" Target="media/image79.png"/><Relationship Id="rId139" Type="http://schemas.openxmlformats.org/officeDocument/2006/relationships/image" Target="media/image82.png"/><Relationship Id="rId80" Type="http://schemas.openxmlformats.org/officeDocument/2006/relationships/image" Target="media/image46.png"/><Relationship Id="rId85" Type="http://schemas.openxmlformats.org/officeDocument/2006/relationships/image" Target="media/image50.png"/><Relationship Id="rId150" Type="http://schemas.openxmlformats.org/officeDocument/2006/relationships/image" Target="media/image93.png"/><Relationship Id="rId155" Type="http://schemas.openxmlformats.org/officeDocument/2006/relationships/image" Target="media/image97.png"/><Relationship Id="rId171" Type="http://schemas.openxmlformats.org/officeDocument/2006/relationships/image" Target="media/image113.png"/><Relationship Id="rId176" Type="http://schemas.openxmlformats.org/officeDocument/2006/relationships/image" Target="media/image118.png"/><Relationship Id="rId192" Type="http://schemas.openxmlformats.org/officeDocument/2006/relationships/image" Target="media/image134.png"/><Relationship Id="rId197" Type="http://schemas.openxmlformats.org/officeDocument/2006/relationships/image" Target="media/image138.png"/><Relationship Id="rId206" Type="http://schemas.openxmlformats.org/officeDocument/2006/relationships/image" Target="media/image147.png"/><Relationship Id="rId201" Type="http://schemas.openxmlformats.org/officeDocument/2006/relationships/image" Target="media/image142.png"/><Relationship Id="rId222" Type="http://schemas.openxmlformats.org/officeDocument/2006/relationships/fontTable" Target="fontTable.xml"/><Relationship Id="rId12" Type="http://schemas.openxmlformats.org/officeDocument/2006/relationships/hyperlink" Target="https://www.runoob.com/json/json-stringify.html" TargetMode="External"/><Relationship Id="rId17" Type="http://schemas.openxmlformats.org/officeDocument/2006/relationships/image" Target="media/image9.png"/><Relationship Id="rId33" Type="http://schemas.openxmlformats.org/officeDocument/2006/relationships/hyperlink" Target="http://www.w3school.com.cn/jsref/jsref_substr.asp" TargetMode="External"/><Relationship Id="rId38" Type="http://schemas.openxmlformats.org/officeDocument/2006/relationships/image" Target="media/image22.png"/><Relationship Id="rId59" Type="http://schemas.openxmlformats.org/officeDocument/2006/relationships/image" Target="media/image33.png"/><Relationship Id="rId103" Type="http://schemas.openxmlformats.org/officeDocument/2006/relationships/image" Target="media/image60.png"/><Relationship Id="rId108" Type="http://schemas.openxmlformats.org/officeDocument/2006/relationships/image" Target="media/image63.png"/><Relationship Id="rId124" Type="http://schemas.openxmlformats.org/officeDocument/2006/relationships/image" Target="media/image72.png"/><Relationship Id="rId129" Type="http://schemas.openxmlformats.org/officeDocument/2006/relationships/image" Target="media/image75.png"/><Relationship Id="rId54" Type="http://schemas.openxmlformats.org/officeDocument/2006/relationships/image" Target="media/image31.png"/><Relationship Id="rId70" Type="http://schemas.openxmlformats.org/officeDocument/2006/relationships/hyperlink" Target="https://blog.csdn.net/w157z0372x5580/article/details/75331754" TargetMode="External"/><Relationship Id="rId75" Type="http://schemas.openxmlformats.org/officeDocument/2006/relationships/hyperlink" Target="http://www.runoob.com/jsref/met-document-queryselector.html" TargetMode="External"/><Relationship Id="rId91" Type="http://schemas.openxmlformats.org/officeDocument/2006/relationships/image" Target="media/image52.png"/><Relationship Id="rId96" Type="http://schemas.openxmlformats.org/officeDocument/2006/relationships/hyperlink" Target="http://www.runoob.com/js/js-hoisting.html" TargetMode="External"/><Relationship Id="rId140" Type="http://schemas.openxmlformats.org/officeDocument/2006/relationships/image" Target="media/image83.png"/><Relationship Id="rId145" Type="http://schemas.openxmlformats.org/officeDocument/2006/relationships/image" Target="media/image88.png"/><Relationship Id="rId161" Type="http://schemas.openxmlformats.org/officeDocument/2006/relationships/image" Target="media/image103.png"/><Relationship Id="rId166" Type="http://schemas.openxmlformats.org/officeDocument/2006/relationships/image" Target="media/image108.png"/><Relationship Id="rId182" Type="http://schemas.openxmlformats.org/officeDocument/2006/relationships/image" Target="media/image124.png"/><Relationship Id="rId187" Type="http://schemas.openxmlformats.org/officeDocument/2006/relationships/image" Target="media/image129.png"/><Relationship Id="rId217" Type="http://schemas.openxmlformats.org/officeDocument/2006/relationships/image" Target="media/image1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151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49" Type="http://schemas.openxmlformats.org/officeDocument/2006/relationships/image" Target="media/image28.png"/><Relationship Id="rId114" Type="http://schemas.openxmlformats.org/officeDocument/2006/relationships/image" Target="media/image66.png"/><Relationship Id="rId119" Type="http://schemas.openxmlformats.org/officeDocument/2006/relationships/image" Target="media/image70.png"/><Relationship Id="rId44" Type="http://schemas.openxmlformats.org/officeDocument/2006/relationships/hyperlink" Target="https://www.cnblogs.com/liuna/p/6140901.html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81" Type="http://schemas.openxmlformats.org/officeDocument/2006/relationships/image" Target="media/image47.png"/><Relationship Id="rId86" Type="http://schemas.openxmlformats.org/officeDocument/2006/relationships/hyperlink" Target="http://www.runoob.com/js/js-obj-regexp.html" TargetMode="External"/><Relationship Id="rId130" Type="http://schemas.openxmlformats.org/officeDocument/2006/relationships/hyperlink" Target="https://www.cnblogs.com/wsun/p/3916487.html" TargetMode="External"/><Relationship Id="rId135" Type="http://schemas.openxmlformats.org/officeDocument/2006/relationships/image" Target="media/image80.jpeg"/><Relationship Id="rId151" Type="http://schemas.openxmlformats.org/officeDocument/2006/relationships/hyperlink" Target="http://www.ruanyifeng.com/blog/2018/06/javascript-this.html" TargetMode="External"/><Relationship Id="rId156" Type="http://schemas.openxmlformats.org/officeDocument/2006/relationships/image" Target="media/image98.png"/><Relationship Id="rId177" Type="http://schemas.openxmlformats.org/officeDocument/2006/relationships/image" Target="media/image119.png"/><Relationship Id="rId198" Type="http://schemas.openxmlformats.org/officeDocument/2006/relationships/image" Target="media/image139.png"/><Relationship Id="rId172" Type="http://schemas.openxmlformats.org/officeDocument/2006/relationships/image" Target="media/image114.png"/><Relationship Id="rId193" Type="http://schemas.openxmlformats.org/officeDocument/2006/relationships/hyperlink" Target="http://www.ruanyifeng.com/blog/2010/05/object-oriented_javascript_inheritance.html" TargetMode="External"/><Relationship Id="rId202" Type="http://schemas.openxmlformats.org/officeDocument/2006/relationships/image" Target="media/image143.png"/><Relationship Id="rId207" Type="http://schemas.openxmlformats.org/officeDocument/2006/relationships/image" Target="media/image148.png"/><Relationship Id="rId223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hyperlink" Target="https://blog.csdn.net/zdwzzu2006/article/details/6047632" TargetMode="External"/><Relationship Id="rId39" Type="http://schemas.openxmlformats.org/officeDocument/2006/relationships/hyperlink" Target="http://www.runoob.com/jquery/event-stoppropagation.html" TargetMode="External"/><Relationship Id="rId109" Type="http://schemas.openxmlformats.org/officeDocument/2006/relationships/hyperlink" Target="https://blog.csdn.net/justloveyou_/article/details/57156039" TargetMode="External"/><Relationship Id="rId34" Type="http://schemas.openxmlformats.org/officeDocument/2006/relationships/hyperlink" Target="https://www.cnblogs.com/lmsblogs/p/5876384.html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hyperlink" Target="http://www.runoob.com/html/html5-canvas.html" TargetMode="External"/><Relationship Id="rId97" Type="http://schemas.openxmlformats.org/officeDocument/2006/relationships/hyperlink" Target="https://www.jb51.net/article/140720.htm" TargetMode="External"/><Relationship Id="rId104" Type="http://schemas.openxmlformats.org/officeDocument/2006/relationships/image" Target="media/image61.png"/><Relationship Id="rId120" Type="http://schemas.openxmlformats.org/officeDocument/2006/relationships/hyperlink" Target="https://www.cnblogs.com/yanzp/p/6371292.html" TargetMode="External"/><Relationship Id="rId125" Type="http://schemas.openxmlformats.org/officeDocument/2006/relationships/image" Target="media/image73.png"/><Relationship Id="rId141" Type="http://schemas.openxmlformats.org/officeDocument/2006/relationships/image" Target="media/image84.png"/><Relationship Id="rId146" Type="http://schemas.openxmlformats.org/officeDocument/2006/relationships/image" Target="media/image89.png"/><Relationship Id="rId167" Type="http://schemas.openxmlformats.org/officeDocument/2006/relationships/image" Target="media/image109.png"/><Relationship Id="rId188" Type="http://schemas.openxmlformats.org/officeDocument/2006/relationships/image" Target="media/image130.png"/><Relationship Id="rId7" Type="http://schemas.openxmlformats.org/officeDocument/2006/relationships/image" Target="media/image1.png"/><Relationship Id="rId71" Type="http://schemas.openxmlformats.org/officeDocument/2006/relationships/image" Target="media/image40.png"/><Relationship Id="rId92" Type="http://schemas.openxmlformats.org/officeDocument/2006/relationships/image" Target="media/image53.png"/><Relationship Id="rId162" Type="http://schemas.openxmlformats.org/officeDocument/2006/relationships/image" Target="media/image104.png"/><Relationship Id="rId183" Type="http://schemas.openxmlformats.org/officeDocument/2006/relationships/image" Target="media/image125.png"/><Relationship Id="rId213" Type="http://schemas.openxmlformats.org/officeDocument/2006/relationships/image" Target="media/image152.png"/><Relationship Id="rId218" Type="http://schemas.openxmlformats.org/officeDocument/2006/relationships/image" Target="media/image157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hyperlink" Target="https://www.imooc.com/qadetail/62358" TargetMode="External"/><Relationship Id="rId40" Type="http://schemas.openxmlformats.org/officeDocument/2006/relationships/hyperlink" Target="http://caibaojian.com/javascript-stoppropagation-preventdefault.html" TargetMode="External"/><Relationship Id="rId45" Type="http://schemas.openxmlformats.org/officeDocument/2006/relationships/hyperlink" Target="https://www.cnblogs.com/lipcblog/p/6725347.html" TargetMode="External"/><Relationship Id="rId66" Type="http://schemas.openxmlformats.org/officeDocument/2006/relationships/image" Target="media/image39.png"/><Relationship Id="rId87" Type="http://schemas.openxmlformats.org/officeDocument/2006/relationships/hyperlink" Target="https://www.jb51.net/article/109170.htm" TargetMode="External"/><Relationship Id="rId110" Type="http://schemas.openxmlformats.org/officeDocument/2006/relationships/image" Target="media/image64.png"/><Relationship Id="rId115" Type="http://schemas.openxmlformats.org/officeDocument/2006/relationships/hyperlink" Target="https://www.cnblogs.com/goloving/p/7828070.html" TargetMode="External"/><Relationship Id="rId131" Type="http://schemas.openxmlformats.org/officeDocument/2006/relationships/image" Target="media/image76.png"/><Relationship Id="rId136" Type="http://schemas.openxmlformats.org/officeDocument/2006/relationships/hyperlink" Target="https://www.jianshu.com/p/616999666920" TargetMode="External"/><Relationship Id="rId157" Type="http://schemas.openxmlformats.org/officeDocument/2006/relationships/image" Target="media/image99.png"/><Relationship Id="rId178" Type="http://schemas.openxmlformats.org/officeDocument/2006/relationships/image" Target="media/image120.png"/><Relationship Id="rId61" Type="http://schemas.openxmlformats.org/officeDocument/2006/relationships/image" Target="media/image35.png"/><Relationship Id="rId82" Type="http://schemas.openxmlformats.org/officeDocument/2006/relationships/hyperlink" Target="https://www.cnblogs.com/jasonlam/p/7070604.html" TargetMode="External"/><Relationship Id="rId152" Type="http://schemas.openxmlformats.org/officeDocument/2006/relationships/image" Target="media/image94.png"/><Relationship Id="rId173" Type="http://schemas.openxmlformats.org/officeDocument/2006/relationships/image" Target="media/image115.png"/><Relationship Id="rId194" Type="http://schemas.openxmlformats.org/officeDocument/2006/relationships/image" Target="media/image135.png"/><Relationship Id="rId199" Type="http://schemas.openxmlformats.org/officeDocument/2006/relationships/image" Target="media/image140.png"/><Relationship Id="rId203" Type="http://schemas.openxmlformats.org/officeDocument/2006/relationships/image" Target="media/image144.png"/><Relationship Id="rId208" Type="http://schemas.openxmlformats.org/officeDocument/2006/relationships/hyperlink" Target="http://www.ruanyifeng.com/blog/2010/05/object-oriented_javascript_inheritance_continued.html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hyperlink" Target="https://www.cnblogs.com/yuanxinghuo/p/7881366.html" TargetMode="External"/><Relationship Id="rId77" Type="http://schemas.openxmlformats.org/officeDocument/2006/relationships/image" Target="media/image44.png"/><Relationship Id="rId100" Type="http://schemas.openxmlformats.org/officeDocument/2006/relationships/hyperlink" Target="http://www.runoob.com/js/js-strict.html" TargetMode="External"/><Relationship Id="rId105" Type="http://schemas.openxmlformats.org/officeDocument/2006/relationships/hyperlink" Target="https://www.w3cschool.cn/javascript/js-window-location.html" TargetMode="External"/><Relationship Id="rId126" Type="http://schemas.openxmlformats.org/officeDocument/2006/relationships/image" Target="media/image74.png"/><Relationship Id="rId147" Type="http://schemas.openxmlformats.org/officeDocument/2006/relationships/image" Target="media/image90.png"/><Relationship Id="rId168" Type="http://schemas.openxmlformats.org/officeDocument/2006/relationships/image" Target="media/image110.png"/><Relationship Id="rId8" Type="http://schemas.openxmlformats.org/officeDocument/2006/relationships/image" Target="media/image2.png"/><Relationship Id="rId51" Type="http://schemas.openxmlformats.org/officeDocument/2006/relationships/hyperlink" Target="https://www.cnblogs.com/logsharing/p/8448446.html" TargetMode="External"/><Relationship Id="rId72" Type="http://schemas.openxmlformats.org/officeDocument/2006/relationships/image" Target="media/image41.png"/><Relationship Id="rId93" Type="http://schemas.openxmlformats.org/officeDocument/2006/relationships/image" Target="media/image54.png"/><Relationship Id="rId98" Type="http://schemas.openxmlformats.org/officeDocument/2006/relationships/image" Target="media/image57.png"/><Relationship Id="rId121" Type="http://schemas.openxmlformats.org/officeDocument/2006/relationships/hyperlink" Target="https://www.jianshu.com/p/b10b6e93ddec" TargetMode="External"/><Relationship Id="rId142" Type="http://schemas.openxmlformats.org/officeDocument/2006/relationships/image" Target="media/image85.png"/><Relationship Id="rId163" Type="http://schemas.openxmlformats.org/officeDocument/2006/relationships/image" Target="media/image105.png"/><Relationship Id="rId184" Type="http://schemas.openxmlformats.org/officeDocument/2006/relationships/image" Target="media/image126.png"/><Relationship Id="rId189" Type="http://schemas.openxmlformats.org/officeDocument/2006/relationships/image" Target="media/image131.png"/><Relationship Id="rId219" Type="http://schemas.openxmlformats.org/officeDocument/2006/relationships/image" Target="media/image158.png"/><Relationship Id="rId3" Type="http://schemas.openxmlformats.org/officeDocument/2006/relationships/styles" Target="styles.xml"/><Relationship Id="rId214" Type="http://schemas.openxmlformats.org/officeDocument/2006/relationships/image" Target="media/image153.png"/><Relationship Id="rId25" Type="http://schemas.openxmlformats.org/officeDocument/2006/relationships/image" Target="media/image13.png"/><Relationship Id="rId46" Type="http://schemas.openxmlformats.org/officeDocument/2006/relationships/image" Target="media/image26.png"/><Relationship Id="rId67" Type="http://schemas.openxmlformats.org/officeDocument/2006/relationships/hyperlink" Target="https://www.cnblogs.com/colima/p/5339227.html" TargetMode="External"/><Relationship Id="rId116" Type="http://schemas.openxmlformats.org/officeDocument/2006/relationships/image" Target="media/image67.png"/><Relationship Id="rId137" Type="http://schemas.openxmlformats.org/officeDocument/2006/relationships/hyperlink" Target="https://www.cnblogs.com/gaosong-shuhong/p/9253959.html" TargetMode="External"/><Relationship Id="rId158" Type="http://schemas.openxmlformats.org/officeDocument/2006/relationships/image" Target="media/image100.png"/><Relationship Id="rId20" Type="http://schemas.openxmlformats.org/officeDocument/2006/relationships/hyperlink" Target="http://www.runoob.com/js/javascript-json-stringify.html" TargetMode="External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image" Target="media/image48.png"/><Relationship Id="rId88" Type="http://schemas.openxmlformats.org/officeDocument/2006/relationships/hyperlink" Target="http://www.runoob.com/jsref/prop-node-attributes.html" TargetMode="External"/><Relationship Id="rId111" Type="http://schemas.openxmlformats.org/officeDocument/2006/relationships/hyperlink" Target="https://www.cnblogs.com/JuneZhang/archive/2010/11/25/1887575.html" TargetMode="External"/><Relationship Id="rId132" Type="http://schemas.openxmlformats.org/officeDocument/2006/relationships/image" Target="media/image77.png"/><Relationship Id="rId153" Type="http://schemas.openxmlformats.org/officeDocument/2006/relationships/image" Target="media/image95.png"/><Relationship Id="rId174" Type="http://schemas.openxmlformats.org/officeDocument/2006/relationships/image" Target="media/image116.png"/><Relationship Id="rId179" Type="http://schemas.openxmlformats.org/officeDocument/2006/relationships/image" Target="media/image121.png"/><Relationship Id="rId195" Type="http://schemas.openxmlformats.org/officeDocument/2006/relationships/image" Target="media/image136.png"/><Relationship Id="rId209" Type="http://schemas.openxmlformats.org/officeDocument/2006/relationships/image" Target="media/image149.png"/><Relationship Id="rId190" Type="http://schemas.openxmlformats.org/officeDocument/2006/relationships/image" Target="media/image132.png"/><Relationship Id="rId204" Type="http://schemas.openxmlformats.org/officeDocument/2006/relationships/image" Target="media/image145.png"/><Relationship Id="rId220" Type="http://schemas.openxmlformats.org/officeDocument/2006/relationships/image" Target="media/image159.png"/><Relationship Id="rId15" Type="http://schemas.openxmlformats.org/officeDocument/2006/relationships/image" Target="media/image7.png"/><Relationship Id="rId36" Type="http://schemas.openxmlformats.org/officeDocument/2006/relationships/image" Target="media/image21.png"/><Relationship Id="rId57" Type="http://schemas.openxmlformats.org/officeDocument/2006/relationships/hyperlink" Target="https://www.cnblogs.com/Chen-XiaoJun/p/6219880.html" TargetMode="External"/><Relationship Id="rId106" Type="http://schemas.openxmlformats.org/officeDocument/2006/relationships/hyperlink" Target="https://www.cnblogs.com/renzh/articles/5413090.html" TargetMode="External"/><Relationship Id="rId127" Type="http://schemas.openxmlformats.org/officeDocument/2006/relationships/hyperlink" Target="https://www.cnblogs.com/litings/p/7817146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52" Type="http://schemas.openxmlformats.org/officeDocument/2006/relationships/image" Target="media/image30.png"/><Relationship Id="rId73" Type="http://schemas.openxmlformats.org/officeDocument/2006/relationships/image" Target="media/image42.png"/><Relationship Id="rId78" Type="http://schemas.openxmlformats.org/officeDocument/2006/relationships/image" Target="media/image45.png"/><Relationship Id="rId94" Type="http://schemas.openxmlformats.org/officeDocument/2006/relationships/image" Target="media/image55.png"/><Relationship Id="rId99" Type="http://schemas.openxmlformats.org/officeDocument/2006/relationships/image" Target="media/image58.png"/><Relationship Id="rId101" Type="http://schemas.openxmlformats.org/officeDocument/2006/relationships/image" Target="media/image59.png"/><Relationship Id="rId122" Type="http://schemas.openxmlformats.org/officeDocument/2006/relationships/hyperlink" Target="https://www.jianshu.com/p/11fb0195dc9d" TargetMode="External"/><Relationship Id="rId143" Type="http://schemas.openxmlformats.org/officeDocument/2006/relationships/image" Target="media/image86.png"/><Relationship Id="rId148" Type="http://schemas.openxmlformats.org/officeDocument/2006/relationships/image" Target="media/image91.png"/><Relationship Id="rId164" Type="http://schemas.openxmlformats.org/officeDocument/2006/relationships/image" Target="media/image106.png"/><Relationship Id="rId169" Type="http://schemas.openxmlformats.org/officeDocument/2006/relationships/image" Target="media/image111.png"/><Relationship Id="rId185" Type="http://schemas.openxmlformats.org/officeDocument/2006/relationships/image" Target="media/image127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80" Type="http://schemas.openxmlformats.org/officeDocument/2006/relationships/image" Target="media/image122.png"/><Relationship Id="rId210" Type="http://schemas.openxmlformats.org/officeDocument/2006/relationships/image" Target="media/image150.png"/><Relationship Id="rId215" Type="http://schemas.openxmlformats.org/officeDocument/2006/relationships/image" Target="media/image154.png"/><Relationship Id="rId26" Type="http://schemas.openxmlformats.org/officeDocument/2006/relationships/hyperlink" Target="http://www.cnblogs.com/snandy/p/3992443.html" TargetMode="External"/><Relationship Id="rId47" Type="http://schemas.openxmlformats.org/officeDocument/2006/relationships/image" Target="media/image27.png"/><Relationship Id="rId68" Type="http://schemas.openxmlformats.org/officeDocument/2006/relationships/hyperlink" Target="https://blog.csdn.net/u013953289/article/details/32335591" TargetMode="External"/><Relationship Id="rId89" Type="http://schemas.openxmlformats.org/officeDocument/2006/relationships/hyperlink" Target="https://blog.csdn.net/laok_/article/details/75760572" TargetMode="External"/><Relationship Id="rId112" Type="http://schemas.openxmlformats.org/officeDocument/2006/relationships/hyperlink" Target="https://www.cnblogs.com/double405/p/5326311.html" TargetMode="External"/><Relationship Id="rId133" Type="http://schemas.openxmlformats.org/officeDocument/2006/relationships/image" Target="media/image78.png"/><Relationship Id="rId154" Type="http://schemas.openxmlformats.org/officeDocument/2006/relationships/image" Target="media/image96.png"/><Relationship Id="rId175" Type="http://schemas.openxmlformats.org/officeDocument/2006/relationships/image" Target="media/image117.png"/><Relationship Id="rId196" Type="http://schemas.openxmlformats.org/officeDocument/2006/relationships/image" Target="media/image137.png"/><Relationship Id="rId200" Type="http://schemas.openxmlformats.org/officeDocument/2006/relationships/image" Target="media/image141.png"/><Relationship Id="rId16" Type="http://schemas.openxmlformats.org/officeDocument/2006/relationships/image" Target="media/image8.png"/><Relationship Id="rId221" Type="http://schemas.openxmlformats.org/officeDocument/2006/relationships/hyperlink" Target="http://www.ruanyifeng.com/blog/2012/10/javascript_module.html" TargetMode="External"/><Relationship Id="rId37" Type="http://schemas.openxmlformats.org/officeDocument/2006/relationships/hyperlink" Target="https://developer.mozilla.org/zh-CN/docs/Web/JavaScript/Reference/Operators/delete" TargetMode="External"/><Relationship Id="rId58" Type="http://schemas.openxmlformats.org/officeDocument/2006/relationships/hyperlink" Target="https://www.cnblogs.com/Im-Victor/p/9405974.html" TargetMode="External"/><Relationship Id="rId79" Type="http://schemas.openxmlformats.org/officeDocument/2006/relationships/hyperlink" Target="https://www.cnblogs.com/yanweidie/p/5203943.html" TargetMode="External"/><Relationship Id="rId102" Type="http://schemas.openxmlformats.org/officeDocument/2006/relationships/hyperlink" Target="https://li-xinyang.gitbooks.io/frontend-notebook/content/chapter3/05_events.html#window" TargetMode="External"/><Relationship Id="rId123" Type="http://schemas.openxmlformats.org/officeDocument/2006/relationships/image" Target="media/image71.png"/><Relationship Id="rId144" Type="http://schemas.openxmlformats.org/officeDocument/2006/relationships/image" Target="media/image87.png"/><Relationship Id="rId90" Type="http://schemas.openxmlformats.org/officeDocument/2006/relationships/image" Target="media/image51.png"/><Relationship Id="rId165" Type="http://schemas.openxmlformats.org/officeDocument/2006/relationships/image" Target="media/image107.png"/><Relationship Id="rId186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174</Pages>
  <Words>3082</Words>
  <Characters>17574</Characters>
  <Application>Microsoft Office Word</Application>
  <DocSecurity>0</DocSecurity>
  <Lines>146</Lines>
  <Paragraphs>41</Paragraphs>
  <ScaleCrop>false</ScaleCrop>
  <Company>china</Company>
  <LinksUpToDate>false</LinksUpToDate>
  <CharactersWithSpaces>20615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2019-05-22T01:43:00Z</dcterms:created>
  <dcterms:modified xsi:type="dcterms:W3CDTF">2019-07-30T03:43:00Z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