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FA01E" w14:textId="77777777" w:rsidR="00AB5BD5" w:rsidRPr="00AB5BD5" w:rsidRDefault="00AB5BD5" w:rsidP="00AB5BD5">
      <w:pPr>
        <w:rPr>
          <w:rFonts w:ascii="Lucida Sans Unicode" w:hAnsi="Lucida Sans Unicode" w:cs="Lucida Sans Unicode"/>
        </w:rPr>
      </w:pPr>
      <w:bookmarkStart w:id="0" w:name="_GoBack"/>
      <w:bookmarkEnd w:id="0"/>
      <w:r w:rsidRPr="00AB5BD5">
        <w:rPr>
          <w:rFonts w:ascii="Lucida Sans Unicode" w:hAnsi="Lucida Sans Unicode" w:cs="Lucida Sans Unicode"/>
        </w:rPr>
        <w:t>Who Owns the Internet?</w:t>
      </w:r>
    </w:p>
    <w:p w14:paraId="247E827B"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By Elizabeth Kolbert, </w:t>
      </w:r>
      <w:hyperlink r:id="rId7" w:history="1">
        <w:r w:rsidRPr="009B5171">
          <w:rPr>
            <w:rStyle w:val="a3"/>
            <w:rFonts w:ascii="Lucida Sans Unicode" w:hAnsi="Lucida Sans Unicode" w:cs="Lucida Sans Unicode" w:hint="eastAsia"/>
          </w:rPr>
          <w:t>www.newyorker.com</w:t>
        </w:r>
      </w:hyperlink>
      <w:r>
        <w:rPr>
          <w:rFonts w:ascii="Lucida Sans Unicode" w:hAnsi="Lucida Sans Unicode" w:cs="Lucida Sans Unicode"/>
        </w:rPr>
        <w:t xml:space="preserve"> 08/28/</w:t>
      </w:r>
      <w:r w:rsidRPr="00AB5BD5">
        <w:rPr>
          <w:rFonts w:ascii="Lucida Sans Unicode" w:hAnsi="Lucida Sans Unicode" w:cs="Lucida Sans Unicode"/>
        </w:rPr>
        <w:t>2017</w:t>
      </w:r>
    </w:p>
    <w:p w14:paraId="24606B86" w14:textId="77777777" w:rsidR="00AB5BD5" w:rsidRDefault="00AB5BD5" w:rsidP="00AB5BD5">
      <w:pPr>
        <w:rPr>
          <w:rFonts w:ascii="Lucida Sans Unicode" w:hAnsi="Lucida Sans Unicode" w:cs="Lucida Sans Unicode"/>
        </w:rPr>
      </w:pPr>
    </w:p>
    <w:p w14:paraId="2209A80F"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On the night of November 7, 1876, Rutherford B. Hayes’s wife, Lucy, took to her bed with a headache. The returns from the Presidential election were </w:t>
      </w:r>
      <w:commentRangeStart w:id="1"/>
      <w:r w:rsidRPr="00AB5BD5">
        <w:rPr>
          <w:rFonts w:ascii="Lucida Sans Unicode" w:hAnsi="Lucida Sans Unicode" w:cs="Lucida Sans Unicode"/>
        </w:rPr>
        <w:t>trickling in</w:t>
      </w:r>
      <w:commentRangeEnd w:id="1"/>
      <w:r w:rsidR="00D2255E">
        <w:rPr>
          <w:rStyle w:val="a4"/>
        </w:rPr>
        <w:commentReference w:id="1"/>
      </w:r>
      <w:r w:rsidRPr="00AB5BD5">
        <w:rPr>
          <w:rFonts w:ascii="Lucida Sans Unicode" w:hAnsi="Lucida Sans Unicode" w:cs="Lucida Sans Unicode"/>
        </w:rPr>
        <w:t xml:space="preserve">, and the Hayeses, who had been spending the evening in their </w:t>
      </w:r>
      <w:commentRangeStart w:id="2"/>
      <w:r w:rsidRPr="00AB5BD5">
        <w:rPr>
          <w:rFonts w:ascii="Lucida Sans Unicode" w:hAnsi="Lucida Sans Unicode" w:cs="Lucida Sans Unicode"/>
        </w:rPr>
        <w:t>parlor</w:t>
      </w:r>
      <w:commentRangeEnd w:id="2"/>
      <w:r w:rsidR="00D2255E">
        <w:rPr>
          <w:rStyle w:val="a4"/>
        </w:rPr>
        <w:commentReference w:id="2"/>
      </w:r>
      <w:r w:rsidRPr="00AB5BD5">
        <w:rPr>
          <w:rFonts w:ascii="Lucida Sans Unicode" w:hAnsi="Lucida Sans Unicode" w:cs="Lucida Sans Unicode"/>
        </w:rPr>
        <w:t>, in Columbus, Ohio, were dismayed. Hayes himself remained up until midnight; then he, too, retired, convinced that his Democratic opponent, Samuel J. Tilden, would become the next President.</w:t>
      </w:r>
    </w:p>
    <w:p w14:paraId="6780F9A6" w14:textId="77777777" w:rsidR="00AB5BD5" w:rsidRPr="00AB5BD5" w:rsidRDefault="00AB5BD5" w:rsidP="00AB5BD5">
      <w:pPr>
        <w:rPr>
          <w:rFonts w:ascii="Lucida Sans Unicode" w:hAnsi="Lucida Sans Unicode" w:cs="Lucida Sans Unicode"/>
        </w:rPr>
      </w:pPr>
    </w:p>
    <w:p w14:paraId="59F649F7"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Hayes had indeed lost the popular vote, by more than two hundred and fifty thousand ballots. And he might have lost the Electoral College as well </w:t>
      </w:r>
      <w:commentRangeStart w:id="3"/>
      <w:r w:rsidRPr="00AB5BD5">
        <w:rPr>
          <w:rFonts w:ascii="Lucida Sans Unicode" w:hAnsi="Lucida Sans Unicode" w:cs="Lucida Sans Unicode"/>
        </w:rPr>
        <w:t>had it not been</w:t>
      </w:r>
      <w:commentRangeEnd w:id="3"/>
      <w:r w:rsidR="0071183A">
        <w:rPr>
          <w:rStyle w:val="a4"/>
        </w:rPr>
        <w:commentReference w:id="3"/>
      </w:r>
      <w:r w:rsidRPr="00AB5BD5">
        <w:rPr>
          <w:rFonts w:ascii="Lucida Sans Unicode" w:hAnsi="Lucida Sans Unicode" w:cs="Lucida Sans Unicode"/>
        </w:rPr>
        <w:t xml:space="preserve"> for the </w:t>
      </w:r>
      <w:commentRangeStart w:id="4"/>
      <w:r w:rsidRPr="00AB5BD5">
        <w:rPr>
          <w:rFonts w:ascii="Lucida Sans Unicode" w:hAnsi="Lucida Sans Unicode" w:cs="Lucida Sans Unicode"/>
        </w:rPr>
        <w:t xml:space="preserve">machinations </w:t>
      </w:r>
      <w:commentRangeEnd w:id="4"/>
      <w:r w:rsidR="0071183A">
        <w:rPr>
          <w:rStyle w:val="a4"/>
        </w:rPr>
        <w:commentReference w:id="4"/>
      </w:r>
      <w:r w:rsidRPr="00AB5BD5">
        <w:rPr>
          <w:rFonts w:ascii="Lucida Sans Unicode" w:hAnsi="Lucida Sans Unicode" w:cs="Lucida Sans Unicode"/>
        </w:rPr>
        <w:t>of journalists working in the shady corners of what’s been called “</w:t>
      </w:r>
      <w:commentRangeStart w:id="5"/>
      <w:r w:rsidRPr="00AB5BD5">
        <w:rPr>
          <w:rFonts w:ascii="Lucida Sans Unicode" w:hAnsi="Lucida Sans Unicode" w:cs="Lucida Sans Unicode"/>
        </w:rPr>
        <w:t>the Victorian Internet</w:t>
      </w:r>
      <w:commentRangeEnd w:id="5"/>
      <w:r w:rsidR="0071183A">
        <w:rPr>
          <w:rStyle w:val="a4"/>
        </w:rPr>
        <w:commentReference w:id="5"/>
      </w:r>
      <w:r w:rsidRPr="00AB5BD5">
        <w:rPr>
          <w:rFonts w:ascii="Lucida Sans Unicode" w:hAnsi="Lucida Sans Unicode" w:cs="Lucida Sans Unicode"/>
        </w:rPr>
        <w:t>.”</w:t>
      </w:r>
    </w:p>
    <w:p w14:paraId="588081D0" w14:textId="77777777" w:rsidR="00AB5BD5" w:rsidRPr="00AB5BD5" w:rsidRDefault="00AB5BD5" w:rsidP="00AB5BD5">
      <w:pPr>
        <w:rPr>
          <w:rFonts w:ascii="Lucida Sans Unicode" w:hAnsi="Lucida Sans Unicode" w:cs="Lucida Sans Unicode"/>
        </w:rPr>
      </w:pPr>
    </w:p>
    <w:p w14:paraId="5500F6C8" w14:textId="77777777" w:rsidR="00AB5BD5" w:rsidRPr="00AB5BD5" w:rsidRDefault="00AB5BD5" w:rsidP="00AB5BD5">
      <w:pPr>
        <w:rPr>
          <w:rFonts w:ascii="Lucida Sans Unicode" w:hAnsi="Lucida Sans Unicode" w:cs="Lucida Sans Unicode"/>
        </w:rPr>
      </w:pPr>
      <w:commentRangeStart w:id="6"/>
      <w:r w:rsidRPr="00AB5BD5">
        <w:rPr>
          <w:rFonts w:ascii="Lucida Sans Unicode" w:hAnsi="Lucida Sans Unicode" w:cs="Lucida Sans Unicode"/>
        </w:rPr>
        <w:t xml:space="preserve">Chief among the plotters </w:t>
      </w:r>
      <w:commentRangeEnd w:id="6"/>
      <w:r w:rsidR="0071183A">
        <w:rPr>
          <w:rStyle w:val="a4"/>
        </w:rPr>
        <w:commentReference w:id="6"/>
      </w:r>
      <w:r w:rsidRPr="00AB5BD5">
        <w:rPr>
          <w:rFonts w:ascii="Lucida Sans Unicode" w:hAnsi="Lucida Sans Unicode" w:cs="Lucida Sans Unicode"/>
        </w:rPr>
        <w:t xml:space="preserve">was an Ohioan named William Henry Smith. Smith ran the western </w:t>
      </w:r>
      <w:commentRangeStart w:id="7"/>
      <w:r w:rsidRPr="00AB5BD5">
        <w:rPr>
          <w:rFonts w:ascii="Lucida Sans Unicode" w:hAnsi="Lucida Sans Unicode" w:cs="Lucida Sans Unicode"/>
        </w:rPr>
        <w:t xml:space="preserve">arm </w:t>
      </w:r>
      <w:commentRangeEnd w:id="7"/>
      <w:r w:rsidR="0071183A">
        <w:rPr>
          <w:rStyle w:val="a4"/>
        </w:rPr>
        <w:commentReference w:id="7"/>
      </w:r>
      <w:r w:rsidRPr="00AB5BD5">
        <w:rPr>
          <w:rFonts w:ascii="Lucida Sans Unicode" w:hAnsi="Lucida Sans Unicode" w:cs="Lucida Sans Unicode"/>
        </w:rPr>
        <w:t xml:space="preserve">of the Associated Press, and in this way controlled the bulk of the copy that ran in many small-town newspapers. The Western A.P. operated in tight </w:t>
      </w:r>
      <w:commentRangeStart w:id="8"/>
      <w:r w:rsidRPr="0071183A">
        <w:rPr>
          <w:rFonts w:ascii="Lucida Sans Unicode" w:hAnsi="Lucida Sans Unicode" w:cs="Lucida Sans Unicode"/>
          <w:highlight w:val="yellow"/>
        </w:rPr>
        <w:t>affiliation</w:t>
      </w:r>
      <w:r w:rsidRPr="00AB5BD5">
        <w:rPr>
          <w:rFonts w:ascii="Lucida Sans Unicode" w:hAnsi="Lucida Sans Unicode" w:cs="Lucida Sans Unicode"/>
        </w:rPr>
        <w:t>—some would say collusion—</w:t>
      </w:r>
      <w:r w:rsidRPr="0071183A">
        <w:rPr>
          <w:rFonts w:ascii="Lucida Sans Unicode" w:hAnsi="Lucida Sans Unicode" w:cs="Lucida Sans Unicode"/>
          <w:highlight w:val="yellow"/>
        </w:rPr>
        <w:t>with</w:t>
      </w:r>
      <w:commentRangeEnd w:id="8"/>
      <w:r w:rsidR="0071183A">
        <w:rPr>
          <w:rStyle w:val="a4"/>
        </w:rPr>
        <w:commentReference w:id="8"/>
      </w:r>
      <w:r w:rsidRPr="00AB5BD5">
        <w:rPr>
          <w:rFonts w:ascii="Lucida Sans Unicode" w:hAnsi="Lucida Sans Unicode" w:cs="Lucida Sans Unicode"/>
        </w:rPr>
        <w:t xml:space="preserve"> Western Union, which exercised a near-monopoly over the nation’s telegraph lines. Early in the campaign, Smith decided that he would employ any means necessary to assure a victory for Hayes, who, at the time, was serving a third term as Ohio’s governor. In the run-up to the Republican National Convention, Smith </w:t>
      </w:r>
      <w:r w:rsidRPr="00034ECA">
        <w:rPr>
          <w:rFonts w:ascii="Lucida Sans Unicode" w:hAnsi="Lucida Sans Unicode" w:cs="Lucida Sans Unicode"/>
          <w:highlight w:val="yellow"/>
        </w:rPr>
        <w:t>orchestrated</w:t>
      </w:r>
      <w:r w:rsidRPr="00AB5BD5">
        <w:rPr>
          <w:rFonts w:ascii="Lucida Sans Unicode" w:hAnsi="Lucida Sans Unicode" w:cs="Lucida Sans Unicode"/>
        </w:rPr>
        <w:t xml:space="preserve"> the release of damaging information about the Governor’s rivals. Then he had the Western A.P. </w:t>
      </w:r>
      <w:commentRangeStart w:id="9"/>
      <w:r w:rsidRPr="00AB5BD5">
        <w:rPr>
          <w:rFonts w:ascii="Lucida Sans Unicode" w:hAnsi="Lucida Sans Unicode" w:cs="Lucida Sans Unicode"/>
        </w:rPr>
        <w:t xml:space="preserve">blare </w:t>
      </w:r>
      <w:commentRangeEnd w:id="9"/>
      <w:r w:rsidR="00034ECA">
        <w:rPr>
          <w:rStyle w:val="a4"/>
        </w:rPr>
        <w:commentReference w:id="9"/>
      </w:r>
      <w:r w:rsidRPr="00AB5BD5">
        <w:rPr>
          <w:rFonts w:ascii="Lucida Sans Unicode" w:hAnsi="Lucida Sans Unicode" w:cs="Lucida Sans Unicode"/>
        </w:rPr>
        <w:t xml:space="preserve">Hayes’s campaign statements and </w:t>
      </w:r>
      <w:r w:rsidRPr="00034ECA">
        <w:rPr>
          <w:rFonts w:ascii="Lucida Sans Unicode" w:hAnsi="Lucida Sans Unicode" w:cs="Lucida Sans Unicode"/>
          <w:highlight w:val="yellow"/>
        </w:rPr>
        <w:t>mute</w:t>
      </w:r>
      <w:r w:rsidRPr="00AB5BD5">
        <w:rPr>
          <w:rFonts w:ascii="Lucida Sans Unicode" w:hAnsi="Lucida Sans Unicode" w:cs="Lucida Sans Unicode"/>
        </w:rPr>
        <w:t xml:space="preserve"> Tilden’s. At one point, an </w:t>
      </w:r>
      <w:r w:rsidRPr="00034ECA">
        <w:rPr>
          <w:rFonts w:ascii="Lucida Sans Unicode" w:hAnsi="Lucida Sans Unicode" w:cs="Lucida Sans Unicode"/>
          <w:highlight w:val="yellow"/>
        </w:rPr>
        <w:t>unflattering</w:t>
      </w:r>
      <w:r w:rsidRPr="00AB5BD5">
        <w:rPr>
          <w:rFonts w:ascii="Lucida Sans Unicode" w:hAnsi="Lucida Sans Unicode" w:cs="Lucida Sans Unicode"/>
        </w:rPr>
        <w:t xml:space="preserve"> piece about Hayes appeared in the Chicago Times, a Democratic paper. (The piece claimed that Hayes, who had been a general in the Union Army, had accepted money from a soldier to give to the man’s family, but </w:t>
      </w:r>
      <w:r w:rsidRPr="00AB5BD5">
        <w:rPr>
          <w:rFonts w:ascii="Lucida Sans Unicode" w:hAnsi="Lucida Sans Unicode" w:cs="Lucida Sans Unicode"/>
        </w:rPr>
        <w:lastRenderedPageBreak/>
        <w:t xml:space="preserve">had failed to pass it on when the soldier died.) The A.P. flooded the wires with articles </w:t>
      </w:r>
      <w:commentRangeStart w:id="10"/>
      <w:r w:rsidRPr="00AB5BD5">
        <w:rPr>
          <w:rFonts w:ascii="Lucida Sans Unicode" w:hAnsi="Lucida Sans Unicode" w:cs="Lucida Sans Unicode"/>
        </w:rPr>
        <w:t xml:space="preserve">discrediting </w:t>
      </w:r>
      <w:commentRangeEnd w:id="10"/>
      <w:r w:rsidR="00034ECA">
        <w:rPr>
          <w:rStyle w:val="a4"/>
        </w:rPr>
        <w:commentReference w:id="10"/>
      </w:r>
      <w:r w:rsidRPr="00AB5BD5">
        <w:rPr>
          <w:rFonts w:ascii="Lucida Sans Unicode" w:hAnsi="Lucida Sans Unicode" w:cs="Lucida Sans Unicode"/>
        </w:rPr>
        <w:t>the story.</w:t>
      </w:r>
    </w:p>
    <w:p w14:paraId="210837EA" w14:textId="77777777" w:rsidR="00AB5BD5" w:rsidRPr="00AB5BD5" w:rsidRDefault="00AB5BD5" w:rsidP="00AB5BD5">
      <w:pPr>
        <w:rPr>
          <w:rFonts w:ascii="Lucida Sans Unicode" w:hAnsi="Lucida Sans Unicode" w:cs="Lucida Sans Unicode"/>
        </w:rPr>
      </w:pPr>
    </w:p>
    <w:p w14:paraId="5355DD01"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Once the votes had been counted, attention shifted to South Carolina, Florida, and Louisiana—states where the results were disputed. Both parties dispatched </w:t>
      </w:r>
      <w:commentRangeStart w:id="11"/>
      <w:r w:rsidRPr="00AB5BD5">
        <w:rPr>
          <w:rFonts w:ascii="Lucida Sans Unicode" w:hAnsi="Lucida Sans Unicode" w:cs="Lucida Sans Unicode"/>
        </w:rPr>
        <w:t xml:space="preserve">emissaries </w:t>
      </w:r>
      <w:commentRangeEnd w:id="11"/>
      <w:r w:rsidR="00034ECA">
        <w:rPr>
          <w:rStyle w:val="a4"/>
        </w:rPr>
        <w:commentReference w:id="11"/>
      </w:r>
      <w:r w:rsidRPr="00AB5BD5">
        <w:rPr>
          <w:rFonts w:ascii="Lucida Sans Unicode" w:hAnsi="Lucida Sans Unicode" w:cs="Lucida Sans Unicode"/>
        </w:rPr>
        <w:t xml:space="preserve">to the three states to try to influence the Electoral College outcome. Telegrams sent by Tilden’s representatives were passed on to Smith, </w:t>
      </w:r>
      <w:r w:rsidRPr="00034ECA">
        <w:rPr>
          <w:rFonts w:ascii="Lucida Sans Unicode" w:hAnsi="Lucida Sans Unicode" w:cs="Lucida Sans Unicode"/>
          <w:highlight w:val="yellow"/>
        </w:rPr>
        <w:t>courtesy of</w:t>
      </w:r>
      <w:r w:rsidRPr="00AB5BD5">
        <w:rPr>
          <w:rFonts w:ascii="Lucida Sans Unicode" w:hAnsi="Lucida Sans Unicode" w:cs="Lucida Sans Unicode"/>
        </w:rPr>
        <w:t xml:space="preserve"> Western Union. Smith, in turn, shared the contents of these dispatches with the Hayes forces. This proto-hack of the Democrats’ private communications gave the Republicans an obvious </w:t>
      </w:r>
      <w:r w:rsidRPr="00034ECA">
        <w:rPr>
          <w:rFonts w:ascii="Lucida Sans Unicode" w:hAnsi="Lucida Sans Unicode" w:cs="Lucida Sans Unicode"/>
          <w:highlight w:val="yellow"/>
        </w:rPr>
        <w:t>edge</w:t>
      </w:r>
      <w:r w:rsidRPr="00AB5BD5">
        <w:rPr>
          <w:rFonts w:ascii="Lucida Sans Unicode" w:hAnsi="Lucida Sans Unicode" w:cs="Lucida Sans Unicode"/>
        </w:rPr>
        <w:t xml:space="preserve">. Meanwhile, the A.P. sought and distributed legal opinions supporting Hayes. (Outraged Tilden supporters took to calling it the “Hayesociated Press.”) As Democrats watched what they considered to be the theft of the election, they fell </w:t>
      </w:r>
      <w:commentRangeStart w:id="12"/>
      <w:r w:rsidRPr="00AB5BD5">
        <w:rPr>
          <w:rFonts w:ascii="Lucida Sans Unicode" w:hAnsi="Lucida Sans Unicode" w:cs="Lucida Sans Unicode"/>
        </w:rPr>
        <w:t>into a funk</w:t>
      </w:r>
      <w:commentRangeEnd w:id="12"/>
      <w:r w:rsidR="00DD05BF">
        <w:rPr>
          <w:rStyle w:val="a4"/>
        </w:rPr>
        <w:commentReference w:id="12"/>
      </w:r>
      <w:r w:rsidRPr="00AB5BD5">
        <w:rPr>
          <w:rFonts w:ascii="Lucida Sans Unicode" w:hAnsi="Lucida Sans Unicode" w:cs="Lucida Sans Unicode"/>
        </w:rPr>
        <w:t>.</w:t>
      </w:r>
    </w:p>
    <w:p w14:paraId="200C56C4" w14:textId="77777777" w:rsidR="00AB5BD5" w:rsidRPr="00AB5BD5" w:rsidRDefault="00AB5BD5" w:rsidP="00AB5BD5">
      <w:pPr>
        <w:rPr>
          <w:rFonts w:ascii="Lucida Sans Unicode" w:hAnsi="Lucida Sans Unicode" w:cs="Lucida Sans Unicode"/>
        </w:rPr>
      </w:pPr>
    </w:p>
    <w:p w14:paraId="14696A28"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“They are full of passion and want to do something desperate but hardly know how to,” one observer noted. Two days before Hayes was inaugurated, on March 5, 1877, the New York Sun appeared with a black border on the front page. “These are days of humiliation, shame and mourning for every patriotic American,” the paper’s editor wrote.</w:t>
      </w:r>
    </w:p>
    <w:p w14:paraId="2B1A48EA" w14:textId="77777777" w:rsidR="00AB5BD5" w:rsidRPr="00AB5BD5" w:rsidRDefault="00AB5BD5" w:rsidP="00AB5BD5">
      <w:pPr>
        <w:rPr>
          <w:rFonts w:ascii="Lucida Sans Unicode" w:hAnsi="Lucida Sans Unicode" w:cs="Lucida Sans Unicode"/>
        </w:rPr>
      </w:pPr>
    </w:p>
    <w:p w14:paraId="2A6BFE51"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History, Mark Twain is supposed to have said, doesn’t repeat itself, but it does rhyme. Once again, the President of the United States is a Republican who lost the popular vote. Once again, he was abetted by shadowy agents who manipulated the news. And once again Democrats are in a finger-pointing funk.</w:t>
      </w:r>
    </w:p>
    <w:p w14:paraId="0C0843F1" w14:textId="77777777" w:rsidR="00AB5BD5" w:rsidRPr="00AB5BD5" w:rsidRDefault="00AB5BD5" w:rsidP="00AB5BD5">
      <w:pPr>
        <w:rPr>
          <w:rFonts w:ascii="Lucida Sans Unicode" w:hAnsi="Lucida Sans Unicode" w:cs="Lucida Sans Unicode"/>
        </w:rPr>
      </w:pPr>
    </w:p>
    <w:p w14:paraId="34233836"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Journalists, congressional committees, and a special counsel are probing the details of what happened last fall. But two new books contend that </w:t>
      </w:r>
      <w:commentRangeStart w:id="13"/>
      <w:r w:rsidRPr="00AB5BD5">
        <w:rPr>
          <w:rFonts w:ascii="Lucida Sans Unicode" w:hAnsi="Lucida Sans Unicode" w:cs="Lucida Sans Unicode"/>
        </w:rPr>
        <w:t>the large lines of the problem</w:t>
      </w:r>
      <w:commentRangeEnd w:id="13"/>
      <w:r w:rsidR="004652B9">
        <w:rPr>
          <w:rStyle w:val="a4"/>
        </w:rPr>
        <w:commentReference w:id="13"/>
      </w:r>
      <w:r w:rsidRPr="00AB5BD5">
        <w:rPr>
          <w:rFonts w:ascii="Lucida Sans Unicode" w:hAnsi="Lucida Sans Unicode" w:cs="Lucida Sans Unicode"/>
        </w:rPr>
        <w:t xml:space="preserve"> are already clear. As in the eighteen-seventies, we are in the midst of a technological revolution that has altered the flow of information. </w:t>
      </w:r>
      <w:r w:rsidRPr="00AB5BD5">
        <w:rPr>
          <w:rFonts w:ascii="Lucida Sans Unicode" w:hAnsi="Lucida Sans Unicode" w:cs="Lucida Sans Unicode"/>
        </w:rPr>
        <w:lastRenderedPageBreak/>
        <w:t xml:space="preserve">Now, as then, just a few companies have taken control, and this concentration of power—which Americans have </w:t>
      </w:r>
      <w:commentRangeStart w:id="14"/>
      <w:r w:rsidRPr="004652B9">
        <w:rPr>
          <w:rFonts w:ascii="Lucida Sans Unicode" w:hAnsi="Lucida Sans Unicode" w:cs="Lucida Sans Unicode"/>
          <w:highlight w:val="yellow"/>
        </w:rPr>
        <w:t>acquiesced to</w:t>
      </w:r>
      <w:r w:rsidRPr="00AB5BD5">
        <w:rPr>
          <w:rFonts w:ascii="Lucida Sans Unicode" w:hAnsi="Lucida Sans Unicode" w:cs="Lucida Sans Unicode"/>
        </w:rPr>
        <w:t xml:space="preserve"> </w:t>
      </w:r>
      <w:commentRangeEnd w:id="14"/>
      <w:r w:rsidR="004652B9">
        <w:rPr>
          <w:rStyle w:val="a4"/>
        </w:rPr>
        <w:commentReference w:id="14"/>
      </w:r>
      <w:r w:rsidRPr="00AB5BD5">
        <w:rPr>
          <w:rFonts w:ascii="Lucida Sans Unicode" w:hAnsi="Lucida Sans Unicode" w:cs="Lucida Sans Unicode"/>
        </w:rPr>
        <w:t xml:space="preserve">without ever really intending to, simply by clicking away—is </w:t>
      </w:r>
      <w:commentRangeStart w:id="15"/>
      <w:r w:rsidRPr="00AB5BD5">
        <w:rPr>
          <w:rFonts w:ascii="Lucida Sans Unicode" w:hAnsi="Lucida Sans Unicode" w:cs="Lucida Sans Unicode"/>
        </w:rPr>
        <w:t xml:space="preserve">subverting </w:t>
      </w:r>
      <w:commentRangeEnd w:id="15"/>
      <w:r w:rsidR="004652B9">
        <w:rPr>
          <w:rStyle w:val="a4"/>
        </w:rPr>
        <w:commentReference w:id="15"/>
      </w:r>
      <w:r w:rsidRPr="00AB5BD5">
        <w:rPr>
          <w:rFonts w:ascii="Lucida Sans Unicode" w:hAnsi="Lucida Sans Unicode" w:cs="Lucida Sans Unicode"/>
        </w:rPr>
        <w:t>our democracy.</w:t>
      </w:r>
    </w:p>
    <w:p w14:paraId="46304A48" w14:textId="77777777" w:rsidR="00AB5BD5" w:rsidRPr="00AB5BD5" w:rsidRDefault="00AB5BD5" w:rsidP="00AB5BD5">
      <w:pPr>
        <w:rPr>
          <w:rFonts w:ascii="Lucida Sans Unicode" w:hAnsi="Lucida Sans Unicode" w:cs="Lucida Sans Unicode"/>
        </w:rPr>
      </w:pPr>
    </w:p>
    <w:p w14:paraId="459E7DC1"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Thirty years ago, almost no one used the Internet for anything. Today, just about everybody uses it for everything. Even as the Web has grown, however, it has narrowed. Google now controls nearly ninety per cent of search advertising, Facebook almost eighty per cent of mobile social traffic, and Amazon about seventy-five per cent of e-book sales. Such dominance, Jonathan Taplin argues, in “Move Fast and Break Things: How Facebook, Google, and Amazon </w:t>
      </w:r>
      <w:commentRangeStart w:id="16"/>
      <w:r w:rsidRPr="00AB5BD5">
        <w:rPr>
          <w:rFonts w:ascii="Lucida Sans Unicode" w:hAnsi="Lucida Sans Unicode" w:cs="Lucida Sans Unicode"/>
        </w:rPr>
        <w:t xml:space="preserve">Cornered </w:t>
      </w:r>
      <w:commentRangeEnd w:id="16"/>
      <w:r w:rsidR="004652B9">
        <w:rPr>
          <w:rStyle w:val="a4"/>
        </w:rPr>
        <w:commentReference w:id="16"/>
      </w:r>
      <w:r w:rsidRPr="00AB5BD5">
        <w:rPr>
          <w:rFonts w:ascii="Lucida Sans Unicode" w:hAnsi="Lucida Sans Unicode" w:cs="Lucida Sans Unicode"/>
        </w:rPr>
        <w:t>Culture and Undermined Democracy” (Little, Brown), is essentially monopolistic. In his account, the new monopolies are even more powerful than the old ones, which tended to be limited to a single product or service. Carnegie, Taplin suggests, would have been envious of the reach of Mark Zuckerberg and Jeff Bezos.</w:t>
      </w:r>
    </w:p>
    <w:p w14:paraId="6C4B2788" w14:textId="77777777" w:rsidR="00AB5BD5" w:rsidRPr="00AB5BD5" w:rsidRDefault="00AB5BD5" w:rsidP="00AB5BD5">
      <w:pPr>
        <w:rPr>
          <w:rFonts w:ascii="Lucida Sans Unicode" w:hAnsi="Lucida Sans Unicode" w:cs="Lucida Sans Unicode"/>
        </w:rPr>
      </w:pPr>
    </w:p>
    <w:p w14:paraId="1A38851E"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Taplin, who until recently directed the Annenberg Innovation Lab, at the University of Southern California, started out as a tour manager. He worked with Judy Collins, Bob Dylan, and the Band, and also with George Harrison, on the Concert for Bangladesh. In “Move Fast and Break Things,” Taplin </w:t>
      </w:r>
      <w:commentRangeStart w:id="17"/>
      <w:r w:rsidRPr="004652B9">
        <w:rPr>
          <w:rFonts w:ascii="Lucida Sans Unicode" w:hAnsi="Lucida Sans Unicode" w:cs="Lucida Sans Unicode"/>
          <w:highlight w:val="yellow"/>
        </w:rPr>
        <w:t>draws extensively on</w:t>
      </w:r>
      <w:commentRangeEnd w:id="17"/>
      <w:r w:rsidR="004652B9">
        <w:rPr>
          <w:rStyle w:val="a4"/>
        </w:rPr>
        <w:commentReference w:id="17"/>
      </w:r>
      <w:r w:rsidRPr="00AB5BD5">
        <w:rPr>
          <w:rFonts w:ascii="Lucida Sans Unicode" w:hAnsi="Lucida Sans Unicode" w:cs="Lucida Sans Unicode"/>
        </w:rPr>
        <w:t xml:space="preserve"> this experience to illustrate the damage, both deliberate and </w:t>
      </w:r>
      <w:commentRangeStart w:id="18"/>
      <w:r w:rsidRPr="00AB5BD5">
        <w:rPr>
          <w:rFonts w:ascii="Lucida Sans Unicode" w:hAnsi="Lucida Sans Unicode" w:cs="Lucida Sans Unicode"/>
        </w:rPr>
        <w:t>collateral</w:t>
      </w:r>
      <w:commentRangeEnd w:id="18"/>
      <w:r w:rsidR="00593D4C">
        <w:rPr>
          <w:rStyle w:val="a4"/>
        </w:rPr>
        <w:commentReference w:id="18"/>
      </w:r>
      <w:r w:rsidRPr="00AB5BD5">
        <w:rPr>
          <w:rFonts w:ascii="Lucida Sans Unicode" w:hAnsi="Lucida Sans Unicode" w:cs="Lucida Sans Unicode"/>
        </w:rPr>
        <w:t>, that Big Tech is wreaking.</w:t>
      </w:r>
    </w:p>
    <w:p w14:paraId="05579B5B" w14:textId="77777777" w:rsidR="00AB5BD5" w:rsidRPr="00AB5BD5" w:rsidRDefault="00AB5BD5" w:rsidP="00AB5BD5">
      <w:pPr>
        <w:rPr>
          <w:rFonts w:ascii="Lucida Sans Unicode" w:hAnsi="Lucida Sans Unicode" w:cs="Lucida Sans Unicode"/>
        </w:rPr>
      </w:pPr>
    </w:p>
    <w:p w14:paraId="0CEFA22A"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Consider the case of Levon Helm. He was the drummer for the Band, and, though he never got rich off his music, well into middle age he was supported by </w:t>
      </w:r>
      <w:r w:rsidRPr="00593D4C">
        <w:rPr>
          <w:rFonts w:ascii="Lucida Sans Unicode" w:hAnsi="Lucida Sans Unicode" w:cs="Lucida Sans Unicode"/>
          <w:highlight w:val="yellow"/>
        </w:rPr>
        <w:t>royalties</w:t>
      </w:r>
      <w:r w:rsidRPr="00AB5BD5">
        <w:rPr>
          <w:rFonts w:ascii="Lucida Sans Unicode" w:hAnsi="Lucida Sans Unicode" w:cs="Lucida Sans Unicode"/>
        </w:rPr>
        <w:t xml:space="preserve">. In 1999, he was diagnosed with throat cancer. That same year, Napster came along, followed by YouTube, in 2005. Helm’s royalty income, which had run to about a hundred thousand dollars a year, according to Taplin, dropped “to almost nothing.” When Helm died, in 2012, millions of people were still listening to the Band’s music, but hardly any of them were paying for it. (In </w:t>
      </w:r>
      <w:r w:rsidRPr="00AB5BD5">
        <w:rPr>
          <w:rFonts w:ascii="Lucida Sans Unicode" w:hAnsi="Lucida Sans Unicode" w:cs="Lucida Sans Unicode"/>
        </w:rPr>
        <w:lastRenderedPageBreak/>
        <w:t xml:space="preserve">the years between the founding of Napster and Helm’s death, total consumer spending on recorded music in the United States dropped by roughly seventy per cent.) Friends had to </w:t>
      </w:r>
      <w:r w:rsidRPr="00593D4C">
        <w:rPr>
          <w:rFonts w:ascii="Lucida Sans Unicode" w:hAnsi="Lucida Sans Unicode" w:cs="Lucida Sans Unicode"/>
          <w:highlight w:val="yellow"/>
        </w:rPr>
        <w:t>stage a benefit</w:t>
      </w:r>
      <w:r w:rsidRPr="00AB5BD5">
        <w:rPr>
          <w:rFonts w:ascii="Lucida Sans Unicode" w:hAnsi="Lucida Sans Unicode" w:cs="Lucida Sans Unicode"/>
        </w:rPr>
        <w:t xml:space="preserve"> for Helm’s widow so that she could </w:t>
      </w:r>
      <w:r w:rsidRPr="00593D4C">
        <w:rPr>
          <w:rFonts w:ascii="Lucida Sans Unicode" w:hAnsi="Lucida Sans Unicode" w:cs="Lucida Sans Unicode"/>
          <w:highlight w:val="yellow"/>
        </w:rPr>
        <w:t>hold on to</w:t>
      </w:r>
      <w:r w:rsidRPr="00AB5BD5">
        <w:rPr>
          <w:rFonts w:ascii="Lucida Sans Unicode" w:hAnsi="Lucida Sans Unicode" w:cs="Lucida Sans Unicode"/>
        </w:rPr>
        <w:t xml:space="preserve"> their house.</w:t>
      </w:r>
    </w:p>
    <w:p w14:paraId="602CF042" w14:textId="77777777" w:rsidR="00AB5BD5" w:rsidRPr="00AB5BD5" w:rsidRDefault="00AB5BD5" w:rsidP="00AB5BD5">
      <w:pPr>
        <w:rPr>
          <w:rFonts w:ascii="Lucida Sans Unicode" w:hAnsi="Lucida Sans Unicode" w:cs="Lucida Sans Unicode"/>
        </w:rPr>
      </w:pPr>
    </w:p>
    <w:p w14:paraId="370A0D5C"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Google entered and more or less immediately took over the music business when it acquired YouTube, in 2006, for $1.65 billion in stock. As Taplin notes, just about “every single tune in the world is available on YouTube as a simple audio file (most of them posted by users).” Many of these files are illegal, but to Google this is </w:t>
      </w:r>
      <w:commentRangeStart w:id="19"/>
      <w:r w:rsidRPr="00593D4C">
        <w:rPr>
          <w:rFonts w:ascii="Lucida Sans Unicode" w:hAnsi="Lucida Sans Unicode" w:cs="Lucida Sans Unicode"/>
          <w:highlight w:val="yellow"/>
        </w:rPr>
        <w:t>inconsequential</w:t>
      </w:r>
      <w:commentRangeEnd w:id="19"/>
      <w:r w:rsidR="00593D4C">
        <w:rPr>
          <w:rStyle w:val="a4"/>
        </w:rPr>
        <w:commentReference w:id="19"/>
      </w:r>
      <w:r w:rsidRPr="00AB5BD5">
        <w:rPr>
          <w:rFonts w:ascii="Lucida Sans Unicode" w:hAnsi="Lucida Sans Unicode" w:cs="Lucida Sans Unicode"/>
        </w:rPr>
        <w:t xml:space="preserve">. Under the Digital Media Copyright Act, signed into law by President Bill Clinton shortly after Google went live, Internet service providers </w:t>
      </w:r>
      <w:commentRangeStart w:id="20"/>
      <w:r w:rsidRPr="00593D4C">
        <w:rPr>
          <w:rFonts w:ascii="Lucida Sans Unicode" w:hAnsi="Lucida Sans Unicode" w:cs="Lucida Sans Unicode"/>
          <w:highlight w:val="yellow"/>
        </w:rPr>
        <w:t>aren’t liable for</w:t>
      </w:r>
      <w:r w:rsidRPr="00AB5BD5">
        <w:rPr>
          <w:rFonts w:ascii="Lucida Sans Unicode" w:hAnsi="Lucida Sans Unicode" w:cs="Lucida Sans Unicode"/>
        </w:rPr>
        <w:t xml:space="preserve"> </w:t>
      </w:r>
      <w:commentRangeEnd w:id="20"/>
      <w:r w:rsidR="00593D4C">
        <w:rPr>
          <w:rStyle w:val="a4"/>
        </w:rPr>
        <w:commentReference w:id="20"/>
      </w:r>
      <w:r w:rsidRPr="00AB5BD5">
        <w:rPr>
          <w:rFonts w:ascii="Lucida Sans Unicode" w:hAnsi="Lucida Sans Unicode" w:cs="Lucida Sans Unicode"/>
        </w:rPr>
        <w:t>copyright infringement as long as they “</w:t>
      </w:r>
      <w:commentRangeStart w:id="21"/>
      <w:r w:rsidRPr="00AB5BD5">
        <w:rPr>
          <w:rFonts w:ascii="Lucida Sans Unicode" w:hAnsi="Lucida Sans Unicode" w:cs="Lucida Sans Unicode"/>
        </w:rPr>
        <w:t>expeditiously</w:t>
      </w:r>
      <w:commentRangeEnd w:id="21"/>
      <w:r w:rsidR="00593D4C">
        <w:rPr>
          <w:rStyle w:val="a4"/>
        </w:rPr>
        <w:commentReference w:id="21"/>
      </w:r>
      <w:r w:rsidRPr="00AB5BD5">
        <w:rPr>
          <w:rFonts w:ascii="Lucida Sans Unicode" w:hAnsi="Lucida Sans Unicode" w:cs="Lucida Sans Unicode"/>
        </w:rPr>
        <w:t xml:space="preserve">” take down or block access to the material once they’re notified of a problem. Musicians are constantly filing “takedown” notices—in just the first twelve weeks of last year, Google received such notices for more than two hundred million links—but, often, after one link is taken down, the song goes right back up at another one. In the fall of 2011, legislation aimed at curbing online copyright infringement, the Stop Online Piracy Act, was introduced. It had bipartisan support in Congress, and backing from such </w:t>
      </w:r>
      <w:r w:rsidRPr="00593D4C">
        <w:rPr>
          <w:rFonts w:ascii="Lucida Sans Unicode" w:hAnsi="Lucida Sans Unicode" w:cs="Lucida Sans Unicode"/>
          <w:highlight w:val="yellow"/>
        </w:rPr>
        <w:t>disparate</w:t>
      </w:r>
      <w:r w:rsidRPr="00AB5BD5">
        <w:rPr>
          <w:rFonts w:ascii="Lucida Sans Unicode" w:hAnsi="Lucida Sans Unicode" w:cs="Lucida Sans Unicode"/>
        </w:rPr>
        <w:t xml:space="preserve"> groups as the National District Attorneys Association, the National League of Cities, the Association of Talent Agencies, and the International Brotherhood of Teamsters. In January, 2012, the bill seemed headed toward passage, when Google decided </w:t>
      </w:r>
      <w:commentRangeStart w:id="22"/>
      <w:r w:rsidRPr="00593D4C">
        <w:rPr>
          <w:rFonts w:ascii="Lucida Sans Unicode" w:hAnsi="Lucida Sans Unicode" w:cs="Lucida Sans Unicode"/>
          <w:highlight w:val="yellow"/>
        </w:rPr>
        <w:t>to flex its market-concentrated muscles</w:t>
      </w:r>
      <w:commentRangeEnd w:id="22"/>
      <w:r w:rsidR="00593D4C">
        <w:rPr>
          <w:rStyle w:val="a4"/>
        </w:rPr>
        <w:commentReference w:id="22"/>
      </w:r>
      <w:r w:rsidRPr="00AB5BD5">
        <w:rPr>
          <w:rFonts w:ascii="Lucida Sans Unicode" w:hAnsi="Lucida Sans Unicode" w:cs="Lucida Sans Unicode"/>
        </w:rPr>
        <w:t xml:space="preserve">. In place of its usual colorful logo, the company posted on its search page a black rectangle along with the message “Tell Congress: Please don’t censor the web!” The resulting traffic overwhelmed congressional Web sites, and support for the bill </w:t>
      </w:r>
      <w:commentRangeStart w:id="23"/>
      <w:r w:rsidRPr="00AB5BD5">
        <w:rPr>
          <w:rFonts w:ascii="Lucida Sans Unicode" w:hAnsi="Lucida Sans Unicode" w:cs="Lucida Sans Unicode"/>
        </w:rPr>
        <w:t>evaporated</w:t>
      </w:r>
      <w:commentRangeEnd w:id="23"/>
      <w:r w:rsidR="00593D4C">
        <w:rPr>
          <w:rStyle w:val="a4"/>
        </w:rPr>
        <w:commentReference w:id="23"/>
      </w:r>
      <w:r w:rsidRPr="00AB5BD5">
        <w:rPr>
          <w:rFonts w:ascii="Lucida Sans Unicode" w:hAnsi="Lucida Sans Unicode" w:cs="Lucida Sans Unicode"/>
        </w:rPr>
        <w:t xml:space="preserve">. (Senator Marco Rubio, of Florida, who had been one of the bill’s co-sponsors, </w:t>
      </w:r>
      <w:r w:rsidRPr="00593D4C">
        <w:rPr>
          <w:rFonts w:ascii="Lucida Sans Unicode" w:hAnsi="Lucida Sans Unicode" w:cs="Lucida Sans Unicode"/>
          <w:highlight w:val="yellow"/>
        </w:rPr>
        <w:t>denounced</w:t>
      </w:r>
      <w:r w:rsidRPr="00AB5BD5">
        <w:rPr>
          <w:rFonts w:ascii="Lucida Sans Unicode" w:hAnsi="Lucida Sans Unicode" w:cs="Lucida Sans Unicode"/>
        </w:rPr>
        <w:t xml:space="preserve"> it on Facebook.)</w:t>
      </w:r>
    </w:p>
    <w:p w14:paraId="17AF6627" w14:textId="77777777" w:rsidR="00AB5BD5" w:rsidRPr="00AB5BD5" w:rsidRDefault="00AB5BD5" w:rsidP="00AB5BD5">
      <w:pPr>
        <w:rPr>
          <w:rFonts w:ascii="Lucida Sans Unicode" w:hAnsi="Lucida Sans Unicode" w:cs="Lucida Sans Unicode"/>
        </w:rPr>
      </w:pPr>
    </w:p>
    <w:p w14:paraId="3EEEB6F1"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Google itself doesn’t pirate music; it doesn’t have to. It’s selling the traffic—and, just as significant, the data about the traffic. Like the Koch brothers, Taplin </w:t>
      </w:r>
      <w:r w:rsidRPr="00AB5BD5">
        <w:rPr>
          <w:rFonts w:ascii="Lucida Sans Unicode" w:hAnsi="Lucida Sans Unicode" w:cs="Lucida Sans Unicode"/>
        </w:rPr>
        <w:lastRenderedPageBreak/>
        <w:t>observes, Google is “in the extraction industry.” Its business model is “to extract as much personal data from as many people in the world at the lowest possible price and to resell that data to as many companies as possible at the highest possible price.” And so Google profits from just about everything: cat videos, beheadings, alt-right rants, the Band performing “The Weight” at Woodstock, in 1969.</w:t>
      </w:r>
    </w:p>
    <w:p w14:paraId="66ED0E0B" w14:textId="77777777" w:rsidR="00AB5BD5" w:rsidRPr="00AB5BD5" w:rsidRDefault="00AB5BD5" w:rsidP="00AB5BD5">
      <w:pPr>
        <w:rPr>
          <w:rFonts w:ascii="Lucida Sans Unicode" w:hAnsi="Lucida Sans Unicode" w:cs="Lucida Sans Unicode"/>
        </w:rPr>
      </w:pPr>
    </w:p>
    <w:p w14:paraId="2F40BBAD"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“I wasn’t always so skeptical,” Franklin Foer announces at the start of “World Without Mind: The Existential Threat of Big Tech” (Penguin Press). Franklin, the eldest of the three famous Foer brothers, is a journalist, and he began his career, in the mid-nineties, working for Slate, which had then just been founded by Microsoft. The experience, Foer writes, was “exhilarating.” Later, he became the editor of The New Republic. The magazine was on the brink of ruin when, in 2012, it was purchased by Chris Hughes, a co-founder of Facebook, whose personal fortune was estimated at half a billion dollars.</w:t>
      </w:r>
    </w:p>
    <w:p w14:paraId="616CA31A" w14:textId="77777777" w:rsidR="00AB5BD5" w:rsidRPr="00AB5BD5" w:rsidRDefault="00AB5BD5" w:rsidP="00AB5BD5">
      <w:pPr>
        <w:rPr>
          <w:rFonts w:ascii="Lucida Sans Unicode" w:hAnsi="Lucida Sans Unicode" w:cs="Lucida Sans Unicode"/>
        </w:rPr>
      </w:pPr>
    </w:p>
    <w:p w14:paraId="1FBA12AF"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Foer saw Hughes as a “savior,” who could provide, in addition to cash, “an insider’s knowledge of social media” and “a </w:t>
      </w:r>
      <w:r w:rsidRPr="00DF7E91">
        <w:rPr>
          <w:rFonts w:ascii="Lucida Sans Unicode" w:hAnsi="Lucida Sans Unicode" w:cs="Lucida Sans Unicode"/>
          <w:highlight w:val="yellow"/>
        </w:rPr>
        <w:t xml:space="preserve">millennial </w:t>
      </w:r>
      <w:commentRangeStart w:id="24"/>
      <w:r w:rsidRPr="00DF7E91">
        <w:rPr>
          <w:rFonts w:ascii="Lucida Sans Unicode" w:hAnsi="Lucida Sans Unicode" w:cs="Lucida Sans Unicode"/>
          <w:highlight w:val="yellow"/>
        </w:rPr>
        <w:t>imprimatur</w:t>
      </w:r>
      <w:commentRangeEnd w:id="24"/>
      <w:r w:rsidR="00D46DBC">
        <w:rPr>
          <w:rStyle w:val="a4"/>
        </w:rPr>
        <w:commentReference w:id="24"/>
      </w:r>
      <w:r w:rsidRPr="00AB5BD5">
        <w:rPr>
          <w:rFonts w:ascii="Lucida Sans Unicode" w:hAnsi="Lucida Sans Unicode" w:cs="Lucida Sans Unicode"/>
        </w:rPr>
        <w:t xml:space="preserve">.” The two men set out to revitalize the magazine, hiring high-priced talent and redesigning the Web site. Foer </w:t>
      </w:r>
      <w:commentRangeStart w:id="25"/>
      <w:r w:rsidRPr="00AB5BD5">
        <w:rPr>
          <w:rFonts w:ascii="Lucida Sans Unicode" w:hAnsi="Lucida Sans Unicode" w:cs="Lucida Sans Unicode"/>
        </w:rPr>
        <w:t xml:space="preserve">recounts </w:t>
      </w:r>
      <w:commentRangeEnd w:id="25"/>
      <w:r w:rsidR="00D46DBC">
        <w:rPr>
          <w:rStyle w:val="a4"/>
        </w:rPr>
        <w:commentReference w:id="25"/>
      </w:r>
      <w:r w:rsidRPr="00AB5BD5">
        <w:rPr>
          <w:rFonts w:ascii="Lucida Sans Unicode" w:hAnsi="Lucida Sans Unicode" w:cs="Lucida Sans Unicode"/>
        </w:rPr>
        <w:t xml:space="preserve">that he became so </w:t>
      </w:r>
      <w:commentRangeStart w:id="26"/>
      <w:r w:rsidRPr="00AB5BD5">
        <w:rPr>
          <w:rFonts w:ascii="Lucida Sans Unicode" w:hAnsi="Lucida Sans Unicode" w:cs="Lucida Sans Unicode"/>
        </w:rPr>
        <w:t xml:space="preserve">consumed with </w:t>
      </w:r>
      <w:commentRangeEnd w:id="26"/>
      <w:r w:rsidR="00D46DBC">
        <w:rPr>
          <w:rStyle w:val="a4"/>
        </w:rPr>
        <w:commentReference w:id="26"/>
      </w:r>
      <w:r w:rsidRPr="00AB5BD5">
        <w:rPr>
          <w:rFonts w:ascii="Lucida Sans Unicode" w:hAnsi="Lucida Sans Unicode" w:cs="Lucida Sans Unicode"/>
        </w:rPr>
        <w:t>monitoring traffic to the magazine’s site, using a tool called Chartbeat, that he checked it even while standing at the urinal.</w:t>
      </w:r>
    </w:p>
    <w:p w14:paraId="406B8F2D" w14:textId="77777777" w:rsidR="00AB5BD5" w:rsidRPr="00AB5BD5" w:rsidRDefault="00AB5BD5" w:rsidP="00AB5BD5">
      <w:pPr>
        <w:rPr>
          <w:rFonts w:ascii="Lucida Sans Unicode" w:hAnsi="Lucida Sans Unicode" w:cs="Lucida Sans Unicode"/>
        </w:rPr>
      </w:pPr>
    </w:p>
    <w:p w14:paraId="796095C0"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The era of good feeling didn’t last. In the fall of 2014, Foer heard that Hughes had hired someone to replace him, and that this shadow editor was “lunching around New York offering jobs at The New Republic.” Before Hughes had a chance to fire him, Foer quit, and most of the magazine’s editorial staff left with him. “World Without Mind” is a reflection on Foer’s experiences and on the larger forces reshaping American </w:t>
      </w:r>
      <w:commentRangeStart w:id="27"/>
      <w:r w:rsidRPr="00AB5BD5">
        <w:rPr>
          <w:rFonts w:ascii="Lucida Sans Unicode" w:hAnsi="Lucida Sans Unicode" w:cs="Lucida Sans Unicode"/>
        </w:rPr>
        <w:t>arts and letters</w:t>
      </w:r>
      <w:commentRangeEnd w:id="27"/>
      <w:r w:rsidR="00D46DBC">
        <w:rPr>
          <w:rStyle w:val="a4"/>
        </w:rPr>
        <w:commentReference w:id="27"/>
      </w:r>
      <w:r w:rsidRPr="00AB5BD5">
        <w:rPr>
          <w:rFonts w:ascii="Lucida Sans Unicode" w:hAnsi="Lucida Sans Unicode" w:cs="Lucida Sans Unicode"/>
        </w:rPr>
        <w:t>, or what’s nowadays often called “content.”</w:t>
      </w:r>
    </w:p>
    <w:p w14:paraId="095DCFE1" w14:textId="77777777" w:rsidR="00AB5BD5" w:rsidRPr="00AB5BD5" w:rsidRDefault="00AB5BD5" w:rsidP="00AB5BD5">
      <w:pPr>
        <w:rPr>
          <w:rFonts w:ascii="Lucida Sans Unicode" w:hAnsi="Lucida Sans Unicode" w:cs="Lucida Sans Unicode"/>
        </w:rPr>
      </w:pPr>
    </w:p>
    <w:p w14:paraId="6EFC9838"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“I hope this book doesn’t come across as fueled by anger, but I don’t want to deny my anger either,” he writes. “The tech companies are destroying something precious. . . . They have eroded the integrity of institutions—media, publishing—that supply the intellectual material that provokes thought and guides democracy. Their most precious asset is our most precious asset, our attention, and they have abused it.”</w:t>
      </w:r>
    </w:p>
    <w:p w14:paraId="6B687FFF" w14:textId="77777777" w:rsidR="00AB5BD5" w:rsidRPr="00AB5BD5" w:rsidRDefault="00AB5BD5" w:rsidP="00AB5BD5">
      <w:pPr>
        <w:rPr>
          <w:rFonts w:ascii="Lucida Sans Unicode" w:hAnsi="Lucida Sans Unicode" w:cs="Lucida Sans Unicode"/>
        </w:rPr>
      </w:pPr>
    </w:p>
    <w:p w14:paraId="230349F5"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“He’s at that awkward age—too old to be cute, but not dead yet.”</w:t>
      </w:r>
    </w:p>
    <w:p w14:paraId="5038FA45"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Much of Foer’s anger, like Taplin’s, is directed at piracy. “Once an underground, amateur pastime,” he writes, “the </w:t>
      </w:r>
      <w:commentRangeStart w:id="28"/>
      <w:r w:rsidRPr="00AB5BD5">
        <w:rPr>
          <w:rFonts w:ascii="Lucida Sans Unicode" w:hAnsi="Lucida Sans Unicode" w:cs="Lucida Sans Unicode"/>
        </w:rPr>
        <w:t xml:space="preserve">bootlegging </w:t>
      </w:r>
      <w:commentRangeEnd w:id="28"/>
      <w:r w:rsidR="00D46DBC">
        <w:rPr>
          <w:rStyle w:val="a4"/>
        </w:rPr>
        <w:commentReference w:id="28"/>
      </w:r>
      <w:r w:rsidRPr="00AB5BD5">
        <w:rPr>
          <w:rFonts w:ascii="Lucida Sans Unicode" w:hAnsi="Lucida Sans Unicode" w:cs="Lucida Sans Unicode"/>
        </w:rPr>
        <w:t xml:space="preserve">of intellectual property” has become “an accepted business practice.” He points to the Huffington Post, since shortened to HuffPost, which rose to prominence largely by </w:t>
      </w:r>
      <w:commentRangeStart w:id="29"/>
      <w:r w:rsidRPr="00AB5BD5">
        <w:rPr>
          <w:rFonts w:ascii="Lucida Sans Unicode" w:hAnsi="Lucida Sans Unicode" w:cs="Lucida Sans Unicode"/>
        </w:rPr>
        <w:t>aggregating</w:t>
      </w:r>
      <w:commentRangeEnd w:id="29"/>
      <w:r w:rsidR="00D46DBC">
        <w:rPr>
          <w:rStyle w:val="a4"/>
        </w:rPr>
        <w:commentReference w:id="29"/>
      </w:r>
      <w:r w:rsidRPr="00AB5BD5">
        <w:rPr>
          <w:rFonts w:ascii="Lucida Sans Unicode" w:hAnsi="Lucida Sans Unicode" w:cs="Lucida Sans Unicode"/>
        </w:rPr>
        <w:t xml:space="preserve">—or, if you prefer, </w:t>
      </w:r>
      <w:commentRangeStart w:id="30"/>
      <w:r w:rsidRPr="00AB5BD5">
        <w:rPr>
          <w:rFonts w:ascii="Lucida Sans Unicode" w:hAnsi="Lucida Sans Unicode" w:cs="Lucida Sans Unicode"/>
        </w:rPr>
        <w:t>pilfering</w:t>
      </w:r>
      <w:commentRangeEnd w:id="30"/>
      <w:r w:rsidR="00D46DBC">
        <w:rPr>
          <w:rStyle w:val="a4"/>
        </w:rPr>
        <w:commentReference w:id="30"/>
      </w:r>
      <w:r w:rsidRPr="00AB5BD5">
        <w:rPr>
          <w:rFonts w:ascii="Lucida Sans Unicode" w:hAnsi="Lucida Sans Unicode" w:cs="Lucida Sans Unicode"/>
        </w:rPr>
        <w:t xml:space="preserve">—content from publications like the Times and the Washington Post. Then there’s Google Books. Google set out to scan every book in creation and make the volumes available online, without bothering to consult the copyright holders. (The project has been </w:t>
      </w:r>
      <w:commentRangeStart w:id="31"/>
      <w:r w:rsidRPr="00AB5BD5">
        <w:rPr>
          <w:rFonts w:ascii="Lucida Sans Unicode" w:hAnsi="Lucida Sans Unicode" w:cs="Lucida Sans Unicode"/>
        </w:rPr>
        <w:t xml:space="preserve">hobbled </w:t>
      </w:r>
      <w:commentRangeEnd w:id="31"/>
      <w:r w:rsidR="00844E97">
        <w:rPr>
          <w:rStyle w:val="a4"/>
        </w:rPr>
        <w:commentReference w:id="31"/>
      </w:r>
      <w:r w:rsidRPr="00AB5BD5">
        <w:rPr>
          <w:rFonts w:ascii="Lucida Sans Unicode" w:hAnsi="Lucida Sans Unicode" w:cs="Lucida Sans Unicode"/>
        </w:rPr>
        <w:t xml:space="preserve">by lawsuits.) Newspapers and magazines (including this one) have tried to disrupt the disrupters by placing articles behind paywalls, but, Foer contends, in the contest against Big Tech publishers can’t win; the </w:t>
      </w:r>
      <w:commentRangeStart w:id="32"/>
      <w:r w:rsidRPr="00AB5BD5">
        <w:rPr>
          <w:rFonts w:ascii="Lucida Sans Unicode" w:hAnsi="Lucida Sans Unicode" w:cs="Lucida Sans Unicode"/>
        </w:rPr>
        <w:t xml:space="preserve">lineup </w:t>
      </w:r>
      <w:commentRangeEnd w:id="32"/>
      <w:r w:rsidR="00844E97">
        <w:rPr>
          <w:rStyle w:val="a4"/>
        </w:rPr>
        <w:commentReference w:id="32"/>
      </w:r>
      <w:r w:rsidRPr="00AB5BD5">
        <w:rPr>
          <w:rFonts w:ascii="Lucida Sans Unicode" w:hAnsi="Lucida Sans Unicode" w:cs="Lucida Sans Unicode"/>
        </w:rPr>
        <w:t xml:space="preserve">is too </w:t>
      </w:r>
      <w:commentRangeStart w:id="33"/>
      <w:r w:rsidRPr="00AB5BD5">
        <w:rPr>
          <w:rFonts w:ascii="Lucida Sans Unicode" w:hAnsi="Lucida Sans Unicode" w:cs="Lucida Sans Unicode"/>
        </w:rPr>
        <w:t>lopsided</w:t>
      </w:r>
      <w:commentRangeEnd w:id="33"/>
      <w:r w:rsidR="00844E97">
        <w:rPr>
          <w:rStyle w:val="a4"/>
        </w:rPr>
        <w:commentReference w:id="33"/>
      </w:r>
      <w:r w:rsidRPr="00AB5BD5">
        <w:rPr>
          <w:rFonts w:ascii="Lucida Sans Unicode" w:hAnsi="Lucida Sans Unicode" w:cs="Lucida Sans Unicode"/>
        </w:rPr>
        <w:t xml:space="preserve">. “When newspapers and magazines require subscriptions to access their pieces, Google and Facebook tend to bury them,” he writes. </w:t>
      </w:r>
      <w:commentRangeStart w:id="34"/>
      <w:r w:rsidRPr="00AB5BD5">
        <w:rPr>
          <w:rFonts w:ascii="Lucida Sans Unicode" w:hAnsi="Lucida Sans Unicode" w:cs="Lucida Sans Unicode"/>
        </w:rPr>
        <w:t>“Articles protected by stringent paywalls almost never have the popularity that algorithms reward with prominence.”</w:t>
      </w:r>
      <w:commentRangeEnd w:id="34"/>
      <w:r w:rsidR="00844E97">
        <w:rPr>
          <w:rStyle w:val="a4"/>
        </w:rPr>
        <w:commentReference w:id="34"/>
      </w:r>
    </w:p>
    <w:p w14:paraId="34E600BC" w14:textId="77777777" w:rsidR="00AB5BD5" w:rsidRPr="00AB5BD5" w:rsidRDefault="00AB5BD5" w:rsidP="00AB5BD5">
      <w:pPr>
        <w:rPr>
          <w:rFonts w:ascii="Lucida Sans Unicode" w:hAnsi="Lucida Sans Unicode" w:cs="Lucida Sans Unicode"/>
        </w:rPr>
      </w:pPr>
    </w:p>
    <w:p w14:paraId="76B6F3B3"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Foer acknowledges that prominence and popularity have always mattered in publishing. In every generation, </w:t>
      </w:r>
      <w:commentRangeStart w:id="35"/>
      <w:r w:rsidRPr="00AB5BD5">
        <w:rPr>
          <w:rFonts w:ascii="Lucida Sans Unicode" w:hAnsi="Lucida Sans Unicode" w:cs="Lucida Sans Unicode"/>
        </w:rPr>
        <w:t>the primary business of journalism has been to stay in business</w:t>
      </w:r>
      <w:commentRangeEnd w:id="35"/>
      <w:r w:rsidR="00844E97">
        <w:rPr>
          <w:rStyle w:val="a4"/>
        </w:rPr>
        <w:commentReference w:id="35"/>
      </w:r>
      <w:r w:rsidRPr="00AB5BD5">
        <w:rPr>
          <w:rFonts w:ascii="Lucida Sans Unicode" w:hAnsi="Lucida Sans Unicode" w:cs="Lucida Sans Unicode"/>
        </w:rPr>
        <w:t xml:space="preserve">. In the nineteen-eighties, Dick Stolley, the founding editor of People, developed what might be thought of as an algorithm for the pre-digital age. It was a formula for picking cover images, and it ran as follows: Young is better than old. Pretty is better than ugly. Rich is better than poor. Movies are </w:t>
      </w:r>
      <w:r w:rsidRPr="00AB5BD5">
        <w:rPr>
          <w:rFonts w:ascii="Lucida Sans Unicode" w:hAnsi="Lucida Sans Unicode" w:cs="Lucida Sans Unicode"/>
        </w:rPr>
        <w:lastRenderedPageBreak/>
        <w:t>better than music. Music is better than television. Television is better than sports. And anything is better than politics.</w:t>
      </w:r>
    </w:p>
    <w:p w14:paraId="63B01E33" w14:textId="77777777" w:rsidR="00AB5BD5" w:rsidRPr="00AB5BD5" w:rsidRDefault="00AB5BD5" w:rsidP="00AB5BD5">
      <w:pPr>
        <w:rPr>
          <w:rFonts w:ascii="Lucida Sans Unicode" w:hAnsi="Lucida Sans Unicode" w:cs="Lucida Sans Unicode"/>
        </w:rPr>
      </w:pPr>
    </w:p>
    <w:p w14:paraId="76837440" w14:textId="77777777" w:rsidR="00AB5BD5" w:rsidRPr="00AB5BD5" w:rsidRDefault="00AB5BD5" w:rsidP="00AB5BD5">
      <w:pPr>
        <w:rPr>
          <w:rFonts w:ascii="Lucida Sans Unicode" w:hAnsi="Lucida Sans Unicode" w:cs="Lucida Sans Unicode"/>
        </w:rPr>
      </w:pPr>
      <w:r w:rsidRPr="005E1BB8">
        <w:rPr>
          <w:rFonts w:ascii="Lucida Sans Unicode" w:hAnsi="Lucida Sans Unicode" w:cs="Lucida Sans Unicode"/>
          <w:highlight w:val="yellow"/>
        </w:rPr>
        <w:t>But Stolley’s Law is to Chartbeat what a Boy Scout’s compass is to G.P.S</w:t>
      </w:r>
      <w:r w:rsidRPr="00AB5BD5">
        <w:rPr>
          <w:rFonts w:ascii="Lucida Sans Unicode" w:hAnsi="Lucida Sans Unicode" w:cs="Lucida Sans Unicode"/>
        </w:rPr>
        <w:t xml:space="preserve">. It is now possible to determine not just which covers sell magazines but which articles are getting the most traction, who’s e-mailing and tweeting them, and how long individual readers are sticking with them before clicking away. This sort of detailed information, combined with the pressure to generate traffic, has resulted in what Foer sees as a </w:t>
      </w:r>
      <w:r w:rsidRPr="005E1BB8">
        <w:rPr>
          <w:rFonts w:ascii="Lucida Sans Unicode" w:hAnsi="Lucida Sans Unicode" w:cs="Lucida Sans Unicode"/>
          <w:highlight w:val="yellow"/>
        </w:rPr>
        <w:t xml:space="preserve">golden age of </w:t>
      </w:r>
      <w:commentRangeStart w:id="36"/>
      <w:r w:rsidRPr="005E1BB8">
        <w:rPr>
          <w:rFonts w:ascii="Lucida Sans Unicode" w:hAnsi="Lucida Sans Unicode" w:cs="Lucida Sans Unicode"/>
          <w:highlight w:val="yellow"/>
        </w:rPr>
        <w:t>banality</w:t>
      </w:r>
      <w:commentRangeEnd w:id="36"/>
      <w:r w:rsidR="005E1BB8">
        <w:rPr>
          <w:rStyle w:val="a4"/>
        </w:rPr>
        <w:commentReference w:id="36"/>
      </w:r>
      <w:r w:rsidRPr="00AB5BD5">
        <w:rPr>
          <w:rFonts w:ascii="Lucida Sans Unicode" w:hAnsi="Lucida Sans Unicode" w:cs="Lucida Sans Unicode"/>
        </w:rPr>
        <w:t>. He cites the “memorable yet utterly forgettable example” of Cecil the lion. In 2015, Cecil was shot with an arrow outside Hwange National Park, in Zimbabwe, by a dentist from Minnesota. For whatever reason, the killing went viral and, according to Foer, “every news organization” (including, once again, this one) rushed to get in on the story, “so it could scrape some traffic from it.” He lists with evident scorn the titles of posts from Vox—“Eating Chicken Is Morally Worse Than Killing Cecil the Lion”—and The Atlantic’s Web site: “From Cecil the Lion to Climate Change: A Perfect Storm of Outrage.” (In July, Cecil’s son, Xanda, was shot, prompting another digital outpouring.)</w:t>
      </w:r>
    </w:p>
    <w:p w14:paraId="2C0FA068" w14:textId="77777777" w:rsidR="00AB5BD5" w:rsidRPr="00AB5BD5" w:rsidRDefault="00AB5BD5" w:rsidP="00AB5BD5">
      <w:pPr>
        <w:rPr>
          <w:rFonts w:ascii="Lucida Sans Unicode" w:hAnsi="Lucida Sans Unicode" w:cs="Lucida Sans Unicode"/>
        </w:rPr>
      </w:pPr>
    </w:p>
    <w:p w14:paraId="6E8971A5"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Donald Trump, Foer argues, represents “the culmination” of this trend. In the lead-up to the campaign, Trump’s politics, such as they were, consisted of empty and outrageous claims. Although none deserved to be taken seriously, many had that </w:t>
      </w:r>
      <w:commentRangeStart w:id="37"/>
      <w:r w:rsidRPr="00AB5BD5">
        <w:rPr>
          <w:rFonts w:ascii="Lucida Sans Unicode" w:hAnsi="Lucida Sans Unicode" w:cs="Lucida Sans Unicode"/>
        </w:rPr>
        <w:t xml:space="preserve">coveted </w:t>
      </w:r>
      <w:commentRangeEnd w:id="37"/>
      <w:r w:rsidR="005E1BB8">
        <w:rPr>
          <w:rStyle w:val="a4"/>
        </w:rPr>
        <w:commentReference w:id="37"/>
      </w:r>
      <w:r w:rsidRPr="00AB5BD5">
        <w:rPr>
          <w:rFonts w:ascii="Lucida Sans Unicode" w:hAnsi="Lucida Sans Unicode" w:cs="Lucida Sans Unicode"/>
        </w:rPr>
        <w:t xml:space="preserve">viral something. Trump’s utterances as a candidate were equally appalling, but on the Internet apparently nobody knows you’re a </w:t>
      </w:r>
      <w:commentRangeStart w:id="38"/>
      <w:r w:rsidRPr="00AB5BD5">
        <w:rPr>
          <w:rFonts w:ascii="Lucida Sans Unicode" w:hAnsi="Lucida Sans Unicode" w:cs="Lucida Sans Unicode"/>
        </w:rPr>
        <w:t>demagogue</w:t>
      </w:r>
      <w:commentRangeEnd w:id="38"/>
      <w:r w:rsidR="005E1BB8">
        <w:rPr>
          <w:rStyle w:val="a4"/>
        </w:rPr>
        <w:commentReference w:id="38"/>
      </w:r>
      <w:r w:rsidRPr="00AB5BD5">
        <w:rPr>
          <w:rFonts w:ascii="Lucida Sans Unicode" w:hAnsi="Lucida Sans Unicode" w:cs="Lucida Sans Unicode"/>
        </w:rPr>
        <w:t>. “Trump began as Cecil the Lion, and then ended up president of the United States,” Foer writes.</w:t>
      </w:r>
    </w:p>
    <w:p w14:paraId="29D9CC2A" w14:textId="77777777" w:rsidR="00AB5BD5" w:rsidRPr="00AB5BD5" w:rsidRDefault="00AB5BD5" w:rsidP="00AB5BD5">
      <w:pPr>
        <w:rPr>
          <w:rFonts w:ascii="Lucida Sans Unicode" w:hAnsi="Lucida Sans Unicode" w:cs="Lucida Sans Unicode"/>
        </w:rPr>
      </w:pPr>
    </w:p>
    <w:p w14:paraId="237A3F9A"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Both Taplin and Foer begin their books with a discussion of the early days of personal computers, when the Web was still a </w:t>
      </w:r>
      <w:commentRangeStart w:id="39"/>
      <w:r w:rsidRPr="00AB5BD5">
        <w:rPr>
          <w:rFonts w:ascii="Lucida Sans Unicode" w:hAnsi="Lucida Sans Unicode" w:cs="Lucida Sans Unicode"/>
        </w:rPr>
        <w:t xml:space="preserve">Pynchonesque </w:t>
      </w:r>
      <w:commentRangeEnd w:id="39"/>
      <w:r w:rsidR="005E1BB8">
        <w:rPr>
          <w:rStyle w:val="a4"/>
        </w:rPr>
        <w:commentReference w:id="39"/>
      </w:r>
      <w:r w:rsidRPr="00AB5BD5">
        <w:rPr>
          <w:rFonts w:ascii="Lucida Sans Unicode" w:hAnsi="Lucida Sans Unicode" w:cs="Lucida Sans Unicode"/>
        </w:rPr>
        <w:t xml:space="preserve">fantasy and lots of smart people believed that connecting the world’s PCs would lead to a more </w:t>
      </w:r>
      <w:r w:rsidRPr="00AB5BD5">
        <w:rPr>
          <w:rFonts w:ascii="Lucida Sans Unicode" w:hAnsi="Lucida Sans Unicode" w:cs="Lucida Sans Unicode"/>
        </w:rPr>
        <w:lastRenderedPageBreak/>
        <w:t xml:space="preserve">peaceful, just, and </w:t>
      </w:r>
      <w:commentRangeStart w:id="40"/>
      <w:r w:rsidRPr="00AB5BD5">
        <w:rPr>
          <w:rFonts w:ascii="Lucida Sans Unicode" w:hAnsi="Lucida Sans Unicode" w:cs="Lucida Sans Unicode"/>
        </w:rPr>
        <w:t xml:space="preserve">groovy </w:t>
      </w:r>
      <w:commentRangeEnd w:id="40"/>
      <w:r w:rsidR="005E1BB8">
        <w:rPr>
          <w:rStyle w:val="a4"/>
        </w:rPr>
        <w:commentReference w:id="40"/>
      </w:r>
      <w:r w:rsidRPr="00AB5BD5">
        <w:rPr>
          <w:rFonts w:ascii="Lucida Sans Unicode" w:hAnsi="Lucida Sans Unicode" w:cs="Lucida Sans Unicode"/>
        </w:rPr>
        <w:t>society. Both cite Stewart Brand, who, after hanging out with Ken Kesey, dropping a lot of acid, and editing “The Whole Earth Catalog,” went on to create one of the first virtual networks, the Whole Earth ’Lectronic Link, otherwise known as WELL.</w:t>
      </w:r>
    </w:p>
    <w:p w14:paraId="23E6B058" w14:textId="77777777" w:rsidR="00AB5BD5" w:rsidRPr="00AB5BD5" w:rsidRDefault="00AB5BD5" w:rsidP="00AB5BD5">
      <w:pPr>
        <w:rPr>
          <w:rFonts w:ascii="Lucida Sans Unicode" w:hAnsi="Lucida Sans Unicode" w:cs="Lucida Sans Unicode"/>
        </w:rPr>
      </w:pPr>
    </w:p>
    <w:p w14:paraId="6407D8B0"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In an influential piece that appeared in Rolling Stone in 1972, Brand prophesied that, when computers became widely available, everyone would become a “computer </w:t>
      </w:r>
      <w:commentRangeStart w:id="41"/>
      <w:r w:rsidRPr="00AB5BD5">
        <w:rPr>
          <w:rFonts w:ascii="Lucida Sans Unicode" w:hAnsi="Lucida Sans Unicode" w:cs="Lucida Sans Unicode"/>
        </w:rPr>
        <w:t>bum</w:t>
      </w:r>
      <w:commentRangeEnd w:id="41"/>
      <w:r w:rsidR="002B5632">
        <w:rPr>
          <w:rStyle w:val="a4"/>
        </w:rPr>
        <w:commentReference w:id="41"/>
      </w:r>
      <w:r w:rsidRPr="00AB5BD5">
        <w:rPr>
          <w:rFonts w:ascii="Lucida Sans Unicode" w:hAnsi="Lucida Sans Unicode" w:cs="Lucida Sans Unicode"/>
        </w:rPr>
        <w:t xml:space="preserve">” and “more empowered as individuals and co-operators.” This, he further predicted, could enhance “the </w:t>
      </w:r>
      <w:commentRangeStart w:id="42"/>
      <w:r w:rsidRPr="00AB5BD5">
        <w:rPr>
          <w:rFonts w:ascii="Lucida Sans Unicode" w:hAnsi="Lucida Sans Unicode" w:cs="Lucida Sans Unicode"/>
        </w:rPr>
        <w:t xml:space="preserve">richness and rigor </w:t>
      </w:r>
      <w:commentRangeEnd w:id="42"/>
      <w:r w:rsidR="002B5632">
        <w:rPr>
          <w:rStyle w:val="a4"/>
        </w:rPr>
        <w:commentReference w:id="42"/>
      </w:r>
      <w:r w:rsidRPr="00AB5BD5">
        <w:rPr>
          <w:rFonts w:ascii="Lucida Sans Unicode" w:hAnsi="Lucida Sans Unicode" w:cs="Lucida Sans Unicode"/>
        </w:rPr>
        <w:t xml:space="preserve">of spontaneous creation and human interaction.” </w:t>
      </w:r>
      <w:commentRangeStart w:id="43"/>
      <w:r w:rsidRPr="00AB5BD5">
        <w:rPr>
          <w:rFonts w:ascii="Lucida Sans Unicode" w:hAnsi="Lucida Sans Unicode" w:cs="Lucida Sans Unicode"/>
        </w:rPr>
        <w:t>No longer would it be the editors at the Times and the Washington Post and the producers at CBS News who decided what the public did (or didn’t) learn.</w:t>
      </w:r>
      <w:commentRangeEnd w:id="43"/>
      <w:r w:rsidR="002B5632">
        <w:rPr>
          <w:rStyle w:val="a4"/>
        </w:rPr>
        <w:commentReference w:id="43"/>
      </w:r>
      <w:r w:rsidRPr="00AB5BD5">
        <w:rPr>
          <w:rFonts w:ascii="Lucida Sans Unicode" w:hAnsi="Lucida Sans Unicode" w:cs="Lucida Sans Unicode"/>
        </w:rPr>
        <w:t xml:space="preserve"> No longer would the suits at the entertainment companies determine what the public did (or didn’t) hear.</w:t>
      </w:r>
    </w:p>
    <w:p w14:paraId="1C10C509" w14:textId="77777777" w:rsidR="00AB5BD5" w:rsidRPr="00AB5BD5" w:rsidRDefault="00AB5BD5" w:rsidP="00AB5BD5">
      <w:pPr>
        <w:rPr>
          <w:rFonts w:ascii="Lucida Sans Unicode" w:hAnsi="Lucida Sans Unicode" w:cs="Lucida Sans Unicode"/>
        </w:rPr>
      </w:pPr>
    </w:p>
    <w:p w14:paraId="4A63AFBA"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“The Internet was supposed to be a boon for artists,” Taplin observes. “It was supposed to eliminate the ‘gatekeepers’—the big studios and record companies that decide which movies and music get widespread distribution.” Silicon Valley, Foer writes, was supposed to be a liberating force—“the disruptive agent that shatters </w:t>
      </w:r>
      <w:commentRangeStart w:id="44"/>
      <w:r w:rsidRPr="00AB5BD5">
        <w:rPr>
          <w:rFonts w:ascii="Lucida Sans Unicode" w:hAnsi="Lucida Sans Unicode" w:cs="Lucida Sans Unicode"/>
        </w:rPr>
        <w:t xml:space="preserve">the grip of </w:t>
      </w:r>
      <w:commentRangeEnd w:id="44"/>
      <w:r w:rsidR="008728E0">
        <w:rPr>
          <w:rStyle w:val="a4"/>
        </w:rPr>
        <w:commentReference w:id="44"/>
      </w:r>
      <w:r w:rsidRPr="00AB5BD5">
        <w:rPr>
          <w:rFonts w:ascii="Lucida Sans Unicode" w:hAnsi="Lucida Sans Unicode" w:cs="Lucida Sans Unicode"/>
        </w:rPr>
        <w:t xml:space="preserve">the </w:t>
      </w:r>
      <w:commentRangeStart w:id="45"/>
      <w:r w:rsidRPr="00AB5BD5">
        <w:rPr>
          <w:rFonts w:ascii="Lucida Sans Unicode" w:hAnsi="Lucida Sans Unicode" w:cs="Lucida Sans Unicode"/>
        </w:rPr>
        <w:t>sclerotic</w:t>
      </w:r>
      <w:commentRangeEnd w:id="45"/>
      <w:r w:rsidR="008728E0">
        <w:rPr>
          <w:rStyle w:val="a4"/>
        </w:rPr>
        <w:commentReference w:id="45"/>
      </w:r>
      <w:r w:rsidRPr="00AB5BD5">
        <w:rPr>
          <w:rFonts w:ascii="Lucida Sans Unicode" w:hAnsi="Lucida Sans Unicode" w:cs="Lucida Sans Unicode"/>
        </w:rPr>
        <w:t xml:space="preserve">, </w:t>
      </w:r>
      <w:commentRangeStart w:id="46"/>
      <w:r w:rsidRPr="00AB5BD5">
        <w:rPr>
          <w:rFonts w:ascii="Lucida Sans Unicode" w:hAnsi="Lucida Sans Unicode" w:cs="Lucida Sans Unicode"/>
        </w:rPr>
        <w:t xml:space="preserve">self-perpetuating </w:t>
      </w:r>
      <w:commentRangeEnd w:id="46"/>
      <w:r w:rsidR="008728E0">
        <w:rPr>
          <w:rStyle w:val="a4"/>
        </w:rPr>
        <w:commentReference w:id="46"/>
      </w:r>
      <w:r w:rsidRPr="00AB5BD5">
        <w:rPr>
          <w:rFonts w:ascii="Lucida Sans Unicode" w:hAnsi="Lucida Sans Unicode" w:cs="Lucida Sans Unicode"/>
        </w:rPr>
        <w:t>mediocrity that constitutes the American elite.”</w:t>
      </w:r>
    </w:p>
    <w:p w14:paraId="6D595B05" w14:textId="77777777" w:rsidR="00AB5BD5" w:rsidRPr="00AB5BD5" w:rsidRDefault="00AB5BD5" w:rsidP="00AB5BD5">
      <w:pPr>
        <w:rPr>
          <w:rFonts w:ascii="Lucida Sans Unicode" w:hAnsi="Lucida Sans Unicode" w:cs="Lucida Sans Unicode"/>
        </w:rPr>
      </w:pPr>
    </w:p>
    <w:p w14:paraId="1805B09A"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The Internet revolution has, indeed, sent heads rolling, as </w:t>
      </w:r>
      <w:commentRangeStart w:id="47"/>
      <w:r w:rsidRPr="00AB5BD5">
        <w:rPr>
          <w:rFonts w:ascii="Lucida Sans Unicode" w:hAnsi="Lucida Sans Unicode" w:cs="Lucida Sans Unicode"/>
        </w:rPr>
        <w:t xml:space="preserve">legions of </w:t>
      </w:r>
      <w:commentRangeEnd w:id="47"/>
      <w:r w:rsidR="008728E0">
        <w:rPr>
          <w:rStyle w:val="a4"/>
        </w:rPr>
        <w:commentReference w:id="47"/>
      </w:r>
      <w:r w:rsidRPr="00AB5BD5">
        <w:rPr>
          <w:rFonts w:ascii="Lucida Sans Unicode" w:hAnsi="Lucida Sans Unicode" w:cs="Lucida Sans Unicode"/>
        </w:rPr>
        <w:t xml:space="preserve">bookstore owners, music critics, and cirrhotic editors can </w:t>
      </w:r>
      <w:commentRangeStart w:id="48"/>
      <w:r w:rsidRPr="00AB5BD5">
        <w:rPr>
          <w:rFonts w:ascii="Lucida Sans Unicode" w:hAnsi="Lucida Sans Unicode" w:cs="Lucida Sans Unicode"/>
        </w:rPr>
        <w:t>attest</w:t>
      </w:r>
      <w:commentRangeEnd w:id="48"/>
      <w:r w:rsidR="008728E0">
        <w:rPr>
          <w:rStyle w:val="a4"/>
        </w:rPr>
        <w:commentReference w:id="48"/>
      </w:r>
      <w:r w:rsidRPr="00AB5BD5">
        <w:rPr>
          <w:rFonts w:ascii="Lucida Sans Unicode" w:hAnsi="Lucida Sans Unicode" w:cs="Lucida Sans Unicode"/>
        </w:rPr>
        <w:t xml:space="preserve">. But Brand’s dream, Taplin and Foer argue, has not been realized. Google, Amazon, Facebook, and Apple—Europeans refer to the group simply as GAFA—didn’t eliminate the gatekeepers; they took their place. Instead of becoming more </w:t>
      </w:r>
      <w:commentRangeStart w:id="49"/>
      <w:r w:rsidRPr="00AB5BD5">
        <w:rPr>
          <w:rFonts w:ascii="Lucida Sans Unicode" w:hAnsi="Lucida Sans Unicode" w:cs="Lucida Sans Unicode"/>
        </w:rPr>
        <w:t>egalitarian</w:t>
      </w:r>
      <w:commentRangeEnd w:id="49"/>
      <w:r w:rsidR="008728E0">
        <w:rPr>
          <w:rStyle w:val="a4"/>
        </w:rPr>
        <w:commentReference w:id="49"/>
      </w:r>
      <w:r w:rsidRPr="00AB5BD5">
        <w:rPr>
          <w:rFonts w:ascii="Lucida Sans Unicode" w:hAnsi="Lucida Sans Unicode" w:cs="Lucida Sans Unicode"/>
        </w:rPr>
        <w:t xml:space="preserve">, the country has become less so: the gap between America’s rich and poor grows ever wider. Meanwhile, politically, the nation has </w:t>
      </w:r>
      <w:commentRangeStart w:id="50"/>
      <w:r w:rsidRPr="00AB5BD5">
        <w:rPr>
          <w:rFonts w:ascii="Lucida Sans Unicode" w:hAnsi="Lucida Sans Unicode" w:cs="Lucida Sans Unicode"/>
        </w:rPr>
        <w:t xml:space="preserve">lurched to </w:t>
      </w:r>
      <w:commentRangeEnd w:id="50"/>
      <w:r w:rsidR="008728E0">
        <w:rPr>
          <w:rStyle w:val="a4"/>
        </w:rPr>
        <w:commentReference w:id="50"/>
      </w:r>
      <w:r w:rsidRPr="00AB5BD5">
        <w:rPr>
          <w:rFonts w:ascii="Lucida Sans Unicode" w:hAnsi="Lucida Sans Unicode" w:cs="Lucida Sans Unicode"/>
        </w:rPr>
        <w:t xml:space="preserve">the right. In Foer’s telling, it would be a lot easier to fix an election these days than it was in 1876, and a lot harder for anyone to know about it. All the Big Tech firms would have to do is </w:t>
      </w:r>
      <w:r w:rsidRPr="00AB5BD5">
        <w:rPr>
          <w:rFonts w:ascii="Lucida Sans Unicode" w:hAnsi="Lucida Sans Unicode" w:cs="Lucida Sans Unicode"/>
        </w:rPr>
        <w:lastRenderedPageBreak/>
        <w:t>tinker with some algorithms. They have become, Foer writes, “the most imposing gatekeepers in human history.”</w:t>
      </w:r>
    </w:p>
    <w:p w14:paraId="2D54B912" w14:textId="77777777" w:rsidR="00AB5BD5" w:rsidRPr="00AB5BD5" w:rsidRDefault="00AB5BD5" w:rsidP="00AB5BD5">
      <w:pPr>
        <w:rPr>
          <w:rFonts w:ascii="Lucida Sans Unicode" w:hAnsi="Lucida Sans Unicode" w:cs="Lucida Sans Unicode"/>
        </w:rPr>
      </w:pPr>
    </w:p>
    <w:p w14:paraId="264CB910"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This is a simple, satisfying narrative, and it allows Taplin and Foer to focus their ire on GAFA gazillionaires, like Zuckerberg and Larry Page. But, as an account of the “</w:t>
      </w:r>
      <w:commentRangeStart w:id="51"/>
      <w:r w:rsidRPr="00AB5BD5">
        <w:rPr>
          <w:rFonts w:ascii="Lucida Sans Unicode" w:hAnsi="Lucida Sans Unicode" w:cs="Lucida Sans Unicode"/>
        </w:rPr>
        <w:t>unpresidented</w:t>
      </w:r>
      <w:commentRangeEnd w:id="51"/>
      <w:r w:rsidR="004A7A83">
        <w:rPr>
          <w:rStyle w:val="a4"/>
        </w:rPr>
        <w:commentReference w:id="51"/>
      </w:r>
      <w:r w:rsidRPr="00AB5BD5">
        <w:rPr>
          <w:rFonts w:ascii="Lucida Sans Unicode" w:hAnsi="Lucida Sans Unicode" w:cs="Lucida Sans Unicode"/>
        </w:rPr>
        <w:t xml:space="preserve">” world in which we live, it seems to miss the point. </w:t>
      </w:r>
      <w:r w:rsidRPr="004A7A83">
        <w:rPr>
          <w:rFonts w:ascii="Lucida Sans Unicode" w:hAnsi="Lucida Sans Unicode" w:cs="Lucida Sans Unicode"/>
          <w:highlight w:val="yellow"/>
        </w:rPr>
        <w:t>Say what you will about Silicon Valley</w:t>
      </w:r>
      <w:r w:rsidRPr="00AB5BD5">
        <w:rPr>
          <w:rFonts w:ascii="Lucida Sans Unicode" w:hAnsi="Lucida Sans Unicode" w:cs="Lucida Sans Unicode"/>
        </w:rPr>
        <w:t>, most of its major players backed Hillary Clinton. This is confirmed by campaign-finance filings and, as it happens, by the Russian hack of Democratic National Committee e-mails. “I hope you are well—thinking of all of you often and following every move!” Facebook’s chief operating officer, Sheryl Sandberg, wrote to Clinton’s campaign chairman, John Podesta, at one point.</w:t>
      </w:r>
    </w:p>
    <w:p w14:paraId="68646643" w14:textId="77777777" w:rsidR="00AB5BD5" w:rsidRPr="00AB5BD5" w:rsidRDefault="00AB5BD5" w:rsidP="00AB5BD5">
      <w:pPr>
        <w:rPr>
          <w:rFonts w:ascii="Lucida Sans Unicode" w:hAnsi="Lucida Sans Unicode" w:cs="Lucida Sans Unicode"/>
        </w:rPr>
      </w:pPr>
    </w:p>
    <w:p w14:paraId="6EB4152B"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It is troubling that Facebook, Google, and Amazon have managed to grab for themselves such a large share of online revenue while relying on content created by others. Quite possibly, it is also anti-competitive. Still, it seems a </w:t>
      </w:r>
      <w:commentRangeStart w:id="52"/>
      <w:r w:rsidRPr="00AB5BD5">
        <w:rPr>
          <w:rFonts w:ascii="Lucida Sans Unicode" w:hAnsi="Lucida Sans Unicode" w:cs="Lucida Sans Unicode"/>
        </w:rPr>
        <w:t xml:space="preserve">stretch </w:t>
      </w:r>
      <w:commentRangeEnd w:id="52"/>
      <w:r w:rsidR="004A7A83">
        <w:rPr>
          <w:rStyle w:val="a4"/>
        </w:rPr>
        <w:commentReference w:id="52"/>
      </w:r>
      <w:r w:rsidRPr="00AB5BD5">
        <w:rPr>
          <w:rFonts w:ascii="Lucida Sans Unicode" w:hAnsi="Lucida Sans Unicode" w:cs="Lucida Sans Unicode"/>
        </w:rPr>
        <w:t xml:space="preserve">to blame GAFA for the popularity of </w:t>
      </w:r>
      <w:commentRangeStart w:id="53"/>
      <w:r w:rsidRPr="00AB5BD5">
        <w:rPr>
          <w:rFonts w:ascii="Lucida Sans Unicode" w:hAnsi="Lucida Sans Unicode" w:cs="Lucida Sans Unicode"/>
        </w:rPr>
        <w:t xml:space="preserve">listicles </w:t>
      </w:r>
      <w:commentRangeEnd w:id="53"/>
      <w:r w:rsidR="004A7A83">
        <w:rPr>
          <w:rStyle w:val="a4"/>
        </w:rPr>
        <w:commentReference w:id="53"/>
      </w:r>
      <w:r w:rsidRPr="00AB5BD5">
        <w:rPr>
          <w:rFonts w:ascii="Lucida Sans Unicode" w:hAnsi="Lucida Sans Unicode" w:cs="Lucida Sans Unicode"/>
        </w:rPr>
        <w:t>or fake news.</w:t>
      </w:r>
    </w:p>
    <w:p w14:paraId="0D9D03FE" w14:textId="77777777" w:rsidR="00AB5BD5" w:rsidRPr="00AB5BD5" w:rsidRDefault="00AB5BD5" w:rsidP="00AB5BD5">
      <w:pPr>
        <w:rPr>
          <w:rFonts w:ascii="Lucida Sans Unicode" w:hAnsi="Lucida Sans Unicode" w:cs="Lucida Sans Unicode"/>
        </w:rPr>
      </w:pPr>
    </w:p>
    <w:p w14:paraId="5BAED401"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Last fall, some Times reporters went looking for the source of a stream of largely fabricated pro-Trump stories that had run on a Web site called Departed. They traced them to a twenty-two-year-old computer-science student in Tbilisi named Beqa Latsabidze. He told the Times that he had begun the election season by </w:t>
      </w:r>
      <w:commentRangeStart w:id="54"/>
      <w:r w:rsidRPr="00AB5BD5">
        <w:rPr>
          <w:rFonts w:ascii="Lucida Sans Unicode" w:hAnsi="Lucida Sans Unicode" w:cs="Lucida Sans Unicode"/>
        </w:rPr>
        <w:t xml:space="preserve">pumping out </w:t>
      </w:r>
      <w:commentRangeEnd w:id="54"/>
      <w:r w:rsidR="004A7A83">
        <w:rPr>
          <w:rStyle w:val="a4"/>
        </w:rPr>
        <w:commentReference w:id="54"/>
      </w:r>
      <w:r w:rsidRPr="00AB5BD5">
        <w:rPr>
          <w:rFonts w:ascii="Lucida Sans Unicode" w:hAnsi="Lucida Sans Unicode" w:cs="Lucida Sans Unicode"/>
        </w:rPr>
        <w:t>flattering stories about Hillary Clinton, but the site hadn’t generated much interest. When he switched to pro-Trump nonsense, traffic had soared, and so had the site’s revenues. “For me, this is all about income,” Latsabidze said. Perhaps the real problem is not that Brand’s prophecy failed but that it came true. A “computer bum” sitting in Tbilisi is now so “empowered” as an individual that he can help turn an election halfway around the world.</w:t>
      </w:r>
    </w:p>
    <w:p w14:paraId="5D08150F" w14:textId="77777777" w:rsidR="00AB5BD5" w:rsidRPr="00AB5BD5" w:rsidRDefault="00AB5BD5" w:rsidP="00AB5BD5">
      <w:pPr>
        <w:rPr>
          <w:rFonts w:ascii="Lucida Sans Unicode" w:hAnsi="Lucida Sans Unicode" w:cs="Lucida Sans Unicode"/>
        </w:rPr>
      </w:pPr>
    </w:p>
    <w:p w14:paraId="1A1CD377" w14:textId="77777777" w:rsidR="00AB5BD5" w:rsidRPr="00AB5BD5" w:rsidRDefault="00AB5BD5" w:rsidP="00AB5BD5">
      <w:pPr>
        <w:rPr>
          <w:rFonts w:ascii="Lucida Sans Unicode" w:hAnsi="Lucida Sans Unicode" w:cs="Lucida Sans Unicode"/>
        </w:rPr>
      </w:pPr>
      <w:r w:rsidRPr="0048168E">
        <w:rPr>
          <w:rFonts w:ascii="Lucida Sans Unicode" w:hAnsi="Lucida Sans Unicode" w:cs="Lucida Sans Unicode"/>
          <w:highlight w:val="yellow"/>
        </w:rPr>
        <w:t xml:space="preserve">Either out of </w:t>
      </w:r>
      <w:commentRangeStart w:id="55"/>
      <w:r w:rsidRPr="0048168E">
        <w:rPr>
          <w:rFonts w:ascii="Lucida Sans Unicode" w:hAnsi="Lucida Sans Unicode" w:cs="Lucida Sans Unicode"/>
          <w:highlight w:val="yellow"/>
        </w:rPr>
        <w:t xml:space="preserve">conviction </w:t>
      </w:r>
      <w:commentRangeEnd w:id="55"/>
      <w:r w:rsidR="0048168E">
        <w:rPr>
          <w:rStyle w:val="a4"/>
        </w:rPr>
        <w:commentReference w:id="55"/>
      </w:r>
      <w:r w:rsidRPr="0048168E">
        <w:rPr>
          <w:rFonts w:ascii="Lucida Sans Unicode" w:hAnsi="Lucida Sans Unicode" w:cs="Lucida Sans Unicode"/>
          <w:highlight w:val="yellow"/>
        </w:rPr>
        <w:t>or simply out of habit</w:t>
      </w:r>
      <w:r w:rsidRPr="00AB5BD5">
        <w:rPr>
          <w:rFonts w:ascii="Lucida Sans Unicode" w:hAnsi="Lucida Sans Unicode" w:cs="Lucida Sans Unicode"/>
        </w:rPr>
        <w:t xml:space="preserve">, the gatekeepers of </w:t>
      </w:r>
      <w:commentRangeStart w:id="56"/>
      <w:r w:rsidRPr="00AB5BD5">
        <w:rPr>
          <w:rFonts w:ascii="Lucida Sans Unicode" w:hAnsi="Lucida Sans Unicode" w:cs="Lucida Sans Unicode"/>
        </w:rPr>
        <w:t xml:space="preserve">yore </w:t>
      </w:r>
      <w:commentRangeEnd w:id="56"/>
      <w:r w:rsidR="0048168E">
        <w:rPr>
          <w:rStyle w:val="a4"/>
        </w:rPr>
        <w:commentReference w:id="56"/>
      </w:r>
      <w:r w:rsidRPr="00AB5BD5">
        <w:rPr>
          <w:rFonts w:ascii="Lucida Sans Unicode" w:hAnsi="Lucida Sans Unicode" w:cs="Lucida Sans Unicode"/>
        </w:rPr>
        <w:t xml:space="preserve">set a certain tone. </w:t>
      </w:r>
      <w:r w:rsidRPr="0048168E">
        <w:rPr>
          <w:rFonts w:ascii="Lucida Sans Unicode" w:hAnsi="Lucida Sans Unicode" w:cs="Lucida Sans Unicode"/>
          <w:highlight w:val="yellow"/>
        </w:rPr>
        <w:t xml:space="preserve">They </w:t>
      </w:r>
      <w:commentRangeStart w:id="57"/>
      <w:r w:rsidRPr="0048168E">
        <w:rPr>
          <w:rFonts w:ascii="Lucida Sans Unicode" w:hAnsi="Lucida Sans Unicode" w:cs="Lucida Sans Unicode"/>
          <w:highlight w:val="yellow"/>
        </w:rPr>
        <w:t xml:space="preserve">waved through </w:t>
      </w:r>
      <w:commentRangeEnd w:id="57"/>
      <w:r w:rsidR="0048168E" w:rsidRPr="0048168E">
        <w:rPr>
          <w:rStyle w:val="a4"/>
          <w:highlight w:val="yellow"/>
        </w:rPr>
        <w:commentReference w:id="57"/>
      </w:r>
      <w:r w:rsidRPr="0048168E">
        <w:rPr>
          <w:rFonts w:ascii="Lucida Sans Unicode" w:hAnsi="Lucida Sans Unicode" w:cs="Lucida Sans Unicode"/>
          <w:highlight w:val="yellow"/>
        </w:rPr>
        <w:t xml:space="preserve">news about state budget deficits and arms-control talks, while impeding the flow of </w:t>
      </w:r>
      <w:commentRangeStart w:id="58"/>
      <w:r w:rsidRPr="0048168E">
        <w:rPr>
          <w:rFonts w:ascii="Lucida Sans Unicode" w:hAnsi="Lucida Sans Unicode" w:cs="Lucida Sans Unicode"/>
          <w:highlight w:val="yellow"/>
        </w:rPr>
        <w:t xml:space="preserve">loony </w:t>
      </w:r>
      <w:commentRangeEnd w:id="58"/>
      <w:r w:rsidR="0048168E" w:rsidRPr="0048168E">
        <w:rPr>
          <w:rStyle w:val="a4"/>
          <w:highlight w:val="yellow"/>
        </w:rPr>
        <w:commentReference w:id="58"/>
      </w:r>
      <w:r w:rsidRPr="0048168E">
        <w:rPr>
          <w:rFonts w:ascii="Lucida Sans Unicode" w:hAnsi="Lucida Sans Unicode" w:cs="Lucida Sans Unicode"/>
          <w:highlight w:val="yellow"/>
        </w:rPr>
        <w:t>conspiracy theories.</w:t>
      </w:r>
      <w:r w:rsidRPr="00AB5BD5">
        <w:rPr>
          <w:rFonts w:ascii="Lucida Sans Unicode" w:hAnsi="Lucida Sans Unicode" w:cs="Lucida Sans Unicode"/>
        </w:rPr>
        <w:t xml:space="preserve"> Now Chartbeat allows everyone to see just how many (or, more to the point, how few) readers there really are for that report on the drought in South Sudan or that article on monopoly power and the Internet. And so it follows that there will be fewer such reports and fewer such articles. The Web is designed to give people what they want, which, for better or worse, is also the function of democracy.</w:t>
      </w:r>
    </w:p>
    <w:p w14:paraId="5EE94F19" w14:textId="77777777" w:rsidR="00AB5BD5" w:rsidRPr="00AB5BD5" w:rsidRDefault="00AB5BD5" w:rsidP="00AB5BD5">
      <w:pPr>
        <w:rPr>
          <w:rFonts w:ascii="Lucida Sans Unicode" w:hAnsi="Lucida Sans Unicode" w:cs="Lucida Sans Unicode"/>
        </w:rPr>
      </w:pPr>
    </w:p>
    <w:p w14:paraId="378C6E3D"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Post-Cecil, post-fact, and mid-Trump, is there anything to be done? Taplin proposes a few </w:t>
      </w:r>
      <w:commentRangeStart w:id="59"/>
      <w:r w:rsidRPr="00AB5BD5">
        <w:rPr>
          <w:rFonts w:ascii="Lucida Sans Unicode" w:hAnsi="Lucida Sans Unicode" w:cs="Lucida Sans Unicode"/>
        </w:rPr>
        <w:t>fixes</w:t>
      </w:r>
      <w:commentRangeEnd w:id="59"/>
      <w:r w:rsidR="0048168E">
        <w:rPr>
          <w:rStyle w:val="a4"/>
        </w:rPr>
        <w:commentReference w:id="59"/>
      </w:r>
      <w:r w:rsidRPr="00AB5BD5">
        <w:rPr>
          <w:rFonts w:ascii="Lucida Sans Unicode" w:hAnsi="Lucida Sans Unicode" w:cs="Lucida Sans Unicode"/>
        </w:rPr>
        <w:t xml:space="preserve">. To start, he wants the federal government to treat companies like Google and Facebook as monopolies and regulate them accordingly. (Relying on similar thinking, regulators in the European Union recently </w:t>
      </w:r>
      <w:r w:rsidRPr="0048168E">
        <w:rPr>
          <w:rFonts w:ascii="Lucida Sans Unicode" w:hAnsi="Lucida Sans Unicode" w:cs="Lucida Sans Unicode"/>
          <w:highlight w:val="yellow"/>
        </w:rPr>
        <w:t>slapped</w:t>
      </w:r>
      <w:r w:rsidRPr="00AB5BD5">
        <w:rPr>
          <w:rFonts w:ascii="Lucida Sans Unicode" w:hAnsi="Lucida Sans Unicode" w:cs="Lucida Sans Unicode"/>
        </w:rPr>
        <w:t xml:space="preserve"> Google with a $2.7-billion fine.)</w:t>
      </w:r>
    </w:p>
    <w:p w14:paraId="216DF32D" w14:textId="77777777" w:rsidR="00AB5BD5" w:rsidRPr="00AB5BD5" w:rsidRDefault="00AB5BD5" w:rsidP="00AB5BD5">
      <w:pPr>
        <w:rPr>
          <w:rFonts w:ascii="Lucida Sans Unicode" w:hAnsi="Lucida Sans Unicode" w:cs="Lucida Sans Unicode"/>
        </w:rPr>
      </w:pPr>
    </w:p>
    <w:p w14:paraId="1216D719"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Taplin notes that, in the late nineteen-forties, the U.S. Department of Justice went after A.T. &amp; T., </w:t>
      </w:r>
      <w:r w:rsidRPr="0048168E">
        <w:rPr>
          <w:rFonts w:ascii="Lucida Sans Unicode" w:hAnsi="Lucida Sans Unicode" w:cs="Lucida Sans Unicode"/>
          <w:highlight w:val="yellow"/>
        </w:rPr>
        <w:t>the Google of its day</w:t>
      </w:r>
      <w:r w:rsidRPr="00AB5BD5">
        <w:rPr>
          <w:rFonts w:ascii="Lucida Sans Unicode" w:hAnsi="Lucida Sans Unicode" w:cs="Lucida Sans Unicode"/>
        </w:rPr>
        <w:t>, for violating the Sherman Antitrust Act. The consent decree in the case, signed in 1956, compelled A.T. &amp; T. to license all the patents owned by its research arm, Bell Labs, for a small fee. (One of the technologies affected by the decree was the transistor, which later proved essential to computers.) Google, he argues, could be similarly compelled to license its thousands of patents, including those for search algorithms, cell-phone operating systems, self-driving cars, smart thermostats, advertising exchanges, and virtual-reality platforms.</w:t>
      </w:r>
    </w:p>
    <w:p w14:paraId="11469414" w14:textId="77777777" w:rsidR="00AB5BD5" w:rsidRPr="00AB5BD5" w:rsidRDefault="00AB5BD5" w:rsidP="00AB5BD5">
      <w:pPr>
        <w:rPr>
          <w:rFonts w:ascii="Lucida Sans Unicode" w:hAnsi="Lucida Sans Unicode" w:cs="Lucida Sans Unicode"/>
        </w:rPr>
      </w:pPr>
    </w:p>
    <w:p w14:paraId="5BAB8D5E"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“It would seem that such a licensing program would be totally in line with Google’s stated ‘Don’t be evil’ corporate philosophy,” Taplin writes. At the same time, he urges musicians and filmmakers to </w:t>
      </w:r>
      <w:commentRangeStart w:id="60"/>
      <w:r w:rsidRPr="00AB5BD5">
        <w:rPr>
          <w:rFonts w:ascii="Lucida Sans Unicode" w:hAnsi="Lucida Sans Unicode" w:cs="Lucida Sans Unicode"/>
        </w:rPr>
        <w:t xml:space="preserve">take matters into their own hands </w:t>
      </w:r>
      <w:commentRangeEnd w:id="60"/>
      <w:r w:rsidR="00B3233C">
        <w:rPr>
          <w:rStyle w:val="a4"/>
        </w:rPr>
        <w:lastRenderedPageBreak/>
        <w:commentReference w:id="60"/>
      </w:r>
      <w:r w:rsidRPr="00AB5BD5">
        <w:rPr>
          <w:rFonts w:ascii="Lucida Sans Unicode" w:hAnsi="Lucida Sans Unicode" w:cs="Lucida Sans Unicode"/>
        </w:rPr>
        <w:t>by establishing their own distribution networks, along the lines of Magnum Photos, formed by Robert Capa, Henri Cartier-Bresson, and others in 1947.</w:t>
      </w:r>
    </w:p>
    <w:p w14:paraId="5F5B41A3" w14:textId="77777777" w:rsidR="00AB5BD5" w:rsidRPr="00AB5BD5" w:rsidRDefault="00AB5BD5" w:rsidP="00AB5BD5">
      <w:pPr>
        <w:rPr>
          <w:rFonts w:ascii="Lucida Sans Unicode" w:hAnsi="Lucida Sans Unicode" w:cs="Lucida Sans Unicode"/>
        </w:rPr>
      </w:pPr>
    </w:p>
    <w:p w14:paraId="4AF1F909"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“What if artists ran a video and audio streaming site as a nonprofit cooperative (perhaps employing the technology in some of those free Google patents)?” he asks at one point. “I </w:t>
      </w:r>
      <w:commentRangeStart w:id="61"/>
      <w:r w:rsidRPr="00AB5BD5">
        <w:rPr>
          <w:rFonts w:ascii="Lucida Sans Unicode" w:hAnsi="Lucida Sans Unicode" w:cs="Lucida Sans Unicode"/>
        </w:rPr>
        <w:t xml:space="preserve">have no illusion </w:t>
      </w:r>
      <w:commentRangeEnd w:id="61"/>
      <w:r w:rsidR="00B3233C">
        <w:rPr>
          <w:rStyle w:val="a4"/>
        </w:rPr>
        <w:commentReference w:id="61"/>
      </w:r>
      <w:r w:rsidRPr="00AB5BD5">
        <w:rPr>
          <w:rFonts w:ascii="Lucida Sans Unicode" w:hAnsi="Lucida Sans Unicode" w:cs="Lucida Sans Unicode"/>
        </w:rPr>
        <w:t xml:space="preserve">that the existing business structures of cultural marketing will </w:t>
      </w:r>
      <w:commentRangeStart w:id="62"/>
      <w:r w:rsidRPr="00AB5BD5">
        <w:rPr>
          <w:rFonts w:ascii="Lucida Sans Unicode" w:hAnsi="Lucida Sans Unicode" w:cs="Lucida Sans Unicode"/>
        </w:rPr>
        <w:t>go away</w:t>
      </w:r>
      <w:commentRangeEnd w:id="62"/>
      <w:r w:rsidR="00B3233C">
        <w:rPr>
          <w:rStyle w:val="a4"/>
        </w:rPr>
        <w:commentReference w:id="62"/>
      </w:r>
      <w:r w:rsidRPr="00AB5BD5">
        <w:rPr>
          <w:rFonts w:ascii="Lucida Sans Unicode" w:hAnsi="Lucida Sans Unicode" w:cs="Lucida Sans Unicode"/>
        </w:rPr>
        <w:t>,” he observes at another. “But my hope is that we can build a parallel structure that will benefit all creators.”</w:t>
      </w:r>
    </w:p>
    <w:p w14:paraId="3FEB9A8C" w14:textId="77777777" w:rsidR="00AB5BD5" w:rsidRPr="00AB5BD5" w:rsidRDefault="00AB5BD5" w:rsidP="00AB5BD5">
      <w:pPr>
        <w:rPr>
          <w:rFonts w:ascii="Lucida Sans Unicode" w:hAnsi="Lucida Sans Unicode" w:cs="Lucida Sans Unicode"/>
        </w:rPr>
      </w:pPr>
    </w:p>
    <w:p w14:paraId="4C94C340"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Foer prefers the model of </w:t>
      </w:r>
      <w:commentRangeStart w:id="63"/>
      <w:r w:rsidRPr="00AB5BD5">
        <w:rPr>
          <w:rFonts w:ascii="Lucida Sans Unicode" w:hAnsi="Lucida Sans Unicode" w:cs="Lucida Sans Unicode"/>
        </w:rPr>
        <w:t xml:space="preserve">artisanal </w:t>
      </w:r>
      <w:commentRangeEnd w:id="63"/>
      <w:r w:rsidR="00B3233C">
        <w:rPr>
          <w:rStyle w:val="a4"/>
        </w:rPr>
        <w:commentReference w:id="63"/>
      </w:r>
      <w:r w:rsidRPr="00AB5BD5">
        <w:rPr>
          <w:rFonts w:ascii="Lucida Sans Unicode" w:hAnsi="Lucida Sans Unicode" w:cs="Lucida Sans Unicode"/>
        </w:rPr>
        <w:t xml:space="preserve">cheesemakers. ( “World Without Mind” apparently went to press before Amazon announced its intention to buy Whole Foods.) “The culture industries need to present themselves as the organic alternative, a symbol of </w:t>
      </w:r>
      <w:commentRangeStart w:id="64"/>
      <w:r w:rsidRPr="00AB5BD5">
        <w:rPr>
          <w:rFonts w:ascii="Lucida Sans Unicode" w:hAnsi="Lucida Sans Unicode" w:cs="Lucida Sans Unicode"/>
        </w:rPr>
        <w:t>status and aspiration</w:t>
      </w:r>
      <w:commentRangeEnd w:id="64"/>
      <w:r w:rsidR="00B3233C">
        <w:rPr>
          <w:rStyle w:val="a4"/>
        </w:rPr>
        <w:commentReference w:id="64"/>
      </w:r>
      <w:r w:rsidRPr="00AB5BD5">
        <w:rPr>
          <w:rFonts w:ascii="Lucida Sans Unicode" w:hAnsi="Lucida Sans Unicode" w:cs="Lucida Sans Unicode"/>
        </w:rPr>
        <w:t xml:space="preserve">,” he writes. “Subscriptions are the route away from the aisles of clickbait.” Just after the election, he notes, the Times added more than a hundred thousand new subscribers by marketing itself as a fake-news antidote. And, as an act of personal resistance, he suggests picking up a book. “If the tech companies hope to absorb the totality of human existence,” he writes, “then reading on paper is one of the few </w:t>
      </w:r>
      <w:commentRangeStart w:id="65"/>
      <w:r w:rsidRPr="00AB5BD5">
        <w:rPr>
          <w:rFonts w:ascii="Lucida Sans Unicode" w:hAnsi="Lucida Sans Unicode" w:cs="Lucida Sans Unicode"/>
        </w:rPr>
        <w:t xml:space="preserve">slivers of life </w:t>
      </w:r>
      <w:commentRangeEnd w:id="65"/>
      <w:r w:rsidR="00B3233C">
        <w:rPr>
          <w:rStyle w:val="a4"/>
        </w:rPr>
        <w:commentReference w:id="65"/>
      </w:r>
      <w:r w:rsidRPr="00AB5BD5">
        <w:rPr>
          <w:rFonts w:ascii="Lucida Sans Unicode" w:hAnsi="Lucida Sans Unicode" w:cs="Lucida Sans Unicode"/>
        </w:rPr>
        <w:t>that they can’t fully integrate.”</w:t>
      </w:r>
    </w:p>
    <w:p w14:paraId="021358A7" w14:textId="77777777" w:rsidR="00AB5BD5" w:rsidRPr="00AB5BD5" w:rsidRDefault="00AB5BD5" w:rsidP="00AB5BD5">
      <w:pPr>
        <w:rPr>
          <w:rFonts w:ascii="Lucida Sans Unicode" w:hAnsi="Lucida Sans Unicode" w:cs="Lucida Sans Unicode"/>
        </w:rPr>
      </w:pPr>
    </w:p>
    <w:p w14:paraId="3B3CAF72" w14:textId="77777777" w:rsidR="0076582D"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These remedies are all backward-looking. They take as a point of reference a world that has vanished, or is about to. (If Amazon has its way, even artisanal cheese will soon be delivered by drone.) </w:t>
      </w:r>
      <w:r w:rsidRPr="00B3233C">
        <w:rPr>
          <w:rFonts w:ascii="Lucida Sans Unicode" w:hAnsi="Lucida Sans Unicode" w:cs="Lucida Sans Unicode"/>
          <w:highlight w:val="yellow"/>
        </w:rPr>
        <w:t>Depending on how you look at things</w:t>
      </w:r>
      <w:r w:rsidRPr="00AB5BD5">
        <w:rPr>
          <w:rFonts w:ascii="Lucida Sans Unicode" w:hAnsi="Lucida Sans Unicode" w:cs="Lucida Sans Unicode"/>
        </w:rPr>
        <w:t xml:space="preserve">, this is either a strange place for meditations about the future to end up or a predictable one. People who worry about the fate of democracy still write (and read) books. Those who are determining it prefer to tweet. </w:t>
      </w:r>
    </w:p>
    <w:sectPr w:rsidR="0076582D" w:rsidRPr="00AB5BD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作者" w:initials="A">
    <w:p w14:paraId="48B5EFDD" w14:textId="77777777" w:rsidR="00D2255E" w:rsidRDefault="00D2255E" w:rsidP="00D2255E">
      <w:pPr>
        <w:pStyle w:val="a5"/>
      </w:pPr>
      <w:r>
        <w:rPr>
          <w:rStyle w:val="a4"/>
        </w:rPr>
        <w:annotationRef/>
      </w:r>
      <w:r>
        <w:rPr>
          <w:rFonts w:hint="eastAsia"/>
        </w:rPr>
        <w:t>缓缓移动，陆续到来</w:t>
      </w:r>
    </w:p>
    <w:p w14:paraId="06BFCF53" w14:textId="77777777" w:rsidR="00D2255E" w:rsidRDefault="00D2255E" w:rsidP="00D2255E">
      <w:pPr>
        <w:pStyle w:val="a5"/>
      </w:pPr>
      <w:r>
        <w:t xml:space="preserve">1. Lit. [for a liquid] to seep or dribble into something or a place. </w:t>
      </w:r>
    </w:p>
    <w:p w14:paraId="0781550F" w14:textId="77777777" w:rsidR="00D2255E" w:rsidRDefault="00D2255E" w:rsidP="00D2255E">
      <w:pPr>
        <w:pStyle w:val="a5"/>
      </w:pPr>
      <w:r>
        <w:t>2. Fig. [for someone or something] to come into something or a place, a few at a time.</w:t>
      </w:r>
    </w:p>
  </w:comment>
  <w:comment w:id="2" w:author="作者" w:initials="A">
    <w:p w14:paraId="07A8D2E1" w14:textId="77777777" w:rsidR="00D2255E" w:rsidRDefault="00D2255E">
      <w:pPr>
        <w:pStyle w:val="a5"/>
      </w:pPr>
      <w:r>
        <w:rPr>
          <w:rStyle w:val="a4"/>
        </w:rPr>
        <w:annotationRef/>
      </w:r>
      <w:r>
        <w:rPr>
          <w:rFonts w:hint="eastAsia"/>
        </w:rPr>
        <w:t xml:space="preserve">parlour: </w:t>
      </w:r>
      <w:r>
        <w:rPr>
          <w:rFonts w:hint="eastAsia"/>
        </w:rPr>
        <w:t>起居室</w:t>
      </w:r>
    </w:p>
  </w:comment>
  <w:comment w:id="3" w:author="作者" w:initials="A">
    <w:p w14:paraId="72AEBE94" w14:textId="77777777" w:rsidR="0071183A" w:rsidRDefault="0071183A">
      <w:pPr>
        <w:pStyle w:val="a5"/>
      </w:pPr>
      <w:r>
        <w:rPr>
          <w:rStyle w:val="a4"/>
        </w:rPr>
        <w:annotationRef/>
      </w:r>
      <w:r w:rsidRPr="0071183A">
        <w:rPr>
          <w:rFonts w:hint="eastAsia"/>
        </w:rPr>
        <w:t>当虚拟条件句的谓语部分含有</w:t>
      </w:r>
      <w:r w:rsidRPr="0071183A">
        <w:rPr>
          <w:rFonts w:hint="eastAsia"/>
        </w:rPr>
        <w:t>were, should, had</w:t>
      </w:r>
      <w:r>
        <w:rPr>
          <w:rFonts w:hint="eastAsia"/>
        </w:rPr>
        <w:t>时，</w:t>
      </w:r>
      <w:r w:rsidRPr="0071183A">
        <w:rPr>
          <w:rFonts w:hint="eastAsia"/>
        </w:rPr>
        <w:t>可以将连词</w:t>
      </w:r>
      <w:r w:rsidRPr="0071183A">
        <w:rPr>
          <w:rFonts w:hint="eastAsia"/>
        </w:rPr>
        <w:t>if</w:t>
      </w:r>
      <w:r w:rsidRPr="0071183A">
        <w:rPr>
          <w:rFonts w:hint="eastAsia"/>
        </w:rPr>
        <w:t>省略掉，而将</w:t>
      </w:r>
      <w:r w:rsidRPr="0071183A">
        <w:rPr>
          <w:rFonts w:hint="eastAsia"/>
        </w:rPr>
        <w:t>were, should, had</w:t>
      </w:r>
      <w:r w:rsidRPr="0071183A">
        <w:rPr>
          <w:rFonts w:hint="eastAsia"/>
        </w:rPr>
        <w:t>置于句首</w:t>
      </w:r>
    </w:p>
  </w:comment>
  <w:comment w:id="4" w:author="作者" w:initials="A">
    <w:p w14:paraId="34D2207D" w14:textId="77777777" w:rsidR="0071183A" w:rsidRDefault="0071183A">
      <w:pPr>
        <w:pStyle w:val="a5"/>
      </w:pPr>
      <w:r>
        <w:rPr>
          <w:rStyle w:val="a4"/>
        </w:rPr>
        <w:annotationRef/>
      </w:r>
      <w:r>
        <w:rPr>
          <w:rFonts w:hint="eastAsia"/>
        </w:rPr>
        <w:t>阴谋，诡计</w:t>
      </w:r>
    </w:p>
  </w:comment>
  <w:comment w:id="5" w:author="作者" w:initials="A">
    <w:p w14:paraId="7C352476" w14:textId="77777777" w:rsidR="0071183A" w:rsidRDefault="0071183A">
      <w:pPr>
        <w:pStyle w:val="a5"/>
      </w:pPr>
      <w:r>
        <w:rPr>
          <w:rFonts w:hint="eastAsia"/>
        </w:rPr>
        <w:t xml:space="preserve">A 1998 </w:t>
      </w:r>
      <w:r>
        <w:rPr>
          <w:rStyle w:val="a4"/>
        </w:rPr>
        <w:annotationRef/>
      </w:r>
      <w:r>
        <w:rPr>
          <w:rFonts w:hint="eastAsia"/>
        </w:rPr>
        <w:t>book by Tom Sandage</w:t>
      </w:r>
    </w:p>
  </w:comment>
  <w:comment w:id="6" w:author="作者" w:initials="A">
    <w:p w14:paraId="1DC4C6E5" w14:textId="77777777" w:rsidR="0071183A" w:rsidRDefault="0071183A">
      <w:pPr>
        <w:pStyle w:val="a5"/>
      </w:pPr>
      <w:r>
        <w:rPr>
          <w:rStyle w:val="a4"/>
        </w:rPr>
        <w:annotationRef/>
      </w:r>
      <w:r>
        <w:rPr>
          <w:rFonts w:hint="eastAsia"/>
        </w:rPr>
        <w:t>阴谋分子的头儿</w:t>
      </w:r>
    </w:p>
  </w:comment>
  <w:comment w:id="7" w:author="作者" w:initials="A">
    <w:p w14:paraId="210EF4C4" w14:textId="77777777" w:rsidR="0071183A" w:rsidRDefault="0071183A">
      <w:pPr>
        <w:pStyle w:val="a5"/>
      </w:pPr>
      <w:r>
        <w:rPr>
          <w:rStyle w:val="a4"/>
        </w:rPr>
        <w:annotationRef/>
      </w:r>
      <w:r>
        <w:rPr>
          <w:rFonts w:hint="eastAsia"/>
        </w:rPr>
        <w:t>分支机构。此处指美联社的西部分支机构</w:t>
      </w:r>
    </w:p>
  </w:comment>
  <w:comment w:id="8" w:author="作者" w:initials="A">
    <w:p w14:paraId="55D0D82C" w14:textId="77777777" w:rsidR="0071183A" w:rsidRDefault="0071183A">
      <w:pPr>
        <w:pStyle w:val="a5"/>
      </w:pPr>
      <w:r>
        <w:rPr>
          <w:rStyle w:val="a4"/>
        </w:rPr>
        <w:annotationRef/>
      </w:r>
      <w:r>
        <w:rPr>
          <w:rFonts w:hint="eastAsia"/>
        </w:rPr>
        <w:t xml:space="preserve">affiliation with: </w:t>
      </w:r>
      <w:r>
        <w:rPr>
          <w:rFonts w:hint="eastAsia"/>
        </w:rPr>
        <w:t>有密切联系，有从属关系。</w:t>
      </w:r>
    </w:p>
  </w:comment>
  <w:comment w:id="9" w:author="作者" w:initials="A">
    <w:p w14:paraId="4801E913" w14:textId="77777777" w:rsidR="00034ECA" w:rsidRDefault="00034ECA" w:rsidP="00034ECA">
      <w:pPr>
        <w:pStyle w:val="a5"/>
      </w:pPr>
      <w:r>
        <w:rPr>
          <w:rStyle w:val="a4"/>
        </w:rPr>
        <w:annotationRef/>
      </w:r>
    </w:p>
    <w:p w14:paraId="0C57569F" w14:textId="77777777" w:rsidR="00034ECA" w:rsidRDefault="00034ECA" w:rsidP="00034ECA">
      <w:pPr>
        <w:pStyle w:val="a5"/>
      </w:pPr>
      <w:r>
        <w:t>1:  to sound or utter raucously</w:t>
      </w:r>
      <w:r>
        <w:rPr>
          <w:rFonts w:hint="eastAsia"/>
        </w:rPr>
        <w:t xml:space="preserve"> </w:t>
      </w:r>
      <w:r>
        <w:rPr>
          <w:rFonts w:hint="eastAsia"/>
        </w:rPr>
        <w:t>发出喧闹的声响</w:t>
      </w:r>
    </w:p>
    <w:p w14:paraId="0DA2C7A3" w14:textId="77777777" w:rsidR="00034ECA" w:rsidRDefault="00034ECA" w:rsidP="00034ECA">
      <w:pPr>
        <w:pStyle w:val="a5"/>
      </w:pPr>
      <w:r>
        <w:t>2:  to proclaim flamboyantly</w:t>
      </w:r>
      <w:r>
        <w:rPr>
          <w:rFonts w:hint="eastAsia"/>
        </w:rPr>
        <w:t xml:space="preserve"> </w:t>
      </w:r>
      <w:r>
        <w:rPr>
          <w:rFonts w:hint="eastAsia"/>
        </w:rPr>
        <w:t>大肆宣扬</w:t>
      </w:r>
    </w:p>
  </w:comment>
  <w:comment w:id="10" w:author="作者" w:initials="A">
    <w:p w14:paraId="38D182B2" w14:textId="77777777" w:rsidR="00034ECA" w:rsidRDefault="00034ECA">
      <w:pPr>
        <w:pStyle w:val="a5"/>
      </w:pPr>
      <w:r>
        <w:rPr>
          <w:rStyle w:val="a4"/>
        </w:rPr>
        <w:annotationRef/>
      </w:r>
      <w:r w:rsidRPr="00034ECA">
        <w:rPr>
          <w:rFonts w:hint="eastAsia"/>
        </w:rPr>
        <w:t>使不可信；证实…是假的</w:t>
      </w:r>
      <w:r w:rsidRPr="00034ECA">
        <w:rPr>
          <w:rFonts w:hint="eastAsia"/>
        </w:rPr>
        <w:t xml:space="preserve"> To discredit an idea or evidence means to make it appear false or not certai</w:t>
      </w:r>
      <w:r>
        <w:rPr>
          <w:rFonts w:hint="eastAsia"/>
        </w:rPr>
        <w:t>n [V n]</w:t>
      </w:r>
    </w:p>
  </w:comment>
  <w:comment w:id="11" w:author="作者" w:initials="A">
    <w:p w14:paraId="588FAF45" w14:textId="77777777" w:rsidR="00034ECA" w:rsidRDefault="00034ECA">
      <w:pPr>
        <w:pStyle w:val="a5"/>
      </w:pPr>
      <w:r>
        <w:rPr>
          <w:rStyle w:val="a4"/>
        </w:rPr>
        <w:annotationRef/>
      </w:r>
      <w:r w:rsidRPr="00034ECA">
        <w:rPr>
          <w:rFonts w:hint="eastAsia"/>
        </w:rPr>
        <w:t>特使；密使</w:t>
      </w:r>
      <w:r w:rsidRPr="00034ECA">
        <w:rPr>
          <w:rFonts w:hint="eastAsia"/>
        </w:rPr>
        <w:t xml:space="preserve"> An emissary is a representative sent by one government or leader to another</w:t>
      </w:r>
    </w:p>
  </w:comment>
  <w:comment w:id="12" w:author="作者" w:initials="A">
    <w:p w14:paraId="1B43C448" w14:textId="77777777" w:rsidR="00DD05BF" w:rsidRDefault="00DD05BF" w:rsidP="00DD05BF">
      <w:pPr>
        <w:pStyle w:val="a5"/>
      </w:pPr>
      <w:r>
        <w:rPr>
          <w:rStyle w:val="a4"/>
        </w:rPr>
        <w:annotationRef/>
      </w:r>
    </w:p>
    <w:p w14:paraId="11CDCC4F" w14:textId="77777777" w:rsidR="00DD05BF" w:rsidRDefault="00DD05BF" w:rsidP="00DD05BF">
      <w:pPr>
        <w:pStyle w:val="a5"/>
      </w:pPr>
      <w:r>
        <w:t>a :  a state of paralyzing fear</w:t>
      </w:r>
      <w:r>
        <w:rPr>
          <w:rFonts w:hint="eastAsia"/>
        </w:rPr>
        <w:t xml:space="preserve"> </w:t>
      </w:r>
      <w:r>
        <w:rPr>
          <w:rFonts w:hint="eastAsia"/>
        </w:rPr>
        <w:t>惊恐</w:t>
      </w:r>
    </w:p>
    <w:p w14:paraId="1F23B77C" w14:textId="77777777" w:rsidR="00DD05BF" w:rsidRDefault="00DD05BF" w:rsidP="00DD05BF">
      <w:pPr>
        <w:pStyle w:val="a5"/>
      </w:pPr>
      <w:r>
        <w:t>b :  a depressed state of mind</w:t>
      </w:r>
      <w:r>
        <w:rPr>
          <w:rFonts w:hint="eastAsia"/>
        </w:rPr>
        <w:t xml:space="preserve"> </w:t>
      </w:r>
      <w:r>
        <w:rPr>
          <w:rFonts w:hint="eastAsia"/>
        </w:rPr>
        <w:t>沮丧</w:t>
      </w:r>
    </w:p>
  </w:comment>
  <w:comment w:id="13" w:author="作者" w:initials="A">
    <w:p w14:paraId="3842E025" w14:textId="77777777" w:rsidR="004652B9" w:rsidRDefault="004652B9" w:rsidP="004652B9">
      <w:pPr>
        <w:pStyle w:val="a5"/>
      </w:pPr>
      <w:r>
        <w:rPr>
          <w:rStyle w:val="a4"/>
        </w:rPr>
        <w:annotationRef/>
      </w:r>
      <w:r>
        <w:rPr>
          <w:rFonts w:hint="eastAsia"/>
        </w:rPr>
        <w:t>（思想或行动的）步骤，方式，方法</w:t>
      </w:r>
      <w:r>
        <w:rPr>
          <w:rFonts w:hint="eastAsia"/>
        </w:rPr>
        <w:t xml:space="preserve"> You can use line to refer to the way in which someone's thoughts or activities develop, particularly if it is logical.   [usu N of n/-ing]</w:t>
      </w:r>
    </w:p>
    <w:p w14:paraId="789DCBF2" w14:textId="77777777" w:rsidR="004652B9" w:rsidRDefault="004652B9" w:rsidP="004652B9">
      <w:pPr>
        <w:pStyle w:val="a5"/>
      </w:pPr>
    </w:p>
    <w:p w14:paraId="58A60151" w14:textId="77777777" w:rsidR="004652B9" w:rsidRDefault="004652B9" w:rsidP="004652B9">
      <w:pPr>
        <w:pStyle w:val="a5"/>
        <w:numPr>
          <w:ilvl w:val="0"/>
          <w:numId w:val="1"/>
        </w:numPr>
      </w:pPr>
      <w:r>
        <w:t>Our discussion in the previous chapter continues this line of thinking...</w:t>
      </w:r>
      <w:r>
        <w:rPr>
          <w:rFonts w:hint="eastAsia"/>
        </w:rPr>
        <w:t xml:space="preserve"> </w:t>
      </w:r>
      <w:r>
        <w:rPr>
          <w:rFonts w:hint="eastAsia"/>
        </w:rPr>
        <w:t>我们上一章的讨论延续了这一思路。</w:t>
      </w:r>
    </w:p>
    <w:p w14:paraId="738D6ABF" w14:textId="77777777" w:rsidR="004652B9" w:rsidRDefault="004652B9" w:rsidP="004652B9">
      <w:pPr>
        <w:pStyle w:val="a5"/>
        <w:numPr>
          <w:ilvl w:val="0"/>
          <w:numId w:val="1"/>
        </w:numPr>
      </w:pPr>
      <w:r>
        <w:t>What are some of the practical benefits likely to be of this line of research?</w:t>
      </w:r>
      <w:r>
        <w:rPr>
          <w:rFonts w:hint="eastAsia"/>
        </w:rPr>
        <w:t xml:space="preserve"> </w:t>
      </w:r>
      <w:r>
        <w:rPr>
          <w:rFonts w:hint="eastAsia"/>
        </w:rPr>
        <w:t>这一研究方法可能会产生哪些实际效益？</w:t>
      </w:r>
    </w:p>
  </w:comment>
  <w:comment w:id="14" w:author="作者" w:initials="A">
    <w:p w14:paraId="134517ED" w14:textId="77777777" w:rsidR="004652B9" w:rsidRDefault="004652B9">
      <w:pPr>
        <w:pStyle w:val="a5"/>
      </w:pPr>
      <w:r>
        <w:rPr>
          <w:rStyle w:val="a4"/>
        </w:rPr>
        <w:annotationRef/>
      </w:r>
      <w:r>
        <w:rPr>
          <w:rFonts w:hint="eastAsia"/>
        </w:rPr>
        <w:t>默许，顺从</w:t>
      </w:r>
    </w:p>
  </w:comment>
  <w:comment w:id="15" w:author="作者" w:initials="A">
    <w:p w14:paraId="5CB3A05C" w14:textId="77777777" w:rsidR="004652B9" w:rsidRDefault="004652B9">
      <w:pPr>
        <w:pStyle w:val="a5"/>
      </w:pPr>
      <w:r>
        <w:rPr>
          <w:rStyle w:val="a4"/>
        </w:rPr>
        <w:annotationRef/>
      </w:r>
      <w:r>
        <w:rPr>
          <w:rFonts w:hint="eastAsia"/>
        </w:rPr>
        <w:t>颠覆，破坏</w:t>
      </w:r>
    </w:p>
  </w:comment>
  <w:comment w:id="16" w:author="作者" w:initials="A">
    <w:p w14:paraId="721BCB47" w14:textId="77777777" w:rsidR="004652B9" w:rsidRDefault="004652B9">
      <w:pPr>
        <w:pStyle w:val="a5"/>
      </w:pPr>
      <w:r>
        <w:rPr>
          <w:rStyle w:val="a4"/>
        </w:rPr>
        <w:annotationRef/>
      </w:r>
      <w:r w:rsidRPr="004652B9">
        <w:rPr>
          <w:rFonts w:hint="eastAsia"/>
        </w:rPr>
        <w:t>将…逼入死角；使走投无路</w:t>
      </w:r>
    </w:p>
  </w:comment>
  <w:comment w:id="17" w:author="作者" w:initials="A">
    <w:p w14:paraId="2F52452D" w14:textId="77777777" w:rsidR="004652B9" w:rsidRDefault="004652B9">
      <w:pPr>
        <w:pStyle w:val="a5"/>
      </w:pPr>
      <w:r>
        <w:rPr>
          <w:rStyle w:val="a4"/>
        </w:rPr>
        <w:annotationRef/>
      </w:r>
      <w:r>
        <w:rPr>
          <w:rFonts w:hint="eastAsia"/>
        </w:rPr>
        <w:t>凭借，利用</w:t>
      </w:r>
    </w:p>
  </w:comment>
  <w:comment w:id="18" w:author="作者" w:initials="A">
    <w:p w14:paraId="023495DC" w14:textId="77777777" w:rsidR="00593D4C" w:rsidRDefault="00593D4C">
      <w:pPr>
        <w:pStyle w:val="a5"/>
      </w:pPr>
      <w:r>
        <w:rPr>
          <w:rStyle w:val="a4"/>
        </w:rPr>
        <w:annotationRef/>
      </w:r>
      <w:r>
        <w:rPr>
          <w:rFonts w:hint="eastAsia"/>
        </w:rPr>
        <w:t>次要的，附带的</w:t>
      </w:r>
    </w:p>
  </w:comment>
  <w:comment w:id="19" w:author="作者" w:initials="A">
    <w:p w14:paraId="3665C97A" w14:textId="77777777" w:rsidR="00593D4C" w:rsidRDefault="00593D4C">
      <w:pPr>
        <w:pStyle w:val="a5"/>
      </w:pPr>
      <w:r>
        <w:rPr>
          <w:rStyle w:val="a4"/>
        </w:rPr>
        <w:annotationRef/>
      </w:r>
      <w:r>
        <w:rPr>
          <w:rFonts w:hint="eastAsia"/>
        </w:rPr>
        <w:t>不重要，微不足道</w:t>
      </w:r>
    </w:p>
  </w:comment>
  <w:comment w:id="20" w:author="作者" w:initials="A">
    <w:p w14:paraId="79EF1BC5" w14:textId="77777777" w:rsidR="00593D4C" w:rsidRDefault="00593D4C">
      <w:pPr>
        <w:pStyle w:val="a5"/>
      </w:pPr>
      <w:r>
        <w:rPr>
          <w:rStyle w:val="a4"/>
        </w:rPr>
        <w:annotationRef/>
      </w:r>
      <w:r>
        <w:rPr>
          <w:rFonts w:hint="eastAsia"/>
        </w:rPr>
        <w:t xml:space="preserve">be liable for: </w:t>
      </w:r>
      <w:r w:rsidRPr="00593D4C">
        <w:rPr>
          <w:rFonts w:hint="eastAsia"/>
        </w:rPr>
        <w:t>（在法律上）有责任的，有义务的</w:t>
      </w:r>
    </w:p>
  </w:comment>
  <w:comment w:id="21" w:author="作者" w:initials="A">
    <w:p w14:paraId="65094C3A" w14:textId="77777777" w:rsidR="00593D4C" w:rsidRDefault="00593D4C">
      <w:pPr>
        <w:pStyle w:val="a5"/>
      </w:pPr>
      <w:r>
        <w:rPr>
          <w:rStyle w:val="a4"/>
        </w:rPr>
        <w:annotationRef/>
      </w:r>
      <w:r w:rsidRPr="00593D4C">
        <w:rPr>
          <w:rFonts w:hint="eastAsia"/>
        </w:rPr>
        <w:t>快速有效的</w:t>
      </w:r>
      <w:r w:rsidRPr="00593D4C">
        <w:rPr>
          <w:rFonts w:hint="eastAsia"/>
        </w:rPr>
        <w:t xml:space="preserve"> Expeditious means quick and efficient</w:t>
      </w:r>
    </w:p>
  </w:comment>
  <w:comment w:id="22" w:author="作者" w:initials="A">
    <w:p w14:paraId="30BE2A0F" w14:textId="77777777" w:rsidR="00593D4C" w:rsidRDefault="00593D4C" w:rsidP="00593D4C">
      <w:pPr>
        <w:pStyle w:val="a5"/>
      </w:pPr>
      <w:r>
        <w:rPr>
          <w:rStyle w:val="a4"/>
        </w:rPr>
        <w:annotationRef/>
      </w:r>
      <w:r>
        <w:rPr>
          <w:rFonts w:hint="eastAsia"/>
        </w:rPr>
        <w:t xml:space="preserve">flex: </w:t>
      </w:r>
      <w:r>
        <w:rPr>
          <w:rFonts w:hint="eastAsia"/>
        </w:rPr>
        <w:t>活动，屈伸</w:t>
      </w:r>
    </w:p>
    <w:p w14:paraId="0A6044E3" w14:textId="77777777" w:rsidR="00593D4C" w:rsidRDefault="00593D4C" w:rsidP="00593D4C">
      <w:pPr>
        <w:pStyle w:val="a5"/>
      </w:pPr>
      <w:r>
        <w:rPr>
          <w:rFonts w:hint="eastAsia"/>
        </w:rPr>
        <w:t>to flex one</w:t>
      </w:r>
      <w:r>
        <w:t>’</w:t>
      </w:r>
      <w:r>
        <w:rPr>
          <w:rFonts w:hint="eastAsia"/>
        </w:rPr>
        <w:t xml:space="preserve">s muscle: </w:t>
      </w:r>
      <w:r>
        <w:rPr>
          <w:rFonts w:hint="eastAsia"/>
        </w:rPr>
        <w:t>显示实力，显示力量</w:t>
      </w:r>
    </w:p>
  </w:comment>
  <w:comment w:id="23" w:author="作者" w:initials="A">
    <w:p w14:paraId="2A3F7E3A" w14:textId="77777777" w:rsidR="00593D4C" w:rsidRDefault="00593D4C" w:rsidP="00593D4C">
      <w:pPr>
        <w:pStyle w:val="a5"/>
        <w:numPr>
          <w:ilvl w:val="0"/>
          <w:numId w:val="2"/>
        </w:numPr>
      </w:pPr>
      <w:r>
        <w:rPr>
          <w:rStyle w:val="a4"/>
        </w:rPr>
        <w:annotationRef/>
      </w:r>
      <w:r>
        <w:rPr>
          <w:rFonts w:hint="eastAsia"/>
        </w:rPr>
        <w:t>蒸发</w:t>
      </w:r>
      <w:r>
        <w:rPr>
          <w:rFonts w:hint="eastAsia"/>
        </w:rPr>
        <w:t xml:space="preserve"> 2. </w:t>
      </w:r>
      <w:r w:rsidRPr="00593D4C">
        <w:rPr>
          <w:rFonts w:hint="eastAsia"/>
        </w:rPr>
        <w:t>（情绪）逐渐消失；（计划）逐渐落空；（活动）逐渐停止</w:t>
      </w:r>
    </w:p>
  </w:comment>
  <w:comment w:id="24" w:author="作者" w:initials="A">
    <w:p w14:paraId="60DA2EAA" w14:textId="77777777" w:rsidR="00D46DBC" w:rsidRDefault="00D46DBC">
      <w:pPr>
        <w:pStyle w:val="a5"/>
      </w:pPr>
      <w:r>
        <w:rPr>
          <w:rStyle w:val="a4"/>
        </w:rPr>
        <w:annotationRef/>
      </w:r>
      <w:r>
        <w:rPr>
          <w:rFonts w:hint="eastAsia"/>
        </w:rPr>
        <w:t>许可，认可。</w:t>
      </w:r>
    </w:p>
  </w:comment>
  <w:comment w:id="25" w:author="作者" w:initials="A">
    <w:p w14:paraId="2D3D276B" w14:textId="77777777" w:rsidR="00D46DBC" w:rsidRDefault="00D46DBC">
      <w:pPr>
        <w:pStyle w:val="a5"/>
      </w:pPr>
      <w:r>
        <w:rPr>
          <w:rStyle w:val="a4"/>
        </w:rPr>
        <w:annotationRef/>
      </w:r>
      <w:r>
        <w:rPr>
          <w:rFonts w:hint="eastAsia"/>
        </w:rPr>
        <w:t>讲述，描述</w:t>
      </w:r>
    </w:p>
  </w:comment>
  <w:comment w:id="26" w:author="作者" w:initials="A">
    <w:p w14:paraId="1E1E10C9" w14:textId="77777777" w:rsidR="00D46DBC" w:rsidRDefault="00D46DBC" w:rsidP="00D46DBC">
      <w:pPr>
        <w:pStyle w:val="a5"/>
      </w:pPr>
      <w:r>
        <w:rPr>
          <w:rStyle w:val="a4"/>
        </w:rPr>
        <w:annotationRef/>
      </w:r>
      <w:r>
        <w:rPr>
          <w:rFonts w:hint="eastAsia"/>
        </w:rPr>
        <w:t>沉迷的；充满…的</w:t>
      </w:r>
      <w:r>
        <w:rPr>
          <w:rFonts w:hint="eastAsia"/>
        </w:rPr>
        <w:t xml:space="preserve"> If you are consumed with a feeling or idea, it affects you very strongly indeed.   [v-link ADJ with/by n]  [LITERARY </w:t>
      </w:r>
      <w:r>
        <w:rPr>
          <w:rFonts w:hint="eastAsia"/>
        </w:rPr>
        <w:t>文</w:t>
      </w:r>
      <w:r>
        <w:rPr>
          <w:rFonts w:hint="eastAsia"/>
        </w:rPr>
        <w:t>]</w:t>
      </w:r>
    </w:p>
  </w:comment>
  <w:comment w:id="27" w:author="作者" w:initials="A">
    <w:p w14:paraId="0276AB7E" w14:textId="77777777" w:rsidR="00D46DBC" w:rsidRDefault="00D46DBC">
      <w:pPr>
        <w:pStyle w:val="a5"/>
      </w:pPr>
      <w:r>
        <w:rPr>
          <w:rStyle w:val="a4"/>
        </w:rPr>
        <w:annotationRef/>
      </w:r>
      <w:r w:rsidRPr="00D46DBC">
        <w:t>Arts and letters is a traditional term for the fine arts and literature considered together</w:t>
      </w:r>
    </w:p>
  </w:comment>
  <w:comment w:id="28" w:author="作者" w:initials="A">
    <w:p w14:paraId="1D9DA44B" w14:textId="77777777" w:rsidR="00D46DBC" w:rsidRDefault="00D46DBC">
      <w:pPr>
        <w:pStyle w:val="a5"/>
      </w:pPr>
      <w:r>
        <w:rPr>
          <w:rStyle w:val="a4"/>
        </w:rPr>
        <w:annotationRef/>
      </w:r>
      <w:r w:rsidRPr="00D46DBC">
        <w:rPr>
          <w:rFonts w:hint="eastAsia"/>
        </w:rPr>
        <w:t>非法制造贩卖的</w:t>
      </w:r>
      <w:r w:rsidRPr="00D46DBC">
        <w:rPr>
          <w:rFonts w:hint="eastAsia"/>
        </w:rPr>
        <w:t xml:space="preserve"> Bootleg is used to describe something that is made secretly and sold illegally.   [ADJ n]</w:t>
      </w:r>
    </w:p>
  </w:comment>
  <w:comment w:id="29" w:author="作者" w:initials="A">
    <w:p w14:paraId="43B48878" w14:textId="77777777" w:rsidR="00D46DBC" w:rsidRDefault="00D46DBC">
      <w:pPr>
        <w:pStyle w:val="a5"/>
      </w:pPr>
      <w:r>
        <w:rPr>
          <w:rStyle w:val="a4"/>
        </w:rPr>
        <w:annotationRef/>
      </w:r>
      <w:r>
        <w:rPr>
          <w:rFonts w:hint="eastAsia"/>
        </w:rPr>
        <w:t>聚合</w:t>
      </w:r>
    </w:p>
  </w:comment>
  <w:comment w:id="30" w:author="作者" w:initials="A">
    <w:p w14:paraId="7FE44F69" w14:textId="77777777" w:rsidR="00844E97" w:rsidRDefault="00D46DBC" w:rsidP="00844E97">
      <w:pPr>
        <w:pStyle w:val="a5"/>
      </w:pPr>
      <w:r>
        <w:rPr>
          <w:rStyle w:val="a4"/>
        </w:rPr>
        <w:annotationRef/>
      </w:r>
      <w:r w:rsidR="00844E97">
        <w:t xml:space="preserve">to steal things of small value </w:t>
      </w:r>
    </w:p>
    <w:p w14:paraId="74C77DF4" w14:textId="77777777" w:rsidR="00D46DBC" w:rsidRDefault="00844E97" w:rsidP="00844E97">
      <w:pPr>
        <w:pStyle w:val="a5"/>
      </w:pPr>
      <w:r>
        <w:rPr>
          <w:rFonts w:hint="eastAsia"/>
        </w:rPr>
        <w:t>小量地偷窃；一点一点地偷窃</w:t>
      </w:r>
    </w:p>
  </w:comment>
  <w:comment w:id="31" w:author="作者" w:initials="A">
    <w:p w14:paraId="243801F0" w14:textId="77777777" w:rsidR="00844E97" w:rsidRDefault="00844E97">
      <w:pPr>
        <w:pStyle w:val="a5"/>
      </w:pPr>
      <w:r>
        <w:rPr>
          <w:rStyle w:val="a4"/>
        </w:rPr>
        <w:annotationRef/>
      </w:r>
      <w:r>
        <w:rPr>
          <w:rFonts w:hint="eastAsia"/>
        </w:rPr>
        <w:t>约束，限制</w:t>
      </w:r>
    </w:p>
  </w:comment>
  <w:comment w:id="32" w:author="作者" w:initials="A">
    <w:p w14:paraId="13AF1740" w14:textId="77777777" w:rsidR="00844E97" w:rsidRDefault="00844E97">
      <w:pPr>
        <w:pStyle w:val="a5"/>
      </w:pPr>
      <w:r>
        <w:rPr>
          <w:rStyle w:val="a4"/>
        </w:rPr>
        <w:annotationRef/>
      </w:r>
      <w:r>
        <w:rPr>
          <w:rFonts w:hint="eastAsia"/>
        </w:rPr>
        <w:t>阵容</w:t>
      </w:r>
    </w:p>
  </w:comment>
  <w:comment w:id="33" w:author="作者" w:initials="A">
    <w:p w14:paraId="3F1BBB88" w14:textId="77777777" w:rsidR="00844E97" w:rsidRDefault="00844E97">
      <w:pPr>
        <w:pStyle w:val="a5"/>
      </w:pPr>
      <w:r>
        <w:rPr>
          <w:rStyle w:val="a4"/>
        </w:rPr>
        <w:annotationRef/>
      </w:r>
      <w:r>
        <w:rPr>
          <w:rFonts w:hint="eastAsia"/>
        </w:rPr>
        <w:t>一边倒，悬殊，不平衡</w:t>
      </w:r>
    </w:p>
  </w:comment>
  <w:comment w:id="34" w:author="作者" w:initials="A">
    <w:p w14:paraId="25F61C9C" w14:textId="77777777" w:rsidR="00844E97" w:rsidRDefault="00844E97">
      <w:pPr>
        <w:pStyle w:val="a5"/>
      </w:pPr>
      <w:r>
        <w:rPr>
          <w:rStyle w:val="a4"/>
        </w:rPr>
        <w:annotationRef/>
      </w:r>
      <w:r>
        <w:rPr>
          <w:rFonts w:hint="eastAsia"/>
        </w:rPr>
        <w:t>严格由付费保护的文章从来都没有由算法推荐的来的有名和流行</w:t>
      </w:r>
    </w:p>
  </w:comment>
  <w:comment w:id="35" w:author="作者" w:initials="A">
    <w:p w14:paraId="6DB45C18" w14:textId="77777777" w:rsidR="00844E97" w:rsidRDefault="00844E97">
      <w:pPr>
        <w:pStyle w:val="a5"/>
      </w:pPr>
      <w:r>
        <w:rPr>
          <w:rStyle w:val="a4"/>
        </w:rPr>
        <w:annotationRef/>
      </w:r>
      <w:r w:rsidR="005E1BB8">
        <w:rPr>
          <w:rFonts w:hint="eastAsia"/>
        </w:rPr>
        <w:t>新闻业的首要任务就是维持营运</w:t>
      </w:r>
      <w:r w:rsidR="005E1BB8">
        <w:rPr>
          <w:rFonts w:hint="eastAsia"/>
        </w:rPr>
        <w:t>(</w:t>
      </w:r>
      <w:r w:rsidR="005E1BB8">
        <w:rPr>
          <w:rFonts w:hint="eastAsia"/>
        </w:rPr>
        <w:t>留在行业里</w:t>
      </w:r>
      <w:r w:rsidR="005E1BB8">
        <w:rPr>
          <w:rFonts w:hint="eastAsia"/>
        </w:rPr>
        <w:t>)</w:t>
      </w:r>
    </w:p>
  </w:comment>
  <w:comment w:id="36" w:author="作者" w:initials="A">
    <w:p w14:paraId="3B3DF33D" w14:textId="77777777" w:rsidR="005E1BB8" w:rsidRDefault="005E1BB8">
      <w:pPr>
        <w:pStyle w:val="a5"/>
      </w:pPr>
      <w:r>
        <w:rPr>
          <w:rStyle w:val="a4"/>
        </w:rPr>
        <w:annotationRef/>
      </w:r>
      <w:r>
        <w:rPr>
          <w:rFonts w:hint="eastAsia"/>
        </w:rPr>
        <w:t>平淡无趣</w:t>
      </w:r>
    </w:p>
  </w:comment>
  <w:comment w:id="37" w:author="作者" w:initials="A">
    <w:p w14:paraId="52A94200" w14:textId="77777777" w:rsidR="005E1BB8" w:rsidRDefault="005E1BB8">
      <w:pPr>
        <w:pStyle w:val="a5"/>
      </w:pPr>
      <w:r>
        <w:rPr>
          <w:rStyle w:val="a4"/>
        </w:rPr>
        <w:annotationRef/>
      </w:r>
      <w:r>
        <w:rPr>
          <w:rFonts w:hint="eastAsia"/>
        </w:rPr>
        <w:t>人人向往的，渴求的</w:t>
      </w:r>
    </w:p>
  </w:comment>
  <w:comment w:id="38" w:author="作者" w:initials="A">
    <w:p w14:paraId="4255E7D8" w14:textId="77777777" w:rsidR="005E1BB8" w:rsidRDefault="005E1BB8">
      <w:pPr>
        <w:pStyle w:val="a5"/>
      </w:pPr>
      <w:r>
        <w:rPr>
          <w:rStyle w:val="a4"/>
        </w:rPr>
        <w:annotationRef/>
      </w:r>
      <w:r w:rsidRPr="005E1BB8">
        <w:rPr>
          <w:rFonts w:hint="eastAsia"/>
        </w:rPr>
        <w:t>蛊惑民心者；煽动民情的政客</w:t>
      </w:r>
    </w:p>
  </w:comment>
  <w:comment w:id="39" w:author="作者" w:initials="A">
    <w:p w14:paraId="74AC2E3F" w14:textId="77777777" w:rsidR="005E1BB8" w:rsidRDefault="005E1BB8">
      <w:pPr>
        <w:pStyle w:val="a5"/>
      </w:pPr>
      <w:r>
        <w:rPr>
          <w:rStyle w:val="a4"/>
        </w:rPr>
        <w:annotationRef/>
      </w:r>
      <w:r w:rsidRPr="005E1BB8">
        <w:t>Characteristic of the style or content of the writings of the novelist Thomas Pynchon, especially in featuring surrealistic irony or fantasy, or in being densely allusive, convoluted, or verbose</w:t>
      </w:r>
    </w:p>
  </w:comment>
  <w:comment w:id="40" w:author="作者" w:initials="A">
    <w:p w14:paraId="0C770C7E" w14:textId="77777777" w:rsidR="005E1BB8" w:rsidRDefault="005E1BB8" w:rsidP="005E1BB8">
      <w:pPr>
        <w:pStyle w:val="a5"/>
      </w:pPr>
      <w:r>
        <w:rPr>
          <w:rStyle w:val="a4"/>
        </w:rPr>
        <w:annotationRef/>
      </w:r>
      <w:r>
        <w:t xml:space="preserve">very fashionable and interesting </w:t>
      </w:r>
      <w:r>
        <w:rPr>
          <w:rFonts w:hint="eastAsia"/>
        </w:rPr>
        <w:t>时髦的；吸引人的；有趣的</w:t>
      </w:r>
    </w:p>
  </w:comment>
  <w:comment w:id="41" w:author="作者" w:initials="A">
    <w:p w14:paraId="4E26FCF0" w14:textId="77777777" w:rsidR="002B5632" w:rsidRDefault="002B5632">
      <w:pPr>
        <w:pStyle w:val="a5"/>
      </w:pPr>
      <w:r>
        <w:rPr>
          <w:rStyle w:val="a4"/>
        </w:rPr>
        <w:annotationRef/>
      </w:r>
      <w:r>
        <w:rPr>
          <w:rFonts w:hint="eastAsia"/>
        </w:rPr>
        <w:t>物业游民</w:t>
      </w:r>
    </w:p>
  </w:comment>
  <w:comment w:id="42" w:author="作者" w:initials="A">
    <w:p w14:paraId="48C261BF" w14:textId="77777777" w:rsidR="002B5632" w:rsidRDefault="002B5632">
      <w:pPr>
        <w:pStyle w:val="a5"/>
      </w:pPr>
      <w:r>
        <w:rPr>
          <w:rStyle w:val="a4"/>
        </w:rPr>
        <w:annotationRef/>
      </w:r>
      <w:r>
        <w:rPr>
          <w:rFonts w:hint="eastAsia"/>
        </w:rPr>
        <w:t>丰富的，严密</w:t>
      </w:r>
      <w:r>
        <w:rPr>
          <w:rFonts w:hint="eastAsia"/>
        </w:rPr>
        <w:t>/</w:t>
      </w:r>
      <w:r>
        <w:rPr>
          <w:rFonts w:hint="eastAsia"/>
        </w:rPr>
        <w:t>严谨的</w:t>
      </w:r>
    </w:p>
  </w:comment>
  <w:comment w:id="43" w:author="作者" w:initials="A">
    <w:p w14:paraId="642CBF11" w14:textId="77777777" w:rsidR="002B5632" w:rsidRDefault="002B5632">
      <w:pPr>
        <w:pStyle w:val="a5"/>
      </w:pPr>
      <w:r>
        <w:rPr>
          <w:rStyle w:val="a4"/>
        </w:rPr>
        <w:annotationRef/>
      </w:r>
      <w:r>
        <w:rPr>
          <w:rFonts w:hint="eastAsia"/>
        </w:rPr>
        <w:t xml:space="preserve">no longer </w:t>
      </w:r>
      <w:r>
        <w:rPr>
          <w:rFonts w:hint="eastAsia"/>
        </w:rPr>
        <w:t>开头引起的倒装</w:t>
      </w:r>
    </w:p>
  </w:comment>
  <w:comment w:id="44" w:author="作者" w:initials="A">
    <w:p w14:paraId="23AAD17C" w14:textId="77777777" w:rsidR="008728E0" w:rsidRDefault="008728E0">
      <w:pPr>
        <w:pStyle w:val="a5"/>
      </w:pPr>
      <w:r>
        <w:rPr>
          <w:rStyle w:val="a4"/>
        </w:rPr>
        <w:annotationRef/>
      </w:r>
      <w:r>
        <w:rPr>
          <w:rFonts w:hint="eastAsia"/>
        </w:rPr>
        <w:t>深受</w:t>
      </w:r>
      <w:r>
        <w:t>…</w:t>
      </w:r>
      <w:r>
        <w:rPr>
          <w:rFonts w:hint="eastAsia"/>
        </w:rPr>
        <w:t>掌控，</w:t>
      </w:r>
      <w:r>
        <w:t>…</w:t>
      </w:r>
      <w:r>
        <w:rPr>
          <w:rFonts w:hint="eastAsia"/>
        </w:rPr>
        <w:t>影响</w:t>
      </w:r>
    </w:p>
  </w:comment>
  <w:comment w:id="45" w:author="作者" w:initials="A">
    <w:p w14:paraId="6B334182" w14:textId="77777777" w:rsidR="008728E0" w:rsidRDefault="008728E0">
      <w:pPr>
        <w:pStyle w:val="a5"/>
      </w:pPr>
      <w:r>
        <w:rPr>
          <w:rStyle w:val="a4"/>
        </w:rPr>
        <w:annotationRef/>
      </w:r>
      <w:r>
        <w:rPr>
          <w:rFonts w:hint="eastAsia"/>
        </w:rPr>
        <w:t>僵化的，硬化症的</w:t>
      </w:r>
    </w:p>
  </w:comment>
  <w:comment w:id="46" w:author="作者" w:initials="A">
    <w:p w14:paraId="286512A9" w14:textId="77777777" w:rsidR="008728E0" w:rsidRDefault="008728E0" w:rsidP="008728E0">
      <w:pPr>
        <w:pStyle w:val="a5"/>
      </w:pPr>
      <w:r>
        <w:rPr>
          <w:rStyle w:val="a4"/>
        </w:rPr>
        <w:annotationRef/>
      </w:r>
      <w:r>
        <w:t xml:space="preserve">having a system which prevents change and produces new things which are very similar to the old ones </w:t>
      </w:r>
    </w:p>
    <w:p w14:paraId="4889AFBE" w14:textId="77777777" w:rsidR="008728E0" w:rsidRDefault="008728E0" w:rsidP="008728E0">
      <w:pPr>
        <w:pStyle w:val="a5"/>
      </w:pPr>
      <w:r>
        <w:rPr>
          <w:rFonts w:hint="eastAsia"/>
        </w:rPr>
        <w:t>长存不变的；永续循环的</w:t>
      </w:r>
    </w:p>
  </w:comment>
  <w:comment w:id="47" w:author="作者" w:initials="A">
    <w:p w14:paraId="6527D766" w14:textId="77777777" w:rsidR="008728E0" w:rsidRDefault="008728E0">
      <w:pPr>
        <w:pStyle w:val="a5"/>
      </w:pPr>
      <w:r>
        <w:rPr>
          <w:rStyle w:val="a4"/>
        </w:rPr>
        <w:annotationRef/>
      </w:r>
      <w:r w:rsidRPr="008728E0">
        <w:rPr>
          <w:rFonts w:hint="eastAsia"/>
        </w:rPr>
        <w:t>众多；大批；大量</w:t>
      </w:r>
      <w:r w:rsidRPr="008728E0">
        <w:rPr>
          <w:rFonts w:hint="eastAsia"/>
        </w:rPr>
        <w:t xml:space="preserve"> A legion of people or things is a great number of them</w:t>
      </w:r>
    </w:p>
  </w:comment>
  <w:comment w:id="48" w:author="作者" w:initials="A">
    <w:p w14:paraId="447F59EB" w14:textId="77777777" w:rsidR="008728E0" w:rsidRDefault="008728E0">
      <w:pPr>
        <w:pStyle w:val="a5"/>
      </w:pPr>
      <w:r>
        <w:rPr>
          <w:rStyle w:val="a4"/>
        </w:rPr>
        <w:annotationRef/>
      </w:r>
      <w:r>
        <w:rPr>
          <w:rFonts w:hint="eastAsia"/>
        </w:rPr>
        <w:t>证明，表明</w:t>
      </w:r>
    </w:p>
  </w:comment>
  <w:comment w:id="49" w:author="作者" w:initials="A">
    <w:p w14:paraId="64A95B7E" w14:textId="77777777" w:rsidR="008728E0" w:rsidRDefault="008728E0">
      <w:pPr>
        <w:pStyle w:val="a5"/>
      </w:pPr>
      <w:r>
        <w:rPr>
          <w:rStyle w:val="a4"/>
        </w:rPr>
        <w:annotationRef/>
      </w:r>
      <w:r w:rsidRPr="008728E0">
        <w:rPr>
          <w:rFonts w:hint="eastAsia"/>
        </w:rPr>
        <w:t>平等主义的；主张人人平等的</w:t>
      </w:r>
    </w:p>
  </w:comment>
  <w:comment w:id="50" w:author="作者" w:initials="A">
    <w:p w14:paraId="5027E9C8" w14:textId="77777777" w:rsidR="008728E0" w:rsidRDefault="008728E0" w:rsidP="008728E0">
      <w:pPr>
        <w:pStyle w:val="a5"/>
      </w:pPr>
      <w:r>
        <w:rPr>
          <w:rStyle w:val="a4"/>
        </w:rPr>
        <w:annotationRef/>
      </w:r>
      <w:r>
        <w:t xml:space="preserve">a sudden movement or change that is not smooth or normal </w:t>
      </w:r>
      <w:r>
        <w:rPr>
          <w:rFonts w:hint="eastAsia"/>
        </w:rPr>
        <w:t>突然的倾斜、摇晃或改变</w:t>
      </w:r>
    </w:p>
    <w:p w14:paraId="264084E9" w14:textId="77777777" w:rsidR="008728E0" w:rsidRDefault="008728E0" w:rsidP="008728E0">
      <w:pPr>
        <w:pStyle w:val="a5"/>
        <w:numPr>
          <w:ilvl w:val="0"/>
          <w:numId w:val="1"/>
        </w:numPr>
      </w:pPr>
      <w:r>
        <w:t xml:space="preserve"> The party's lurch (= sudden change) to the left will lose it a lot of support.</w:t>
      </w:r>
      <w:r>
        <w:rPr>
          <w:rFonts w:hint="eastAsia"/>
        </w:rPr>
        <w:t xml:space="preserve"> </w:t>
      </w:r>
      <w:r>
        <w:rPr>
          <w:rFonts w:hint="eastAsia"/>
        </w:rPr>
        <w:t>该党突然转向左派将会失去很多人的支持。</w:t>
      </w:r>
    </w:p>
  </w:comment>
  <w:comment w:id="51" w:author="作者" w:initials="A">
    <w:p w14:paraId="14379DAA" w14:textId="77777777" w:rsidR="004A7A83" w:rsidRDefault="004A7A83">
      <w:pPr>
        <w:pStyle w:val="a5"/>
      </w:pPr>
      <w:r>
        <w:rPr>
          <w:rStyle w:val="a4"/>
        </w:rPr>
        <w:annotationRef/>
      </w:r>
      <w:r>
        <w:t>unprecedented</w:t>
      </w:r>
      <w:r>
        <w:rPr>
          <w:rFonts w:hint="eastAsia"/>
        </w:rPr>
        <w:t xml:space="preserve"> </w:t>
      </w:r>
      <w:r>
        <w:rPr>
          <w:rFonts w:hint="eastAsia"/>
        </w:rPr>
        <w:t>川普梗</w:t>
      </w:r>
      <w:r>
        <w:rPr>
          <w:rFonts w:hint="eastAsia"/>
        </w:rPr>
        <w:t xml:space="preserve">  </w:t>
      </w:r>
    </w:p>
  </w:comment>
  <w:comment w:id="52" w:author="作者" w:initials="A">
    <w:p w14:paraId="34A82D05" w14:textId="77777777" w:rsidR="004A7A83" w:rsidRDefault="004A7A83">
      <w:pPr>
        <w:pStyle w:val="a5"/>
      </w:pPr>
      <w:r>
        <w:rPr>
          <w:rStyle w:val="a4"/>
        </w:rPr>
        <w:annotationRef/>
      </w:r>
      <w:r>
        <w:rPr>
          <w:rFonts w:hint="eastAsia"/>
        </w:rPr>
        <w:t>过分，牵强</w:t>
      </w:r>
    </w:p>
  </w:comment>
  <w:comment w:id="53" w:author="作者" w:initials="A">
    <w:p w14:paraId="32D3DD60" w14:textId="77777777" w:rsidR="004A7A83" w:rsidRDefault="004A7A83">
      <w:pPr>
        <w:pStyle w:val="a5"/>
      </w:pPr>
      <w:r>
        <w:rPr>
          <w:rStyle w:val="a4"/>
        </w:rPr>
        <w:annotationRef/>
      </w:r>
      <w:r w:rsidRPr="004A7A83">
        <w:t>In journalism and blogging, a listicle is a short-form of writing that uses a list as its thematic structure</w:t>
      </w:r>
      <w:r>
        <w:t xml:space="preserve"> (List + Article) </w:t>
      </w:r>
      <w:r>
        <w:rPr>
          <w:rFonts w:hint="eastAsia"/>
        </w:rPr>
        <w:t>例如</w:t>
      </w:r>
      <w:r>
        <w:rPr>
          <w:rFonts w:hint="eastAsia"/>
        </w:rPr>
        <w:t xml:space="preserve">: </w:t>
      </w:r>
      <w:r>
        <w:t>xxx</w:t>
      </w:r>
      <w:r>
        <w:rPr>
          <w:rFonts w:hint="eastAsia"/>
        </w:rPr>
        <w:t>的十大真相，</w:t>
      </w:r>
      <w:r>
        <w:rPr>
          <w:rFonts w:hint="eastAsia"/>
        </w:rPr>
        <w:t>xxx</w:t>
      </w:r>
      <w:r>
        <w:rPr>
          <w:rFonts w:hint="eastAsia"/>
        </w:rPr>
        <w:t>的七宗罪。指那种为了凑内容的无聊文章。</w:t>
      </w:r>
    </w:p>
  </w:comment>
  <w:comment w:id="54" w:author="作者" w:initials="A">
    <w:p w14:paraId="04E08D70" w14:textId="77777777" w:rsidR="004A7A83" w:rsidRDefault="004A7A83">
      <w:pPr>
        <w:pStyle w:val="a5"/>
      </w:pPr>
      <w:r>
        <w:rPr>
          <w:rStyle w:val="a4"/>
        </w:rPr>
        <w:annotationRef/>
      </w:r>
      <w:r w:rsidRPr="004A7A83">
        <w:rPr>
          <w:rFonts w:hint="eastAsia"/>
        </w:rPr>
        <w:t>大量生产（或提供）</w:t>
      </w:r>
    </w:p>
  </w:comment>
  <w:comment w:id="55" w:author="作者" w:initials="A">
    <w:p w14:paraId="359EA1D5" w14:textId="77777777" w:rsidR="0048168E" w:rsidRDefault="0048168E">
      <w:pPr>
        <w:pStyle w:val="a5"/>
      </w:pPr>
      <w:r>
        <w:rPr>
          <w:rStyle w:val="a4"/>
        </w:rPr>
        <w:annotationRef/>
      </w:r>
      <w:r>
        <w:rPr>
          <w:rFonts w:hint="eastAsia"/>
        </w:rPr>
        <w:t>坚定的信念，看法，信仰</w:t>
      </w:r>
    </w:p>
  </w:comment>
  <w:comment w:id="56" w:author="作者" w:initials="A">
    <w:p w14:paraId="21B33F4C" w14:textId="77777777" w:rsidR="0048168E" w:rsidRDefault="0048168E">
      <w:pPr>
        <w:pStyle w:val="a5"/>
      </w:pPr>
      <w:r>
        <w:rPr>
          <w:rStyle w:val="a4"/>
        </w:rPr>
        <w:annotationRef/>
      </w:r>
      <w:r w:rsidRPr="0048168E">
        <w:rPr>
          <w:rFonts w:hint="eastAsia"/>
        </w:rPr>
        <w:t>]</w:t>
      </w:r>
      <w:r w:rsidRPr="0048168E">
        <w:rPr>
          <w:rFonts w:hint="eastAsia"/>
        </w:rPr>
        <w:t>以前；往昔；过去</w:t>
      </w:r>
    </w:p>
  </w:comment>
  <w:comment w:id="57" w:author="作者" w:initials="A">
    <w:p w14:paraId="7490150E" w14:textId="77777777" w:rsidR="0048168E" w:rsidRDefault="0048168E">
      <w:pPr>
        <w:pStyle w:val="a5"/>
      </w:pPr>
      <w:r>
        <w:rPr>
          <w:rStyle w:val="a4"/>
        </w:rPr>
        <w:annotationRef/>
      </w:r>
    </w:p>
    <w:p w14:paraId="5684C11B" w14:textId="77777777" w:rsidR="0048168E" w:rsidRDefault="0048168E" w:rsidP="0048168E">
      <w:pPr>
        <w:pStyle w:val="a5"/>
        <w:numPr>
          <w:ilvl w:val="0"/>
          <w:numId w:val="1"/>
        </w:numPr>
      </w:pPr>
      <w:r w:rsidRPr="0048168E">
        <w:t xml:space="preserve">to make a signal with your hand that shows you are allowing a person or vehicle to go through a gate or other entrance </w:t>
      </w:r>
    </w:p>
    <w:p w14:paraId="3DF10EF0" w14:textId="77777777" w:rsidR="0048168E" w:rsidRDefault="0048168E" w:rsidP="0048168E">
      <w:pPr>
        <w:pStyle w:val="a5"/>
        <w:numPr>
          <w:ilvl w:val="0"/>
          <w:numId w:val="1"/>
        </w:numPr>
      </w:pPr>
      <w:r w:rsidRPr="0048168E">
        <w:t>To direct or allow someone or something to pass through by or as if by waving the hand or arm</w:t>
      </w:r>
    </w:p>
    <w:p w14:paraId="63D6D6C4" w14:textId="77777777" w:rsidR="0048168E" w:rsidRDefault="0048168E" w:rsidP="0048168E">
      <w:pPr>
        <w:pStyle w:val="a5"/>
      </w:pPr>
    </w:p>
    <w:p w14:paraId="43FA0547" w14:textId="77777777" w:rsidR="0048168E" w:rsidRDefault="0048168E" w:rsidP="0048168E">
      <w:pPr>
        <w:pStyle w:val="a5"/>
      </w:pPr>
      <w:r>
        <w:rPr>
          <w:rFonts w:hint="eastAsia"/>
        </w:rPr>
        <w:t xml:space="preserve">wave through </w:t>
      </w:r>
      <w:r>
        <w:t xml:space="preserve">… while impeding </w:t>
      </w:r>
      <w:r>
        <w:rPr>
          <w:rFonts w:hint="eastAsia"/>
        </w:rPr>
        <w:t>让</w:t>
      </w:r>
      <w:r>
        <w:rPr>
          <w:rFonts w:hint="eastAsia"/>
        </w:rPr>
        <w:t>xxx</w:t>
      </w:r>
      <w:r>
        <w:rPr>
          <w:rFonts w:hint="eastAsia"/>
        </w:rPr>
        <w:t>通行，而阻止</w:t>
      </w:r>
      <w:r>
        <w:rPr>
          <w:rFonts w:hint="eastAsia"/>
        </w:rPr>
        <w:t>xxx</w:t>
      </w:r>
      <w:r>
        <w:rPr>
          <w:rFonts w:hint="eastAsia"/>
        </w:rPr>
        <w:t>通过</w:t>
      </w:r>
    </w:p>
  </w:comment>
  <w:comment w:id="58" w:author="作者" w:initials="A">
    <w:p w14:paraId="69A95A18" w14:textId="77777777" w:rsidR="0048168E" w:rsidRDefault="0048168E" w:rsidP="0048168E">
      <w:pPr>
        <w:pStyle w:val="a5"/>
      </w:pPr>
      <w:r>
        <w:rPr>
          <w:rStyle w:val="a4"/>
        </w:rPr>
        <w:annotationRef/>
      </w:r>
      <w:r>
        <w:t xml:space="preserve">silly or stupid </w:t>
      </w:r>
      <w:r>
        <w:rPr>
          <w:rFonts w:hint="eastAsia"/>
        </w:rPr>
        <w:t>傻的，愚蠢的</w:t>
      </w:r>
    </w:p>
  </w:comment>
  <w:comment w:id="59" w:author="作者" w:initials="A">
    <w:p w14:paraId="20F23ABD" w14:textId="77777777" w:rsidR="0048168E" w:rsidRDefault="0048168E">
      <w:pPr>
        <w:pStyle w:val="a5"/>
      </w:pPr>
      <w:r>
        <w:rPr>
          <w:rStyle w:val="a4"/>
        </w:rPr>
        <w:annotationRef/>
      </w:r>
      <w:r>
        <w:rPr>
          <w:rFonts w:hint="eastAsia"/>
        </w:rPr>
        <w:t>解决方案</w:t>
      </w:r>
    </w:p>
  </w:comment>
  <w:comment w:id="60" w:author="作者" w:initials="A">
    <w:p w14:paraId="07C42D58" w14:textId="77777777" w:rsidR="00B3233C" w:rsidRDefault="00B3233C" w:rsidP="00B3233C">
      <w:pPr>
        <w:pStyle w:val="a5"/>
      </w:pPr>
      <w:r>
        <w:rPr>
          <w:rStyle w:val="a4"/>
        </w:rPr>
        <w:annotationRef/>
      </w:r>
      <w:r>
        <w:t>to deal with a problem yourself because the people who should have dealt with it have failed to do so</w:t>
      </w:r>
      <w:r>
        <w:rPr>
          <w:rFonts w:hint="eastAsia"/>
        </w:rPr>
        <w:t>親自處理問題</w:t>
      </w:r>
    </w:p>
  </w:comment>
  <w:comment w:id="61" w:author="作者" w:initials="A">
    <w:p w14:paraId="0C0C43CA" w14:textId="77777777" w:rsidR="00B3233C" w:rsidRDefault="00B3233C">
      <w:pPr>
        <w:pStyle w:val="a5"/>
      </w:pPr>
      <w:r>
        <w:rPr>
          <w:rStyle w:val="a4"/>
        </w:rPr>
        <w:annotationRef/>
      </w:r>
      <w:r>
        <w:rPr>
          <w:rFonts w:hint="eastAsia"/>
        </w:rPr>
        <w:t>不抱有幻想</w:t>
      </w:r>
    </w:p>
  </w:comment>
  <w:comment w:id="62" w:author="作者" w:initials="A">
    <w:p w14:paraId="4D916669" w14:textId="77777777" w:rsidR="00B3233C" w:rsidRDefault="00B3233C">
      <w:pPr>
        <w:pStyle w:val="a5"/>
      </w:pPr>
      <w:r>
        <w:rPr>
          <w:rStyle w:val="a4"/>
        </w:rPr>
        <w:annotationRef/>
      </w:r>
      <w:r>
        <w:rPr>
          <w:rFonts w:hint="eastAsia"/>
        </w:rPr>
        <w:t>离开</w:t>
      </w:r>
    </w:p>
  </w:comment>
  <w:comment w:id="63" w:author="作者" w:initials="A">
    <w:p w14:paraId="5E12B5AA" w14:textId="77777777" w:rsidR="00B3233C" w:rsidRDefault="00B3233C">
      <w:pPr>
        <w:pStyle w:val="a5"/>
      </w:pPr>
      <w:r>
        <w:rPr>
          <w:rStyle w:val="a4"/>
        </w:rPr>
        <w:annotationRef/>
      </w:r>
      <w:r>
        <w:rPr>
          <w:rFonts w:hint="eastAsia"/>
        </w:rPr>
        <w:t>工匠的</w:t>
      </w:r>
    </w:p>
  </w:comment>
  <w:comment w:id="64" w:author="作者" w:initials="A">
    <w:p w14:paraId="0ED02DB3" w14:textId="77777777" w:rsidR="00B3233C" w:rsidRDefault="00B3233C">
      <w:pPr>
        <w:pStyle w:val="a5"/>
      </w:pPr>
      <w:r>
        <w:rPr>
          <w:rStyle w:val="a4"/>
        </w:rPr>
        <w:annotationRef/>
      </w:r>
      <w:r>
        <w:rPr>
          <w:rFonts w:hint="eastAsia"/>
        </w:rPr>
        <w:t>地位和抱负</w:t>
      </w:r>
    </w:p>
  </w:comment>
  <w:comment w:id="65" w:author="作者" w:initials="A">
    <w:p w14:paraId="6375F7EE" w14:textId="77777777" w:rsidR="00B3233C" w:rsidRDefault="00B3233C">
      <w:pPr>
        <w:pStyle w:val="a5"/>
      </w:pPr>
      <w:r>
        <w:rPr>
          <w:rStyle w:val="a4"/>
        </w:rPr>
        <w:annotationRef/>
      </w:r>
      <w:r>
        <w:rPr>
          <w:rFonts w:hint="eastAsia"/>
        </w:rPr>
        <w:t>生活的小片段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81550F" w15:done="0"/>
  <w15:commentEx w15:paraId="07A8D2E1" w15:done="0"/>
  <w15:commentEx w15:paraId="72AEBE94" w15:done="0"/>
  <w15:commentEx w15:paraId="34D2207D" w15:done="0"/>
  <w15:commentEx w15:paraId="7C352476" w15:done="0"/>
  <w15:commentEx w15:paraId="1DC4C6E5" w15:done="0"/>
  <w15:commentEx w15:paraId="210EF4C4" w15:done="0"/>
  <w15:commentEx w15:paraId="55D0D82C" w15:done="0"/>
  <w15:commentEx w15:paraId="0DA2C7A3" w15:done="0"/>
  <w15:commentEx w15:paraId="38D182B2" w15:done="0"/>
  <w15:commentEx w15:paraId="588FAF45" w15:done="0"/>
  <w15:commentEx w15:paraId="1F23B77C" w15:done="0"/>
  <w15:commentEx w15:paraId="738D6ABF" w15:done="0"/>
  <w15:commentEx w15:paraId="134517ED" w15:done="0"/>
  <w15:commentEx w15:paraId="5CB3A05C" w15:done="0"/>
  <w15:commentEx w15:paraId="721BCB47" w15:done="0"/>
  <w15:commentEx w15:paraId="2F52452D" w15:done="0"/>
  <w15:commentEx w15:paraId="023495DC" w15:done="0"/>
  <w15:commentEx w15:paraId="3665C97A" w15:done="0"/>
  <w15:commentEx w15:paraId="79EF1BC5" w15:done="0"/>
  <w15:commentEx w15:paraId="65094C3A" w15:done="0"/>
  <w15:commentEx w15:paraId="0A6044E3" w15:done="0"/>
  <w15:commentEx w15:paraId="2A3F7E3A" w15:done="0"/>
  <w15:commentEx w15:paraId="60DA2EAA" w15:done="0"/>
  <w15:commentEx w15:paraId="2D3D276B" w15:done="0"/>
  <w15:commentEx w15:paraId="1E1E10C9" w15:done="0"/>
  <w15:commentEx w15:paraId="0276AB7E" w15:done="0"/>
  <w15:commentEx w15:paraId="1D9DA44B" w15:done="0"/>
  <w15:commentEx w15:paraId="43B48878" w15:done="0"/>
  <w15:commentEx w15:paraId="74C77DF4" w15:done="0"/>
  <w15:commentEx w15:paraId="243801F0" w15:done="0"/>
  <w15:commentEx w15:paraId="13AF1740" w15:done="0"/>
  <w15:commentEx w15:paraId="3F1BBB88" w15:done="0"/>
  <w15:commentEx w15:paraId="25F61C9C" w15:done="0"/>
  <w15:commentEx w15:paraId="6DB45C18" w15:done="0"/>
  <w15:commentEx w15:paraId="3B3DF33D" w15:done="0"/>
  <w15:commentEx w15:paraId="52A94200" w15:done="0"/>
  <w15:commentEx w15:paraId="4255E7D8" w15:done="0"/>
  <w15:commentEx w15:paraId="74AC2E3F" w15:done="0"/>
  <w15:commentEx w15:paraId="0C770C7E" w15:done="0"/>
  <w15:commentEx w15:paraId="4E26FCF0" w15:done="0"/>
  <w15:commentEx w15:paraId="48C261BF" w15:done="0"/>
  <w15:commentEx w15:paraId="642CBF11" w15:done="0"/>
  <w15:commentEx w15:paraId="23AAD17C" w15:done="0"/>
  <w15:commentEx w15:paraId="6B334182" w15:done="0"/>
  <w15:commentEx w15:paraId="4889AFBE" w15:done="0"/>
  <w15:commentEx w15:paraId="6527D766" w15:done="0"/>
  <w15:commentEx w15:paraId="447F59EB" w15:done="0"/>
  <w15:commentEx w15:paraId="64A95B7E" w15:done="0"/>
  <w15:commentEx w15:paraId="264084E9" w15:done="0"/>
  <w15:commentEx w15:paraId="14379DAA" w15:done="0"/>
  <w15:commentEx w15:paraId="34A82D05" w15:done="0"/>
  <w15:commentEx w15:paraId="32D3DD60" w15:done="0"/>
  <w15:commentEx w15:paraId="04E08D70" w15:done="0"/>
  <w15:commentEx w15:paraId="359EA1D5" w15:done="0"/>
  <w15:commentEx w15:paraId="21B33F4C" w15:done="0"/>
  <w15:commentEx w15:paraId="43FA0547" w15:done="0"/>
  <w15:commentEx w15:paraId="69A95A18" w15:done="0"/>
  <w15:commentEx w15:paraId="20F23ABD" w15:done="0"/>
  <w15:commentEx w15:paraId="07C42D58" w15:done="0"/>
  <w15:commentEx w15:paraId="0C0C43CA" w15:done="0"/>
  <w15:commentEx w15:paraId="4D916669" w15:done="0"/>
  <w15:commentEx w15:paraId="5E12B5AA" w15:done="0"/>
  <w15:commentEx w15:paraId="0ED02DB3" w15:done="0"/>
  <w15:commentEx w15:paraId="6375F7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81550F" w16cid:durableId="1D4F0A52"/>
  <w16cid:commentId w16cid:paraId="07A8D2E1" w16cid:durableId="1D4F0A53"/>
  <w16cid:commentId w16cid:paraId="72AEBE94" w16cid:durableId="1D4F0A54"/>
  <w16cid:commentId w16cid:paraId="34D2207D" w16cid:durableId="1D4F0A55"/>
  <w16cid:commentId w16cid:paraId="7C352476" w16cid:durableId="1D4F0A56"/>
  <w16cid:commentId w16cid:paraId="1DC4C6E5" w16cid:durableId="1D4F0A57"/>
  <w16cid:commentId w16cid:paraId="210EF4C4" w16cid:durableId="1D4F0A58"/>
  <w16cid:commentId w16cid:paraId="55D0D82C" w16cid:durableId="1D4F0A59"/>
  <w16cid:commentId w16cid:paraId="0DA2C7A3" w16cid:durableId="1D4F0A5A"/>
  <w16cid:commentId w16cid:paraId="38D182B2" w16cid:durableId="1D4F0A5B"/>
  <w16cid:commentId w16cid:paraId="588FAF45" w16cid:durableId="1D4F0A5C"/>
  <w16cid:commentId w16cid:paraId="1F23B77C" w16cid:durableId="1D4F0A5D"/>
  <w16cid:commentId w16cid:paraId="738D6ABF" w16cid:durableId="1D4F0A5E"/>
  <w16cid:commentId w16cid:paraId="134517ED" w16cid:durableId="1D4F0A5F"/>
  <w16cid:commentId w16cid:paraId="5CB3A05C" w16cid:durableId="1D4F0A60"/>
  <w16cid:commentId w16cid:paraId="721BCB47" w16cid:durableId="1D4F0A61"/>
  <w16cid:commentId w16cid:paraId="2F52452D" w16cid:durableId="1D4F0A62"/>
  <w16cid:commentId w16cid:paraId="023495DC" w16cid:durableId="1D4F0A63"/>
  <w16cid:commentId w16cid:paraId="3665C97A" w16cid:durableId="1D4F0A64"/>
  <w16cid:commentId w16cid:paraId="79EF1BC5" w16cid:durableId="1D4F0A65"/>
  <w16cid:commentId w16cid:paraId="65094C3A" w16cid:durableId="1D4F0A66"/>
  <w16cid:commentId w16cid:paraId="0A6044E3" w16cid:durableId="1D4F0A67"/>
  <w16cid:commentId w16cid:paraId="2A3F7E3A" w16cid:durableId="1D4F0A68"/>
  <w16cid:commentId w16cid:paraId="60DA2EAA" w16cid:durableId="1D4F0A69"/>
  <w16cid:commentId w16cid:paraId="2D3D276B" w16cid:durableId="1D4F0A6A"/>
  <w16cid:commentId w16cid:paraId="1E1E10C9" w16cid:durableId="1D4F0A6B"/>
  <w16cid:commentId w16cid:paraId="0276AB7E" w16cid:durableId="1D4F0A6C"/>
  <w16cid:commentId w16cid:paraId="1D9DA44B" w16cid:durableId="1D4F0A6D"/>
  <w16cid:commentId w16cid:paraId="43B48878" w16cid:durableId="1D4F0A6E"/>
  <w16cid:commentId w16cid:paraId="74C77DF4" w16cid:durableId="1D4F0A6F"/>
  <w16cid:commentId w16cid:paraId="243801F0" w16cid:durableId="1D4F0A70"/>
  <w16cid:commentId w16cid:paraId="13AF1740" w16cid:durableId="1D4F0A71"/>
  <w16cid:commentId w16cid:paraId="3F1BBB88" w16cid:durableId="1D4F0A72"/>
  <w16cid:commentId w16cid:paraId="25F61C9C" w16cid:durableId="1D4F0A73"/>
  <w16cid:commentId w16cid:paraId="6DB45C18" w16cid:durableId="1D4F0A74"/>
  <w16cid:commentId w16cid:paraId="3B3DF33D" w16cid:durableId="1D4F0A75"/>
  <w16cid:commentId w16cid:paraId="52A94200" w16cid:durableId="1D4F0A76"/>
  <w16cid:commentId w16cid:paraId="4255E7D8" w16cid:durableId="1D4F0A77"/>
  <w16cid:commentId w16cid:paraId="74AC2E3F" w16cid:durableId="1D4F0A78"/>
  <w16cid:commentId w16cid:paraId="0C770C7E" w16cid:durableId="1D4F0A79"/>
  <w16cid:commentId w16cid:paraId="4E26FCF0" w16cid:durableId="1D4F0A7A"/>
  <w16cid:commentId w16cid:paraId="48C261BF" w16cid:durableId="1D4F0A7B"/>
  <w16cid:commentId w16cid:paraId="642CBF11" w16cid:durableId="1D4F0A7C"/>
  <w16cid:commentId w16cid:paraId="23AAD17C" w16cid:durableId="1D4F0A7D"/>
  <w16cid:commentId w16cid:paraId="6B334182" w16cid:durableId="1D4F0A7E"/>
  <w16cid:commentId w16cid:paraId="4889AFBE" w16cid:durableId="1D4F0A7F"/>
  <w16cid:commentId w16cid:paraId="6527D766" w16cid:durableId="1D4F0A80"/>
  <w16cid:commentId w16cid:paraId="447F59EB" w16cid:durableId="1D4F0A81"/>
  <w16cid:commentId w16cid:paraId="64A95B7E" w16cid:durableId="1D4F0A82"/>
  <w16cid:commentId w16cid:paraId="264084E9" w16cid:durableId="1D4F0A83"/>
  <w16cid:commentId w16cid:paraId="14379DAA" w16cid:durableId="1D4F0A84"/>
  <w16cid:commentId w16cid:paraId="34A82D05" w16cid:durableId="1D4F0A85"/>
  <w16cid:commentId w16cid:paraId="32D3DD60" w16cid:durableId="1D4F0A86"/>
  <w16cid:commentId w16cid:paraId="04E08D70" w16cid:durableId="1D4F0A87"/>
  <w16cid:commentId w16cid:paraId="359EA1D5" w16cid:durableId="1D4F0A88"/>
  <w16cid:commentId w16cid:paraId="21B33F4C" w16cid:durableId="1D4F0A89"/>
  <w16cid:commentId w16cid:paraId="43FA0547" w16cid:durableId="1D4F0A8A"/>
  <w16cid:commentId w16cid:paraId="69A95A18" w16cid:durableId="1D4F0A8B"/>
  <w16cid:commentId w16cid:paraId="20F23ABD" w16cid:durableId="1D4F0A8C"/>
  <w16cid:commentId w16cid:paraId="07C42D58" w16cid:durableId="1D4F0A8D"/>
  <w16cid:commentId w16cid:paraId="0C0C43CA" w16cid:durableId="1D4F0A8E"/>
  <w16cid:commentId w16cid:paraId="4D916669" w16cid:durableId="1D4F0A8F"/>
  <w16cid:commentId w16cid:paraId="5E12B5AA" w16cid:durableId="1D4F0A90"/>
  <w16cid:commentId w16cid:paraId="0ED02DB3" w16cid:durableId="1D4F0A91"/>
  <w16cid:commentId w16cid:paraId="6375F7EE" w16cid:durableId="1D4F0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76EA7" w14:textId="77777777" w:rsidR="00017828" w:rsidRDefault="00017828" w:rsidP="00AD719C">
      <w:pPr>
        <w:spacing w:after="0" w:line="240" w:lineRule="auto"/>
      </w:pPr>
      <w:r>
        <w:separator/>
      </w:r>
    </w:p>
  </w:endnote>
  <w:endnote w:type="continuationSeparator" w:id="0">
    <w:p w14:paraId="10BE40D0" w14:textId="77777777" w:rsidR="00017828" w:rsidRDefault="00017828" w:rsidP="00AD7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90783" w14:textId="77777777" w:rsidR="00017828" w:rsidRDefault="00017828" w:rsidP="00AD719C">
      <w:pPr>
        <w:spacing w:after="0" w:line="240" w:lineRule="auto"/>
      </w:pPr>
      <w:r>
        <w:separator/>
      </w:r>
    </w:p>
  </w:footnote>
  <w:footnote w:type="continuationSeparator" w:id="0">
    <w:p w14:paraId="21B1EBAC" w14:textId="77777777" w:rsidR="00017828" w:rsidRDefault="00017828" w:rsidP="00AD7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5DFE"/>
    <w:multiLevelType w:val="hybridMultilevel"/>
    <w:tmpl w:val="7756A04E"/>
    <w:lvl w:ilvl="0" w:tplc="CA00EBB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B260F"/>
    <w:multiLevelType w:val="hybridMultilevel"/>
    <w:tmpl w:val="D3B0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CC"/>
    <w:rsid w:val="00017828"/>
    <w:rsid w:val="00034ECA"/>
    <w:rsid w:val="002B5632"/>
    <w:rsid w:val="004652B9"/>
    <w:rsid w:val="0048168E"/>
    <w:rsid w:val="004A7A83"/>
    <w:rsid w:val="00593D4C"/>
    <w:rsid w:val="005E1BB8"/>
    <w:rsid w:val="007054CC"/>
    <w:rsid w:val="0071183A"/>
    <w:rsid w:val="0076582D"/>
    <w:rsid w:val="00844E97"/>
    <w:rsid w:val="008728E0"/>
    <w:rsid w:val="00992FC2"/>
    <w:rsid w:val="00AB5BD5"/>
    <w:rsid w:val="00AD719C"/>
    <w:rsid w:val="00B3233C"/>
    <w:rsid w:val="00D2255E"/>
    <w:rsid w:val="00D46DBC"/>
    <w:rsid w:val="00DD05BF"/>
    <w:rsid w:val="00DF7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2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5BD5"/>
    <w:rPr>
      <w:color w:val="0000FF" w:themeColor="hyperlink"/>
      <w:u w:val="single"/>
    </w:rPr>
  </w:style>
  <w:style w:type="character" w:styleId="a4">
    <w:name w:val="annotation reference"/>
    <w:basedOn w:val="a0"/>
    <w:uiPriority w:val="99"/>
    <w:semiHidden/>
    <w:unhideWhenUsed/>
    <w:rsid w:val="00D2255E"/>
    <w:rPr>
      <w:sz w:val="16"/>
      <w:szCs w:val="16"/>
    </w:rPr>
  </w:style>
  <w:style w:type="paragraph" w:styleId="a5">
    <w:name w:val="annotation text"/>
    <w:basedOn w:val="a"/>
    <w:link w:val="a6"/>
    <w:uiPriority w:val="99"/>
    <w:unhideWhenUsed/>
    <w:rsid w:val="00D2255E"/>
    <w:pPr>
      <w:spacing w:line="240" w:lineRule="auto"/>
    </w:pPr>
    <w:rPr>
      <w:sz w:val="20"/>
      <w:szCs w:val="20"/>
    </w:rPr>
  </w:style>
  <w:style w:type="character" w:customStyle="1" w:styleId="a6">
    <w:name w:val="批注文字 字符"/>
    <w:basedOn w:val="a0"/>
    <w:link w:val="a5"/>
    <w:uiPriority w:val="99"/>
    <w:rsid w:val="00D2255E"/>
    <w:rPr>
      <w:sz w:val="20"/>
      <w:szCs w:val="20"/>
    </w:rPr>
  </w:style>
  <w:style w:type="paragraph" w:styleId="a7">
    <w:name w:val="annotation subject"/>
    <w:basedOn w:val="a5"/>
    <w:next w:val="a5"/>
    <w:link w:val="a8"/>
    <w:uiPriority w:val="99"/>
    <w:semiHidden/>
    <w:unhideWhenUsed/>
    <w:rsid w:val="00D2255E"/>
    <w:rPr>
      <w:b/>
      <w:bCs/>
    </w:rPr>
  </w:style>
  <w:style w:type="character" w:customStyle="1" w:styleId="a8">
    <w:name w:val="批注主题 字符"/>
    <w:basedOn w:val="a6"/>
    <w:link w:val="a7"/>
    <w:uiPriority w:val="99"/>
    <w:semiHidden/>
    <w:rsid w:val="00D2255E"/>
    <w:rPr>
      <w:b/>
      <w:bCs/>
      <w:sz w:val="20"/>
      <w:szCs w:val="20"/>
    </w:rPr>
  </w:style>
  <w:style w:type="paragraph" w:styleId="a9">
    <w:name w:val="Balloon Text"/>
    <w:basedOn w:val="a"/>
    <w:link w:val="aa"/>
    <w:uiPriority w:val="99"/>
    <w:semiHidden/>
    <w:unhideWhenUsed/>
    <w:rsid w:val="00D2255E"/>
    <w:pPr>
      <w:spacing w:after="0" w:line="240" w:lineRule="auto"/>
    </w:pPr>
    <w:rPr>
      <w:rFonts w:ascii="Tahoma" w:hAnsi="Tahoma" w:cs="Tahoma"/>
      <w:sz w:val="16"/>
      <w:szCs w:val="16"/>
    </w:rPr>
  </w:style>
  <w:style w:type="character" w:customStyle="1" w:styleId="aa">
    <w:name w:val="批注框文本 字符"/>
    <w:basedOn w:val="a0"/>
    <w:link w:val="a9"/>
    <w:uiPriority w:val="99"/>
    <w:semiHidden/>
    <w:rsid w:val="00D2255E"/>
    <w:rPr>
      <w:rFonts w:ascii="Tahoma" w:hAnsi="Tahoma" w:cs="Tahoma"/>
      <w:sz w:val="16"/>
      <w:szCs w:val="16"/>
    </w:rPr>
  </w:style>
  <w:style w:type="paragraph" w:styleId="ab">
    <w:name w:val="header"/>
    <w:basedOn w:val="a"/>
    <w:link w:val="ac"/>
    <w:uiPriority w:val="99"/>
    <w:unhideWhenUsed/>
    <w:rsid w:val="00AD71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AD719C"/>
    <w:rPr>
      <w:sz w:val="18"/>
      <w:szCs w:val="18"/>
    </w:rPr>
  </w:style>
  <w:style w:type="paragraph" w:styleId="ad">
    <w:name w:val="footer"/>
    <w:basedOn w:val="a"/>
    <w:link w:val="ae"/>
    <w:uiPriority w:val="99"/>
    <w:unhideWhenUsed/>
    <w:rsid w:val="00AD719C"/>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AD71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www.newyork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3160</Words>
  <Characters>18016</Characters>
  <Application>Microsoft Office Word</Application>
  <DocSecurity>0</DocSecurity>
  <Lines>150</Lines>
  <Paragraphs>42</Paragraphs>
  <ScaleCrop>false</ScaleCrop>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2017-08-28T13:32:00Z</dcterms:created>
  <dcterms:modified xsi:type="dcterms:W3CDTF">2017-08-28T13:32:00Z</dcterms:modified>
</cp:coreProperties>
</file>