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54AFF64C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B5DFF">
        <w:rPr>
          <w:rFonts w:hint="eastAsia"/>
        </w:rPr>
        <w:t>바람의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DDDE29F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0.12.04.15:09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BFDB97D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0.12.04.15.31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4615394C" w:rsidR="00113001" w:rsidRDefault="000833AA" w:rsidP="00113001">
      <w:pPr>
        <w:pStyle w:val="04"/>
        <w:ind w:left="700" w:right="700"/>
      </w:pPr>
      <w:r>
        <w:rPr>
          <w:rFonts w:hint="eastAsia"/>
        </w:rPr>
        <w:t>바람의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50811932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>일정 시간 동안 캐릭터의 이동 속도를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03518303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76FE5DDD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32C077A0" w:rsidR="00DB4802" w:rsidRPr="00680346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상승 배수</w:t>
            </w:r>
          </w:p>
        </w:tc>
        <w:tc>
          <w:tcPr>
            <w:tcW w:w="4678" w:type="dxa"/>
          </w:tcPr>
          <w:p w14:paraId="77DC00AC" w14:textId="3BF06042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4F73B1">
              <w:t>2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0F956149" w:rsidR="00DB4802" w:rsidRPr="00AE5A00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상승량</w:t>
            </w:r>
            <w:r w:rsidR="00E066EC">
              <w:rPr>
                <w:rFonts w:hint="eastAsia"/>
                <w:b w:val="0"/>
                <w:bCs w:val="0"/>
              </w:rPr>
              <w:t xml:space="preserve">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3DA37D00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680346">
              <w:rPr>
                <w:rFonts w:hint="eastAsia"/>
              </w:rPr>
              <w:t>이동 속도</w:t>
            </w:r>
            <w:r w:rsidR="0029709D">
              <w:rPr>
                <w:rFonts w:hint="eastAsia"/>
              </w:rPr>
              <w:t xml:space="preserve"> </w:t>
            </w:r>
            <w:r w:rsidR="0029709D">
              <w:t xml:space="preserve">* </w:t>
            </w:r>
            <w:r w:rsidR="00DD294B">
              <w:rPr>
                <w:rFonts w:hint="eastAsia"/>
              </w:rPr>
              <w:t xml:space="preserve">기본 </w:t>
            </w:r>
            <w:r w:rsidR="006B4501">
              <w:rPr>
                <w:rFonts w:hint="eastAsia"/>
              </w:rPr>
              <w:t>상승 배수)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75494261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014F8DA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.728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68337F68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ABA7AD" w14:textId="3CF2AAA9" w:rsidR="00752459" w:rsidRDefault="00752459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65988AA5" w:rsidR="004874B5" w:rsidRDefault="00A447D1" w:rsidP="00953C12">
      <w:r>
        <w:rPr>
          <w:noProof/>
        </w:rPr>
        <w:drawing>
          <wp:inline distT="0" distB="0" distL="0" distR="0" wp14:anchorId="7318222F" wp14:editId="551018E9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FC9FCB5">
            <wp:extent cx="6257925" cy="27432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20600D" w14:paraId="54CA0BDB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4451E74F" w14:textId="6635B75C" w:rsidR="0020600D" w:rsidRDefault="0020600D" w:rsidP="004870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1523A821" w14:textId="32EEC01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스크립트 작업</w:t>
            </w:r>
          </w:p>
        </w:tc>
        <w:tc>
          <w:tcPr>
            <w:tcW w:w="3762" w:type="dxa"/>
            <w:gridSpan w:val="2"/>
          </w:tcPr>
          <w:p w14:paraId="13F5B915" w14:textId="4205BAD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3CFA" w14:textId="77777777" w:rsidR="00B85799" w:rsidRDefault="00B85799" w:rsidP="008B1BE0">
      <w:pPr>
        <w:spacing w:after="0" w:line="240" w:lineRule="auto"/>
      </w:pPr>
      <w:r>
        <w:separator/>
      </w:r>
    </w:p>
  </w:endnote>
  <w:endnote w:type="continuationSeparator" w:id="0">
    <w:p w14:paraId="72AF17FE" w14:textId="77777777" w:rsidR="00B85799" w:rsidRDefault="00B85799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F5232" w14:textId="77777777" w:rsidR="00B85799" w:rsidRDefault="00B85799" w:rsidP="008B1BE0">
      <w:pPr>
        <w:spacing w:after="0" w:line="240" w:lineRule="auto"/>
      </w:pPr>
      <w:r>
        <w:separator/>
      </w:r>
    </w:p>
  </w:footnote>
  <w:footnote w:type="continuationSeparator" w:id="0">
    <w:p w14:paraId="7BA386DA" w14:textId="77777777" w:rsidR="00B85799" w:rsidRDefault="00B85799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71307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5245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47D1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22ACC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85799"/>
    <w:rsid w:val="00BA118F"/>
    <w:rsid w:val="00BA31F0"/>
    <w:rsid w:val="00BB5B58"/>
    <w:rsid w:val="00BC0707"/>
    <w:rsid w:val="00BC2913"/>
    <w:rsid w:val="00BD00E5"/>
    <w:rsid w:val="00BD6DAF"/>
    <w:rsid w:val="00BF597A"/>
    <w:rsid w:val="00C05EDC"/>
    <w:rsid w:val="00C0624E"/>
    <w:rsid w:val="00C10AA4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E3C71"/>
    <w:rsid w:val="00EE74CD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321</cp:revision>
  <dcterms:created xsi:type="dcterms:W3CDTF">2020-11-17T14:14:00Z</dcterms:created>
  <dcterms:modified xsi:type="dcterms:W3CDTF">2020-12-04T06:39:00Z</dcterms:modified>
</cp:coreProperties>
</file>