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3837"/>
        <w:gridCol w:w="3979"/>
      </w:tblGrid>
      <w:tr w:rsidR="006F7975" w14:paraId="09DA6755" w14:textId="77777777" w:rsidTr="00FE0C43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7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78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gridSpan w:val="2"/>
            <w:vAlign w:val="center"/>
          </w:tcPr>
          <w:p w14:paraId="56E3BCC6" w14:textId="431AD866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2021. 03. </w:t>
            </w:r>
            <w:r w:rsidR="00327FE5">
              <w:rPr>
                <w:sz w:val="20"/>
                <w:szCs w:val="20"/>
              </w:rPr>
              <w:t>24</w:t>
            </w:r>
          </w:p>
        </w:tc>
      </w:tr>
      <w:tr w:rsidR="006F7975" w14:paraId="3F4CE3FB" w14:textId="77777777" w:rsidTr="00FE0C43">
        <w:trPr>
          <w:trHeight w:val="5435"/>
        </w:trPr>
        <w:tc>
          <w:tcPr>
            <w:tcW w:w="1128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  <w:gridSpan w:val="2"/>
          </w:tcPr>
          <w:p w14:paraId="4B1FD3A2" w14:textId="77777777" w:rsidR="004E5ADD" w:rsidRDefault="00880394" w:rsidP="00327F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 w:rsidR="00327FE5">
              <w:rPr>
                <w:rFonts w:hint="eastAsia"/>
                <w:sz w:val="20"/>
                <w:szCs w:val="20"/>
                <w:lang w:val="en-US"/>
              </w:rPr>
              <w:t>기존</w:t>
            </w:r>
            <w:r w:rsidR="00327FE5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7FE5">
              <w:rPr>
                <w:rFonts w:hint="eastAsia"/>
                <w:sz w:val="20"/>
                <w:szCs w:val="20"/>
                <w:lang w:val="en-US"/>
              </w:rPr>
              <w:t>연구</w:t>
            </w:r>
            <w:r w:rsidR="00327FE5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7FE5">
              <w:rPr>
                <w:rFonts w:hint="eastAsia"/>
                <w:sz w:val="20"/>
                <w:szCs w:val="20"/>
                <w:lang w:val="en-US"/>
              </w:rPr>
              <w:t>분석</w:t>
            </w:r>
          </w:p>
          <w:p w14:paraId="2ADA3E26" w14:textId="77777777" w:rsidR="00327FE5" w:rsidRDefault="00327FE5" w:rsidP="00327F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rFonts w:hint="eastAsia"/>
                <w:sz w:val="20"/>
                <w:szCs w:val="20"/>
                <w:lang w:val="en-US"/>
              </w:rPr>
              <w:t>지난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주에는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현재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서비스에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사용되고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있는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context-based meaning selection</w:t>
            </w:r>
            <w:r>
              <w:rPr>
                <w:rFonts w:hint="eastAsia"/>
                <w:sz w:val="20"/>
                <w:szCs w:val="20"/>
                <w:lang w:val="en-US"/>
              </w:rPr>
              <w:t>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동작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방식을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다이어그램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수준으로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설명을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받았고</w:t>
            </w:r>
            <w:r>
              <w:rPr>
                <w:rFonts w:hint="eastAsia"/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이번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주엔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조금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디테일하게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문장들에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대하여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형태소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단위로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Tokenized </w:t>
            </w:r>
            <w:r>
              <w:rPr>
                <w:rFonts w:hint="eastAsia"/>
                <w:sz w:val="20"/>
                <w:szCs w:val="20"/>
                <w:lang w:val="en-US"/>
              </w:rPr>
              <w:t>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상태로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지정된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벡터들이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어떻게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이동하고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연산되는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지에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대한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4906">
              <w:rPr>
                <w:rFonts w:hint="eastAsia"/>
                <w:sz w:val="20"/>
                <w:szCs w:val="20"/>
                <w:lang w:val="en-US"/>
              </w:rPr>
              <w:t>전체적인</w:t>
            </w:r>
            <w:r w:rsidR="0036490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4906">
              <w:rPr>
                <w:sz w:val="20"/>
                <w:szCs w:val="20"/>
                <w:lang w:val="en-US"/>
              </w:rPr>
              <w:t>flow</w:t>
            </w:r>
            <w:proofErr w:type="spellStart"/>
            <w:r w:rsidR="00364906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36490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64906">
              <w:rPr>
                <w:rFonts w:hint="eastAsia"/>
                <w:sz w:val="20"/>
                <w:szCs w:val="20"/>
                <w:lang w:val="en-US"/>
              </w:rPr>
              <w:t>배웠다</w:t>
            </w:r>
            <w:r w:rsidR="00364906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3651B362" w14:textId="77777777" w:rsidR="00364906" w:rsidRDefault="00364906" w:rsidP="00327FE5">
            <w:pPr>
              <w:rPr>
                <w:sz w:val="20"/>
                <w:szCs w:val="20"/>
                <w:lang w:val="en-US"/>
              </w:rPr>
            </w:pPr>
          </w:p>
          <w:p w14:paraId="09DBD2DC" w14:textId="77777777" w:rsidR="00364906" w:rsidRDefault="00364906" w:rsidP="00327F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Bi-Sent2Vec document</w:t>
            </w:r>
          </w:p>
          <w:p w14:paraId="4C1CBD97" w14:textId="77777777" w:rsidR="00364906" w:rsidRDefault="00364906" w:rsidP="00327F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rFonts w:hint="eastAsia"/>
                <w:sz w:val="20"/>
                <w:szCs w:val="20"/>
                <w:lang w:val="en-US"/>
              </w:rPr>
              <w:t>추가적으로</w:t>
            </w:r>
            <w:r>
              <w:rPr>
                <w:sz w:val="20"/>
                <w:szCs w:val="20"/>
                <w:lang w:val="en-US"/>
              </w:rPr>
              <w:t>Bi-Sent2Vec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공식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문서를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읽고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예제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샘플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영어와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프랑스어를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통해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제대로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임베딩이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수행되는지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체크해봤다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38E40DF7" w14:textId="77777777" w:rsidR="00364906" w:rsidRDefault="00364906" w:rsidP="00327FE5">
            <w:pPr>
              <w:rPr>
                <w:sz w:val="20"/>
                <w:szCs w:val="20"/>
                <w:lang w:val="en-US"/>
              </w:rPr>
            </w:pPr>
          </w:p>
          <w:p w14:paraId="128E9DF9" w14:textId="77777777" w:rsidR="00364906" w:rsidRDefault="00364906" w:rsidP="00327F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 </w:t>
            </w: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ssue</w:t>
            </w:r>
          </w:p>
          <w:p w14:paraId="495AE696" w14:textId="4FA21737" w:rsidR="00364906" w:rsidRPr="00364906" w:rsidRDefault="00364906" w:rsidP="00327FE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rFonts w:hint="eastAsia"/>
                <w:sz w:val="20"/>
                <w:szCs w:val="20"/>
                <w:lang w:val="en-US"/>
              </w:rPr>
              <w:t>영어와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프랑스어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샘플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케이스를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가지고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테스트를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시도해봤을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학습시간이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꽤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오래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걸린다는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문제점을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찾았다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Vector dimension</w:t>
            </w:r>
            <w:r>
              <w:rPr>
                <w:rFonts w:hint="eastAsia"/>
                <w:sz w:val="20"/>
                <w:szCs w:val="20"/>
                <w:lang w:val="en-US"/>
              </w:rPr>
              <w:t>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300</w:t>
            </w:r>
            <w:r>
              <w:rPr>
                <w:rFonts w:hint="eastAsia"/>
                <w:sz w:val="20"/>
                <w:szCs w:val="20"/>
                <w:lang w:val="en-US"/>
              </w:rPr>
              <w:t>정도이고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단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rFonts w:hint="eastAsia"/>
                <w:sz w:val="20"/>
                <w:szCs w:val="20"/>
                <w:lang w:val="en-US"/>
              </w:rPr>
              <w:t>줄의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샘플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텍스트였음에도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40~50</w:t>
            </w:r>
            <w:r>
              <w:rPr>
                <w:rFonts w:hint="eastAsia"/>
                <w:sz w:val="20"/>
                <w:szCs w:val="20"/>
                <w:lang w:val="en-US"/>
              </w:rPr>
              <w:t>초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가량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걸렸다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본격적으로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학습을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시키려면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학습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데이터가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수만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줄은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넘어갈텐데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이에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따라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최적의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하이퍼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파라미터를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찾는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것이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관건인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듯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싶다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</w:p>
        </w:tc>
      </w:tr>
      <w:tr w:rsidR="006F7975" w14:paraId="3C1BCB36" w14:textId="77777777" w:rsidTr="00FE0C43">
        <w:trPr>
          <w:cantSplit/>
          <w:trHeight w:val="3401"/>
        </w:trPr>
        <w:tc>
          <w:tcPr>
            <w:tcW w:w="1128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증빙</w:t>
            </w:r>
          </w:p>
        </w:tc>
        <w:tc>
          <w:tcPr>
            <w:tcW w:w="7816" w:type="dxa"/>
            <w:gridSpan w:val="2"/>
          </w:tcPr>
          <w:p w14:paraId="4D89E4BA" w14:textId="6834EA0C" w:rsidR="00214961" w:rsidRDefault="00214961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  <w:lang w:val="ko-KR"/>
              </w:rPr>
              <w:drawing>
                <wp:inline distT="0" distB="0" distL="0" distR="0" wp14:anchorId="3DF9EE74" wp14:editId="3B77AF63">
                  <wp:extent cx="1554616" cy="1106501"/>
                  <wp:effectExtent l="0" t="0" r="0" b="0"/>
                  <wp:docPr id="1" name="Picture 1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77" cy="112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3C44C" w14:textId="79902D4C" w:rsidR="00214961" w:rsidRDefault="00214961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앞으로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매주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수요일마다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오프라인으로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미팅하기로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결정되었다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2B26AFA0" w14:textId="77777777" w:rsidR="00214961" w:rsidRDefault="00214961" w:rsidP="006F7975">
            <w:pPr>
              <w:rPr>
                <w:sz w:val="20"/>
                <w:szCs w:val="20"/>
              </w:rPr>
            </w:pPr>
          </w:p>
          <w:p w14:paraId="6F6E6F4C" w14:textId="77777777" w:rsidR="00C330BF" w:rsidRDefault="00214961" w:rsidP="006F797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876562E" wp14:editId="3E8CF3B9">
                  <wp:extent cx="1897957" cy="873859"/>
                  <wp:effectExtent l="0" t="0" r="0" b="2540"/>
                  <wp:docPr id="3" name="Picture 3" descr="A group of people working on computer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group of people working on computers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261" cy="88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F3B8" w14:textId="6374FDC6" w:rsidR="00214961" w:rsidRPr="006F7975" w:rsidRDefault="00214961" w:rsidP="006F7975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24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오프라인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증빙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사진</w:t>
            </w: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214961"/>
    <w:rsid w:val="0032038E"/>
    <w:rsid w:val="00327FE5"/>
    <w:rsid w:val="00364906"/>
    <w:rsid w:val="004E5ADD"/>
    <w:rsid w:val="006C0771"/>
    <w:rsid w:val="006F3148"/>
    <w:rsid w:val="006F7975"/>
    <w:rsid w:val="007E32B3"/>
    <w:rsid w:val="00880394"/>
    <w:rsid w:val="00931009"/>
    <w:rsid w:val="00934B31"/>
    <w:rsid w:val="00B019B4"/>
    <w:rsid w:val="00C330BF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5</cp:revision>
  <dcterms:created xsi:type="dcterms:W3CDTF">2021-03-24T00:50:00Z</dcterms:created>
  <dcterms:modified xsi:type="dcterms:W3CDTF">2021-03-24T05:32:00Z</dcterms:modified>
</cp:coreProperties>
</file>