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53F4" w14:textId="77777777" w:rsidR="007A10A5" w:rsidRDefault="00FE7E1F">
      <w:pPr>
        <w:pStyle w:val="a0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 주간 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7A10A5" w14:paraId="4DC56EF9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9A7BD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4A6F1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7A10A5" w14:paraId="5DA86ADE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3760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C2D73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 xml:space="preserve">미리내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Reconjugator using seq2seq</w:t>
            </w:r>
          </w:p>
        </w:tc>
      </w:tr>
      <w:tr w:rsidR="007A10A5" w14:paraId="30352A8D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8BB8A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5E65" w14:textId="76EEADD1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2020. 1</w:t>
            </w:r>
            <w:r w:rsidR="001C3F27">
              <w:rPr>
                <w:rFonts w:ascii="Malgun Gothic" w:eastAsia="Malgun Gothic" w:cs="Malgun Gothic"/>
              </w:rPr>
              <w:t>1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931379">
              <w:rPr>
                <w:rFonts w:ascii="Malgun Gothic" w:eastAsia="Malgun Gothic" w:cs="Malgun Gothic"/>
              </w:rPr>
              <w:t>16</w:t>
            </w:r>
            <w:r>
              <w:rPr>
                <w:rFonts w:ascii="Malgun Gothic" w:eastAsia="Malgun Gothic" w:cs="Malgun Gothic"/>
              </w:rPr>
              <w:t xml:space="preserve">. ~ 2020. 11. </w:t>
            </w:r>
            <w:r w:rsidR="00931379">
              <w:rPr>
                <w:rFonts w:ascii="Malgun Gothic" w:eastAsia="Malgun Gothic" w:cs="Malgun Gothic"/>
              </w:rPr>
              <w:t>22.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7A10A5" w14:paraId="41135925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E1F3F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6CF153F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12EADF5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76D45336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A893C33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0DD74008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5C01BAC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05F241C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9D1E37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40FBE8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978D" w14:textId="09F40F01" w:rsidR="007F64F6" w:rsidRDefault="00931379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  <w:b/>
                <w:bCs/>
              </w:rPr>
              <w:t>월</w:t>
            </w:r>
            <w:r w:rsidR="00FE7E1F">
              <w:rPr>
                <w:rFonts w:ascii="Malgun Gothic" w:eastAsia="Malgun Gothic" w:cs="Malgun Gothic" w:hint="eastAsia"/>
                <w:b/>
                <w:bCs/>
              </w:rPr>
              <w:t xml:space="preserve">요일 회의 </w:t>
            </w:r>
            <w:r w:rsidR="00FE7E1F">
              <w:rPr>
                <w:rFonts w:ascii="Malgun Gothic" w:eastAsia="Malgun Gothic" w:cs="Malgun Gothic"/>
                <w:b/>
                <w:bCs/>
              </w:rPr>
              <w:t>(1</w:t>
            </w:r>
            <w:r w:rsidR="001C3F27">
              <w:rPr>
                <w:rFonts w:ascii="Malgun Gothic" w:eastAsia="Malgun Gothic" w:cs="Malgun Gothic"/>
                <w:b/>
                <w:bCs/>
              </w:rPr>
              <w:t>1</w:t>
            </w:r>
            <w:r w:rsidR="00FE7E1F">
              <w:rPr>
                <w:rFonts w:ascii="Malgun Gothic" w:eastAsia="Malgun Gothic" w:cs="Malgun Gothic"/>
                <w:b/>
                <w:bCs/>
              </w:rPr>
              <w:t>.</w:t>
            </w:r>
            <w:r w:rsidR="009818BD">
              <w:rPr>
                <w:rFonts w:ascii="Malgun Gothic" w:eastAsia="Malgun Gothic" w:cs="Malgun Gothic"/>
                <w:b/>
                <w:bCs/>
              </w:rPr>
              <w:t>1</w:t>
            </w:r>
            <w:r>
              <w:rPr>
                <w:rFonts w:ascii="Malgun Gothic" w:eastAsia="Malgun Gothic" w:cs="Malgun Gothic"/>
                <w:b/>
                <w:bCs/>
              </w:rPr>
              <w:t>6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</w:p>
          <w:p w14:paraId="2B0CC4F1" w14:textId="19CE35CD" w:rsidR="007A10A5" w:rsidRDefault="00931379" w:rsidP="007F64F6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기존에 T</w:t>
            </w:r>
            <w:r>
              <w:rPr>
                <w:rFonts w:ascii="Malgun Gothic" w:eastAsia="Malgun Gothic" w:cs="Malgun Gothic"/>
              </w:rPr>
              <w:t>raining pairs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뽑아내던 </w:t>
            </w:r>
            <w:r>
              <w:rPr>
                <w:rFonts w:ascii="Malgun Gothic" w:eastAsia="Malgun Gothic" w:cs="Malgun Gothic"/>
              </w:rPr>
              <w:t>AI-hub corpus</w:t>
            </w:r>
            <w:r>
              <w:rPr>
                <w:rFonts w:ascii="Malgun Gothic" w:eastAsia="Malgun Gothic" w:cs="Malgun Gothic" w:hint="eastAsia"/>
              </w:rPr>
              <w:t xml:space="preserve">는 일부였지만 </w:t>
            </w:r>
            <w:r>
              <w:rPr>
                <w:rFonts w:ascii="Malgun Gothic" w:eastAsia="Malgun Gothic" w:cs="Malgun Gothic"/>
              </w:rPr>
              <w:t>AI-hub</w:t>
            </w:r>
            <w:r>
              <w:rPr>
                <w:rFonts w:ascii="Malgun Gothic" w:eastAsia="Malgun Gothic" w:cs="Malgun Gothic" w:hint="eastAsia"/>
              </w:rPr>
              <w:t xml:space="preserve"> 전부와 </w:t>
            </w:r>
            <w:r>
              <w:rPr>
                <w:rFonts w:ascii="Malgun Gothic" w:eastAsia="Malgun Gothic" w:cs="Malgun Gothic"/>
              </w:rPr>
              <w:t>KAIST</w:t>
            </w:r>
            <w:r>
              <w:rPr>
                <w:rFonts w:ascii="Malgun Gothic" w:eastAsia="Malgun Gothic" w:cs="Malgun Gothic" w:hint="eastAsia"/>
              </w:rPr>
              <w:t xml:space="preserve"> c</w:t>
            </w:r>
            <w:r>
              <w:rPr>
                <w:rFonts w:ascii="Malgun Gothic" w:eastAsia="Malgun Gothic" w:cs="Malgun Gothic"/>
              </w:rPr>
              <w:t>orpus</w:t>
            </w:r>
            <w:r>
              <w:rPr>
                <w:rFonts w:ascii="Malgun Gothic" w:eastAsia="Malgun Gothic" w:cs="Malgun Gothic" w:hint="eastAsia"/>
              </w:rPr>
              <w:t>들까지 합쳐서</w:t>
            </w:r>
            <w:r w:rsidR="0086707F">
              <w:rPr>
                <w:rFonts w:ascii="Malgun Gothic" w:eastAsia="Malgun Gothic" w:cs="Malgun Gothic" w:hint="eastAsia"/>
              </w:rPr>
              <w:t xml:space="preserve"> </w:t>
            </w:r>
            <w:r w:rsidR="0086707F">
              <w:rPr>
                <w:rFonts w:ascii="Malgun Gothic" w:eastAsia="Malgun Gothic" w:cs="Malgun Gothic"/>
              </w:rPr>
              <w:t>CTO</w:t>
            </w:r>
            <w:r w:rsidR="0086707F">
              <w:rPr>
                <w:rFonts w:ascii="Malgun Gothic" w:eastAsia="Malgun Gothic" w:cs="Malgun Gothic" w:hint="eastAsia"/>
              </w:rPr>
              <w:t>분께서 j</w:t>
            </w:r>
            <w:r w:rsidR="0086707F">
              <w:rPr>
                <w:rFonts w:ascii="Malgun Gothic" w:eastAsia="Malgun Gothic" w:cs="Malgun Gothic"/>
              </w:rPr>
              <w:t>son</w:t>
            </w:r>
            <w:r w:rsidR="0086707F">
              <w:rPr>
                <w:rFonts w:ascii="Malgun Gothic" w:eastAsia="Malgun Gothic" w:cs="Malgun Gothic" w:hint="eastAsia"/>
              </w:rPr>
              <w:t xml:space="preserve">파일로 새롭게 </w:t>
            </w:r>
            <w:proofErr w:type="spellStart"/>
            <w:r w:rsidR="0086707F">
              <w:rPr>
                <w:rFonts w:ascii="Malgun Gothic" w:eastAsia="Malgun Gothic" w:cs="Malgun Gothic" w:hint="eastAsia"/>
              </w:rPr>
              <w:t>생성해주셨다</w:t>
            </w:r>
            <w:proofErr w:type="spellEnd"/>
            <w:r w:rsidR="0086707F">
              <w:rPr>
                <w:rFonts w:ascii="Malgun Gothic" w:eastAsia="Malgun Gothic" w:cs="Malgun Gothic" w:hint="eastAsia"/>
              </w:rPr>
              <w:t>.</w:t>
            </w:r>
            <w:r w:rsidR="0086707F">
              <w:rPr>
                <w:rFonts w:ascii="Malgun Gothic" w:eastAsia="Malgun Gothic" w:cs="Malgun Gothic"/>
              </w:rPr>
              <w:t xml:space="preserve"> </w:t>
            </w:r>
            <w:r w:rsidR="0086707F">
              <w:rPr>
                <w:rFonts w:ascii="Malgun Gothic" w:eastAsia="Malgun Gothic" w:cs="Malgun Gothic" w:hint="eastAsia"/>
              </w:rPr>
              <w:t xml:space="preserve">또한 모델의 </w:t>
            </w:r>
            <w:proofErr w:type="spellStart"/>
            <w:r w:rsidR="0086707F">
              <w:rPr>
                <w:rFonts w:ascii="Malgun Gothic" w:eastAsia="Malgun Gothic" w:cs="Malgun Gothic" w:hint="eastAsia"/>
              </w:rPr>
              <w:t>하이퍼</w:t>
            </w:r>
            <w:proofErr w:type="spellEnd"/>
            <w:r w:rsidR="0086707F">
              <w:rPr>
                <w:rFonts w:ascii="Malgun Gothic" w:eastAsia="Malgun Gothic" w:cs="Malgun Gothic" w:hint="eastAsia"/>
              </w:rPr>
              <w:t xml:space="preserve"> 파라미터들을 변경해가며 모델의 성능개선을 하는 방향을 </w:t>
            </w:r>
            <w:proofErr w:type="spellStart"/>
            <w:r w:rsidR="0086707F">
              <w:rPr>
                <w:rFonts w:ascii="Malgun Gothic" w:eastAsia="Malgun Gothic" w:cs="Malgun Gothic" w:hint="eastAsia"/>
              </w:rPr>
              <w:t>제시해주셨다</w:t>
            </w:r>
            <w:proofErr w:type="spellEnd"/>
            <w:r w:rsidR="0086707F">
              <w:rPr>
                <w:rFonts w:ascii="Malgun Gothic" w:eastAsia="Malgun Gothic" w:cs="Malgun Gothic" w:hint="eastAsia"/>
              </w:rPr>
              <w:t>.</w:t>
            </w:r>
          </w:p>
          <w:p w14:paraId="7C4213D0" w14:textId="77777777" w:rsidR="006877E4" w:rsidRDefault="006877E4" w:rsidP="006877E4">
            <w:pPr>
              <w:pStyle w:val="a0"/>
              <w:wordWrap/>
              <w:spacing w:line="360" w:lineRule="auto"/>
              <w:ind w:left="1080"/>
              <w:jc w:val="left"/>
              <w:rPr>
                <w:rFonts w:ascii="Malgun Gothic" w:eastAsia="Malgun Gothic" w:cs="Malgun Gothic"/>
              </w:rPr>
            </w:pPr>
          </w:p>
          <w:p w14:paraId="23EC161D" w14:textId="37447EA4" w:rsidR="007A10A5" w:rsidRDefault="0086707F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  <w:b/>
                <w:bCs/>
              </w:rPr>
              <w:t>E</w:t>
            </w:r>
            <w:r>
              <w:rPr>
                <w:rFonts w:ascii="Malgun Gothic" w:eastAsia="Malgun Gothic" w:cs="Malgun Gothic"/>
                <w:b/>
                <w:bCs/>
              </w:rPr>
              <w:t>xtractorFromJson</w:t>
            </w:r>
            <w:proofErr w:type="spellEnd"/>
            <w:r w:rsidR="00FE7E1F">
              <w:rPr>
                <w:rFonts w:ascii="Malgun Gothic" w:eastAsia="Malgun Gothic" w:cs="Malgun Gothic" w:hint="eastAsia"/>
                <w:b/>
                <w:bCs/>
              </w:rPr>
              <w:t>개발</w:t>
            </w:r>
            <w:r w:rsidR="00B41B6B">
              <w:rPr>
                <w:rFonts w:ascii="Malgun Gothic" w:eastAsia="Malgun Gothic" w:cs="Malgun Gothic" w:hint="eastAsia"/>
                <w:b/>
                <w:bCs/>
              </w:rPr>
              <w:t xml:space="preserve"> 및 </w:t>
            </w:r>
            <w:proofErr w:type="spellStart"/>
            <w:r w:rsidR="00B41B6B">
              <w:rPr>
                <w:rFonts w:ascii="Malgun Gothic" w:eastAsia="Malgun Gothic" w:cs="Malgun Gothic"/>
                <w:b/>
                <w:bCs/>
              </w:rPr>
              <w:t>Back&amp;Front</w:t>
            </w:r>
            <w:proofErr w:type="spellEnd"/>
            <w:r w:rsidR="00B41B6B">
              <w:rPr>
                <w:rFonts w:ascii="Malgun Gothic" w:eastAsia="Malgun Gothic" w:cs="Malgun Gothic"/>
                <w:b/>
                <w:bCs/>
              </w:rPr>
              <w:t xml:space="preserve"> for DEMO</w:t>
            </w:r>
            <w:r w:rsidR="00FE7E1F">
              <w:rPr>
                <w:rFonts w:ascii="Malgun Gothic" w:eastAsia="Malgun Gothic" w:cs="Malgun Gothic"/>
                <w:b/>
                <w:bCs/>
              </w:rPr>
              <w:t xml:space="preserve"> (11.</w:t>
            </w:r>
            <w:r w:rsidR="006877E4">
              <w:rPr>
                <w:rFonts w:ascii="Malgun Gothic" w:eastAsia="Malgun Gothic" w:cs="Malgun Gothic"/>
                <w:b/>
                <w:bCs/>
              </w:rPr>
              <w:t>1</w:t>
            </w:r>
            <w:r>
              <w:rPr>
                <w:rFonts w:ascii="Malgun Gothic" w:eastAsia="Malgun Gothic" w:cs="Malgun Gothic"/>
                <w:b/>
                <w:bCs/>
              </w:rPr>
              <w:t>6</w:t>
            </w:r>
            <w:r w:rsidR="00FE7E1F">
              <w:rPr>
                <w:rFonts w:ascii="Malgun Gothic" w:eastAsia="Malgun Gothic" w:cs="Malgun Gothic"/>
                <w:b/>
                <w:bCs/>
              </w:rPr>
              <w:t xml:space="preserve"> ~ 11.</w:t>
            </w:r>
            <w:r w:rsidR="006877E4">
              <w:rPr>
                <w:rFonts w:ascii="Malgun Gothic" w:eastAsia="Malgun Gothic" w:cs="Malgun Gothic"/>
                <w:b/>
                <w:bCs/>
              </w:rPr>
              <w:t>1</w:t>
            </w:r>
            <w:r>
              <w:rPr>
                <w:rFonts w:ascii="Malgun Gothic" w:eastAsia="Malgun Gothic" w:cs="Malgun Gothic"/>
                <w:b/>
                <w:bCs/>
              </w:rPr>
              <w:t>8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  <w:r w:rsidR="00FE7E1F">
              <w:rPr>
                <w:rFonts w:ascii="Malgun Gothic" w:eastAsia="Malgun Gothic" w:cs="Malgun Gothic"/>
              </w:rPr>
              <w:t xml:space="preserve"> </w:t>
            </w:r>
          </w:p>
          <w:p w14:paraId="71D8A287" w14:textId="1C04CBA5" w:rsidR="006877E4" w:rsidRDefault="006877E4" w:rsidP="006877E4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</w:t>
            </w:r>
            <w:r>
              <w:rPr>
                <w:rFonts w:ascii="Malgun Gothic" w:eastAsia="Malgun Gothic" w:cs="Malgun Gothic"/>
              </w:rPr>
              <w:t xml:space="preserve"> : </w:t>
            </w:r>
            <w:r w:rsidR="0086707F">
              <w:rPr>
                <w:rFonts w:ascii="Malgun Gothic" w:eastAsia="Malgun Gothic" w:cs="Malgun Gothic" w:hint="eastAsia"/>
              </w:rPr>
              <w:t xml:space="preserve">대부분 </w:t>
            </w:r>
            <w:proofErr w:type="spellStart"/>
            <w:r w:rsidR="0086707F">
              <w:rPr>
                <w:rFonts w:ascii="Malgun Gothic" w:eastAsia="Malgun Gothic" w:cs="Malgun Gothic" w:hint="eastAsia"/>
              </w:rPr>
              <w:t>M</w:t>
            </w:r>
            <w:r w:rsidR="0086707F">
              <w:rPr>
                <w:rFonts w:ascii="Malgun Gothic" w:eastAsia="Malgun Gothic" w:cs="Malgun Gothic"/>
              </w:rPr>
              <w:t>irinae</w:t>
            </w:r>
            <w:proofErr w:type="spellEnd"/>
            <w:r w:rsidR="0086707F">
              <w:rPr>
                <w:rFonts w:ascii="Malgun Gothic" w:eastAsia="Malgun Gothic" w:cs="Malgun Gothic"/>
              </w:rPr>
              <w:t xml:space="preserve"> pipeline</w:t>
            </w:r>
            <w:r w:rsidR="0086707F">
              <w:rPr>
                <w:rFonts w:ascii="Malgun Gothic" w:eastAsia="Malgun Gothic" w:cs="Malgun Gothic" w:hint="eastAsia"/>
              </w:rPr>
              <w:t xml:space="preserve">을 통해 나오는 </w:t>
            </w:r>
            <w:r w:rsidR="0086707F">
              <w:rPr>
                <w:rFonts w:ascii="Malgun Gothic" w:eastAsia="Malgun Gothic" w:cs="Malgun Gothic"/>
              </w:rPr>
              <w:t>training data</w:t>
            </w:r>
            <w:r w:rsidR="0086707F">
              <w:rPr>
                <w:rFonts w:ascii="Malgun Gothic" w:eastAsia="Malgun Gothic" w:cs="Malgun Gothic" w:hint="eastAsia"/>
              </w:rPr>
              <w:t xml:space="preserve">들은 </w:t>
            </w:r>
            <w:r w:rsidR="0086707F">
              <w:rPr>
                <w:rFonts w:ascii="Malgun Gothic" w:eastAsia="Malgun Gothic" w:cs="Malgun Gothic"/>
              </w:rPr>
              <w:t>json</w:t>
            </w:r>
            <w:r w:rsidR="0086707F">
              <w:rPr>
                <w:rFonts w:ascii="Malgun Gothic" w:eastAsia="Malgun Gothic" w:cs="Malgun Gothic" w:hint="eastAsia"/>
              </w:rPr>
              <w:t>파일의 형태로 전달된다.</w:t>
            </w:r>
            <w:r w:rsidR="0086707F">
              <w:rPr>
                <w:rFonts w:ascii="Malgun Gothic" w:eastAsia="Malgun Gothic" w:cs="Malgun Gothic"/>
              </w:rPr>
              <w:t xml:space="preserve"> </w:t>
            </w:r>
            <w:r w:rsidR="0086707F">
              <w:rPr>
                <w:rFonts w:ascii="Malgun Gothic" w:eastAsia="Malgun Gothic" w:cs="Malgun Gothic" w:hint="eastAsia"/>
              </w:rPr>
              <w:t>이후로도 추가될 데이터들을 감안했을 때 이 데이터들을 추출하는 방식을 형식화할 필요성을 느꼈다.</w:t>
            </w:r>
            <w:r w:rsidR="0086707F">
              <w:rPr>
                <w:rFonts w:ascii="Malgun Gothic" w:eastAsia="Malgun Gothic" w:cs="Malgun Gothic"/>
              </w:rPr>
              <w:t xml:space="preserve"> </w:t>
            </w:r>
            <w:r w:rsidR="0086707F">
              <w:rPr>
                <w:rFonts w:ascii="Malgun Gothic" w:eastAsia="Malgun Gothic" w:cs="Malgun Gothic" w:hint="eastAsia"/>
              </w:rPr>
              <w:t xml:space="preserve">또한 이 과정에서 조금씩 불완전한 부분의 </w:t>
            </w:r>
            <w:r w:rsidR="0086707F">
              <w:rPr>
                <w:rFonts w:ascii="Malgun Gothic" w:eastAsia="Malgun Gothic" w:cs="Malgun Gothic"/>
              </w:rPr>
              <w:t>corpus</w:t>
            </w:r>
            <w:r w:rsidR="0086707F">
              <w:rPr>
                <w:rFonts w:ascii="Malgun Gothic" w:eastAsia="Malgun Gothic" w:cs="Malgun Gothic" w:hint="eastAsia"/>
              </w:rPr>
              <w:t>들에 한해서도 정제해</w:t>
            </w:r>
            <w:r w:rsidR="0086707F">
              <w:rPr>
                <w:rFonts w:ascii="Malgun Gothic" w:eastAsia="Malgun Gothic" w:cs="Malgun Gothic"/>
              </w:rPr>
              <w:t xml:space="preserve"> </w:t>
            </w:r>
            <w:r w:rsidR="0086707F">
              <w:rPr>
                <w:rFonts w:ascii="Malgun Gothic" w:eastAsia="Malgun Gothic" w:cs="Malgun Gothic" w:hint="eastAsia"/>
              </w:rPr>
              <w:t>줘야하고 상대적으로 j</w:t>
            </w:r>
            <w:r w:rsidR="0086707F">
              <w:rPr>
                <w:rFonts w:ascii="Malgun Gothic" w:eastAsia="Malgun Gothic" w:cs="Malgun Gothic"/>
              </w:rPr>
              <w:t>son</w:t>
            </w:r>
            <w:r w:rsidR="0086707F">
              <w:rPr>
                <w:rFonts w:ascii="Malgun Gothic" w:eastAsia="Malgun Gothic" w:cs="Malgun Gothic" w:hint="eastAsia"/>
              </w:rPr>
              <w:t xml:space="preserve">보다 읽는 속도가 빠른 </w:t>
            </w:r>
            <w:r w:rsidR="0086707F">
              <w:rPr>
                <w:rFonts w:ascii="Malgun Gothic" w:eastAsia="Malgun Gothic" w:cs="Malgun Gothic"/>
              </w:rPr>
              <w:t>txt</w:t>
            </w:r>
            <w:r w:rsidR="0086707F">
              <w:rPr>
                <w:rFonts w:ascii="Malgun Gothic" w:eastAsia="Malgun Gothic" w:cs="Malgun Gothic" w:hint="eastAsia"/>
              </w:rPr>
              <w:t>파일로 추출해야 했다.</w:t>
            </w:r>
          </w:p>
          <w:p w14:paraId="7F0538B4" w14:textId="096832C9" w:rsidR="0086707F" w:rsidRPr="0086707F" w:rsidRDefault="0086707F" w:rsidP="0086707F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 xml:space="preserve">박기홍 </w:t>
            </w:r>
            <w:r>
              <w:rPr>
                <w:rFonts w:ascii="Malgun Gothic" w:eastAsia="Malgun Gothic" w:cs="Malgun Gothic"/>
              </w:rPr>
              <w:t xml:space="preserve">: </w:t>
            </w:r>
            <w:proofErr w:type="spellStart"/>
            <w:r w:rsidRPr="0086707F">
              <w:rPr>
                <w:rFonts w:ascii="Malgun Gothic" w:eastAsia="Malgun Gothic" w:cs="Malgun Gothic"/>
              </w:rPr>
              <w:t>미리내</w:t>
            </w:r>
            <w:proofErr w:type="spellEnd"/>
            <w:r w:rsidRPr="0086707F">
              <w:rPr>
                <w:rFonts w:ascii="Malgun Gothic" w:eastAsia="Malgun Gothic" w:cs="Malgun Gothic"/>
              </w:rPr>
              <w:t xml:space="preserve"> 프로젝트를 서비스할 back-end서버를 flask</w:t>
            </w:r>
            <w:proofErr w:type="spellStart"/>
            <w:r w:rsidRPr="0086707F">
              <w:rPr>
                <w:rFonts w:ascii="Malgun Gothic" w:eastAsia="Malgun Gothic" w:cs="Malgun Gothic"/>
              </w:rPr>
              <w:t>를</w:t>
            </w:r>
            <w:proofErr w:type="spellEnd"/>
            <w:r w:rsidRPr="0086707F">
              <w:rPr>
                <w:rFonts w:ascii="Malgun Gothic" w:eastAsia="Malgun Gothic" w:cs="Malgun Gothic"/>
              </w:rPr>
              <w:t xml:space="preserve"> 사용하여 구현하기로 하였다. 따라서 flask library에 대하여 스터디를 </w:t>
            </w:r>
            <w:proofErr w:type="spellStart"/>
            <w:r w:rsidRPr="0086707F">
              <w:rPr>
                <w:rFonts w:ascii="Malgun Gothic" w:eastAsia="Malgun Gothic" w:cs="Malgun Gothic"/>
              </w:rPr>
              <w:t>한후</w:t>
            </w:r>
            <w:proofErr w:type="spellEnd"/>
            <w:r w:rsidRPr="0086707F">
              <w:rPr>
                <w:rFonts w:ascii="Malgun Gothic" w:eastAsia="Malgun Gothic" w:cs="Malgun Gothic"/>
              </w:rPr>
              <w:t xml:space="preserve"> 서비스에 필요한 API</w:t>
            </w:r>
            <w:proofErr w:type="spellStart"/>
            <w:r w:rsidRPr="0086707F">
              <w:rPr>
                <w:rFonts w:ascii="Malgun Gothic" w:eastAsia="Malgun Gothic" w:cs="Malgun Gothic"/>
              </w:rPr>
              <w:t>를</w:t>
            </w:r>
            <w:proofErr w:type="spellEnd"/>
            <w:r w:rsidRPr="0086707F">
              <w:rPr>
                <w:rFonts w:ascii="Malgun Gothic" w:eastAsia="Malgun Gothic" w:cs="Malgun Gothic"/>
              </w:rPr>
              <w:t xml:space="preserve"> 설계하였다. 설계를 바탕으로 서버를 구현하였고, 구현된 API들을 테스트하였다. front-end단은 react</w:t>
            </w:r>
            <w:proofErr w:type="spellStart"/>
            <w:r w:rsidRPr="0086707F">
              <w:rPr>
                <w:rFonts w:ascii="Malgun Gothic" w:eastAsia="Malgun Gothic" w:cs="Malgun Gothic"/>
              </w:rPr>
              <w:t>를</w:t>
            </w:r>
            <w:proofErr w:type="spellEnd"/>
            <w:r w:rsidRPr="0086707F">
              <w:rPr>
                <w:rFonts w:ascii="Malgun Gothic" w:eastAsia="Malgun Gothic" w:cs="Malgun Gothic"/>
              </w:rPr>
              <w:t xml:space="preserve"> 사용하여 구성하기로 하였다. 다만 아직 react framework에 대한 skill이 부족하다고 판단되어 1주간의 스터디 기간을 갖기로 하였다. </w:t>
            </w:r>
            <w:r w:rsidRPr="0086707F">
              <w:rPr>
                <w:rFonts w:ascii="Malgun Gothic" w:eastAsia="Malgun Gothic" w:cs="Malgun Gothic"/>
              </w:rPr>
              <w:lastRenderedPageBreak/>
              <w:t>서비스의 명세를 바탕으로 인터페이스를 설계하고 충분한 스터디를 진행한 뒤 구현하기로 하였다.</w:t>
            </w:r>
          </w:p>
          <w:p w14:paraId="5C596C09" w14:textId="77777777" w:rsidR="00FE7E1F" w:rsidRDefault="00FE7E1F" w:rsidP="00FE7E1F">
            <w:pPr>
              <w:pStyle w:val="a0"/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</w:p>
          <w:p w14:paraId="331911BB" w14:textId="7DA9EA9B" w:rsidR="007A10A5" w:rsidRDefault="00B41B6B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Apply LSTM &amp; Display Attention mechanism</w:t>
            </w:r>
            <w:r w:rsidR="00FE7E1F">
              <w:rPr>
                <w:rFonts w:ascii="Malgun Gothic" w:eastAsia="Malgun Gothic" w:cs="Malgun Gothic"/>
                <w:b/>
                <w:bCs/>
              </w:rPr>
              <w:t xml:space="preserve"> (11.</w:t>
            </w:r>
            <w:r>
              <w:rPr>
                <w:rFonts w:ascii="Malgun Gothic" w:eastAsia="Malgun Gothic" w:cs="Malgun Gothic"/>
                <w:b/>
                <w:bCs/>
              </w:rPr>
              <w:t>20 ~ 11.22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</w:p>
          <w:p w14:paraId="1F635728" w14:textId="614E15F9" w:rsidR="006877E4" w:rsidRPr="00B41B6B" w:rsidRDefault="00B41B6B" w:rsidP="00B41B6B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 w:hint="eastAsia"/>
              </w:rPr>
            </w:pPr>
            <w:r w:rsidRPr="00B41B6B">
              <w:rPr>
                <w:rFonts w:ascii="Malgun Gothic" w:eastAsia="Malgun Gothic" w:cs="Malgun Gothic" w:hint="eastAsia"/>
              </w:rPr>
              <w:t>이예</w:t>
            </w:r>
            <w:r>
              <w:rPr>
                <w:rFonts w:ascii="Malgun Gothic" w:eastAsia="Malgun Gothic" w:cs="Malgun Gothic" w:hint="eastAsia"/>
              </w:rPr>
              <w:t xml:space="preserve">준 </w:t>
            </w:r>
            <w:r>
              <w:rPr>
                <w:rFonts w:ascii="Malgun Gothic" w:eastAsia="Malgun Gothic" w:cs="Malgun Gothic"/>
              </w:rPr>
              <w:t xml:space="preserve">: </w:t>
            </w:r>
            <w:r>
              <w:rPr>
                <w:rFonts w:ascii="Malgun Gothic" w:eastAsia="Malgun Gothic" w:cs="Malgun Gothic" w:hint="eastAsia"/>
              </w:rPr>
              <w:t xml:space="preserve">새로운 </w:t>
            </w:r>
            <w:r>
              <w:rPr>
                <w:rFonts w:ascii="Malgun Gothic" w:eastAsia="Malgun Gothic" w:cs="Malgun Gothic"/>
              </w:rPr>
              <w:t>training pairs</w:t>
            </w:r>
            <w:r>
              <w:rPr>
                <w:rFonts w:ascii="Malgun Gothic" w:eastAsia="Malgun Gothic" w:cs="Malgun Gothic" w:hint="eastAsia"/>
              </w:rPr>
              <w:t>들을 통해 테스트를 진행했지만 이전보다 눈에 띄게 나아진 점은 찾기 힘들었다.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 xml:space="preserve">그래서 기존에 사용하던 </w:t>
            </w:r>
            <w:r>
              <w:rPr>
                <w:rFonts w:ascii="Malgun Gothic" w:eastAsia="Malgun Gothic" w:cs="Malgun Gothic"/>
              </w:rPr>
              <w:t>GRU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LSTM</w:t>
            </w:r>
            <w:proofErr w:type="spellStart"/>
            <w:r>
              <w:rPr>
                <w:rFonts w:ascii="Malgun Gothic" w:eastAsia="Malgun Gothic" w:cs="Malgun Gothic" w:hint="eastAsia"/>
              </w:rPr>
              <w:t>으로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변경하는 작업을 거쳤다.</w:t>
            </w:r>
            <w:r>
              <w:rPr>
                <w:rFonts w:ascii="Malgun Gothic" w:eastAsia="Malgun Gothic" w:cs="Malgun Gothic"/>
              </w:rPr>
              <w:t xml:space="preserve"> </w:t>
            </w:r>
            <w:r w:rsidR="00EB3602">
              <w:rPr>
                <w:rFonts w:ascii="Malgun Gothic" w:eastAsia="Malgun Gothic" w:cs="Malgun Gothic" w:hint="eastAsia"/>
              </w:rPr>
              <w:t xml:space="preserve">하지만 </w:t>
            </w:r>
            <w:r w:rsidR="00EB3602">
              <w:rPr>
                <w:rFonts w:ascii="Malgun Gothic" w:eastAsia="Malgun Gothic" w:cs="Malgun Gothic"/>
              </w:rPr>
              <w:t>Attention</w:t>
            </w:r>
            <w:r w:rsidR="00EB3602">
              <w:rPr>
                <w:rFonts w:ascii="Malgun Gothic" w:eastAsia="Malgun Gothic" w:cs="Malgun Gothic" w:hint="eastAsia"/>
              </w:rPr>
              <w:t xml:space="preserve"> 부분에서 에러가 발생했는데 이를 잡지 못 하여 다음주에 </w:t>
            </w:r>
            <w:r w:rsidR="00EB3602">
              <w:rPr>
                <w:rFonts w:ascii="Malgun Gothic" w:eastAsia="Malgun Gothic" w:cs="Malgun Gothic"/>
              </w:rPr>
              <w:t>CTO</w:t>
            </w:r>
            <w:r w:rsidR="00EB3602">
              <w:rPr>
                <w:rFonts w:ascii="Malgun Gothic" w:eastAsia="Malgun Gothic" w:cs="Malgun Gothic" w:hint="eastAsia"/>
              </w:rPr>
              <w:t>분께 조언을 구할 예정이다.</w:t>
            </w:r>
            <w:r w:rsidR="00EB3602">
              <w:rPr>
                <w:rFonts w:ascii="Malgun Gothic" w:eastAsia="Malgun Gothic" w:cs="Malgun Gothic"/>
              </w:rPr>
              <w:t xml:space="preserve"> </w:t>
            </w:r>
            <w:r w:rsidR="00EB3602">
              <w:rPr>
                <w:rFonts w:ascii="Malgun Gothic" w:eastAsia="Malgun Gothic" w:cs="Malgun Gothic" w:hint="eastAsia"/>
              </w:rPr>
              <w:t xml:space="preserve">또한 </w:t>
            </w:r>
            <w:r w:rsidR="00EB3602">
              <w:rPr>
                <w:rFonts w:ascii="Malgun Gothic" w:eastAsia="Malgun Gothic" w:cs="Malgun Gothic"/>
              </w:rPr>
              <w:t>Attention mechanism</w:t>
            </w:r>
            <w:r w:rsidR="00EB3602">
              <w:rPr>
                <w:rFonts w:ascii="Malgun Gothic" w:eastAsia="Malgun Gothic" w:cs="Malgun Gothic" w:hint="eastAsia"/>
              </w:rPr>
              <w:t xml:space="preserve">과 관련하여 맨 처음 </w:t>
            </w:r>
            <w:r w:rsidR="00EB3602">
              <w:rPr>
                <w:rFonts w:ascii="Malgun Gothic" w:eastAsia="Malgun Gothic" w:cs="Malgun Gothic"/>
              </w:rPr>
              <w:t>verb-phrase</w:t>
            </w:r>
            <w:r w:rsidR="00EB3602">
              <w:rPr>
                <w:rFonts w:ascii="Malgun Gothic" w:eastAsia="Malgun Gothic" w:cs="Malgun Gothic" w:hint="eastAsia"/>
              </w:rPr>
              <w:t xml:space="preserve">가 튀는 현상에 대한 원인을 잡을 수 있을 것 같다고 생각하여 </w:t>
            </w:r>
            <w:r w:rsidR="00EB3602">
              <w:rPr>
                <w:rFonts w:ascii="Malgun Gothic" w:eastAsia="Malgun Gothic" w:cs="Malgun Gothic"/>
              </w:rPr>
              <w:t>Attention</w:t>
            </w:r>
            <w:r w:rsidR="00EB3602">
              <w:rPr>
                <w:rFonts w:ascii="Malgun Gothic" w:eastAsia="Malgun Gothic" w:cs="Malgun Gothic" w:hint="eastAsia"/>
              </w:rPr>
              <w:t xml:space="preserve">을 </w:t>
            </w:r>
            <w:r w:rsidR="00EB3602">
              <w:rPr>
                <w:rFonts w:ascii="Malgun Gothic" w:eastAsia="Malgun Gothic" w:cs="Malgun Gothic"/>
              </w:rPr>
              <w:t>matplotlib</w:t>
            </w:r>
            <w:proofErr w:type="spellStart"/>
            <w:r w:rsidR="00EB3602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EB3602">
              <w:rPr>
                <w:rFonts w:ascii="Malgun Gothic" w:eastAsia="Malgun Gothic" w:cs="Malgun Gothic" w:hint="eastAsia"/>
              </w:rPr>
              <w:t xml:space="preserve"> 이용하여 </w:t>
            </w:r>
            <w:r w:rsidR="00EB3602">
              <w:rPr>
                <w:rFonts w:ascii="Malgun Gothic" w:eastAsia="Malgun Gothic" w:cs="Malgun Gothic"/>
              </w:rPr>
              <w:t>Visualizing</w:t>
            </w:r>
            <w:r w:rsidR="00EB3602">
              <w:rPr>
                <w:rFonts w:ascii="Malgun Gothic" w:eastAsia="Malgun Gothic" w:cs="Malgun Gothic" w:hint="eastAsia"/>
              </w:rPr>
              <w:t>하는 데에 성공했다.</w:t>
            </w:r>
            <w:r w:rsidR="00EB3602">
              <w:rPr>
                <w:rFonts w:ascii="Malgun Gothic" w:eastAsia="Malgun Gothic" w:cs="Malgun Gothic"/>
              </w:rPr>
              <w:t xml:space="preserve"> </w:t>
            </w:r>
            <w:r w:rsidR="00EB3602">
              <w:rPr>
                <w:rFonts w:ascii="Malgun Gothic" w:eastAsia="Malgun Gothic" w:cs="Malgun Gothic" w:hint="eastAsia"/>
              </w:rPr>
              <w:t xml:space="preserve">완전하게 이상적으로 적용된 것 같지는 않지만 다음 주차에 집중적으로 </w:t>
            </w:r>
            <w:r w:rsidR="00EB3602">
              <w:rPr>
                <w:rFonts w:ascii="Malgun Gothic" w:eastAsia="Malgun Gothic" w:cs="Malgun Gothic"/>
              </w:rPr>
              <w:t>R&amp;D</w:t>
            </w:r>
            <w:r w:rsidR="00EB3602">
              <w:rPr>
                <w:rFonts w:ascii="Malgun Gothic" w:eastAsia="Malgun Gothic" w:cs="Malgun Gothic" w:hint="eastAsia"/>
              </w:rPr>
              <w:t>할 예정이다.</w:t>
            </w:r>
          </w:p>
        </w:tc>
      </w:tr>
    </w:tbl>
    <w:p w14:paraId="1E4FC273" w14:textId="77777777" w:rsidR="007A10A5" w:rsidRDefault="007A10A5">
      <w:pPr>
        <w:rPr>
          <w:sz w:val="2"/>
        </w:rPr>
      </w:pPr>
    </w:p>
    <w:sectPr w:rsidR="007A10A5"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돋움">
    <w:altName w:val="Malgun Gothic"/>
    <w:panose1 w:val="020B0604020202020204"/>
    <w:charset w:val="81"/>
    <w:family w:val="moder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1E9E"/>
    <w:multiLevelType w:val="hybridMultilevel"/>
    <w:tmpl w:val="19EE3778"/>
    <w:lvl w:ilvl="0" w:tplc="FDCE5F8C">
      <w:start w:val="202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A5"/>
    <w:rsid w:val="001C3F27"/>
    <w:rsid w:val="006877E4"/>
    <w:rsid w:val="0071410C"/>
    <w:rsid w:val="007A10A5"/>
    <w:rsid w:val="007F64F6"/>
    <w:rsid w:val="0086707F"/>
    <w:rsid w:val="00931379"/>
    <w:rsid w:val="009818BD"/>
    <w:rsid w:val="00B41B6B"/>
    <w:rsid w:val="00DB2C38"/>
    <w:rsid w:val="00EB3602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C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napToGrid w:val="0"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napToGrid w:val="0"/>
    </w:p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FooterChar">
    <w:name w:val="Footer Char"/>
    <w:basedOn w:val="DefaultParagraphFont"/>
  </w:style>
  <w:style w:type="character" w:customStyle="1" w:styleId="HeaderChar">
    <w:name w:val="Header Char"/>
    <w:basedOn w:val="DefaultParagraphFont"/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1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subject/>
  <dc:creator/>
  <cp:keywords/>
  <dc:description/>
  <cp:lastModifiedBy/>
  <cp:revision>1</cp:revision>
  <dcterms:created xsi:type="dcterms:W3CDTF">2020-10-12T05:40:00Z</dcterms:created>
  <dcterms:modified xsi:type="dcterms:W3CDTF">2020-11-23T02:56:00Z</dcterms:modified>
  <cp:version>0900.0001.01</cp:version>
</cp:coreProperties>
</file>