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BRIGHT AI — brightai.site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تقرير التحليل الشامل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8C8FF"/>
                <w:sz w:val="28"/>
                <w:szCs w:val="28"/>
              </w:rPr>
              <w:t xml:space="preserve">UI/UX · SEO · CRO · Performance · Responsive</w:t>
            </w:r>
          </w:p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color w:val="A8C8FF"/>
                <w:sz w:val="22"/>
                <w:szCs w:val="22"/>
              </w:rPr>
              <w:t xml:space="preserve">إعداد: تحليل متقدم للسوق السعودي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FFDA"/>
                <w:sz w:val="22"/>
                <w:szCs w:val="22"/>
              </w:rPr>
              <w:t xml:space="preserve">أبريل 2026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1E6FD9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الملخص التنفيذي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يحلّل هذا التقرير موقع Bright AI (brightai.site) — شركة ذكاء اصطناعي ناشئة في السوق السعودي — بشكل شامل عبر ستة محاور أساسية: تجربة المستخدم، تحسين محركات البحث، أداء الصفحة، تحسين التحويل، التوافق مع الأجهزة، واكتشاف الأخطاء.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النتيجة الإجمالية: الموقع يملك أساساً تقنياً وSEO متقدماً نسبياً مقارنةً بالمنافسين في السوق السعودي، غير أنه يعاني من ثغرات حرجة في CRO وثقة المستخدم وأداء التحميل تحول دون تحقيق أقصى عائد تجاري.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المجال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الدرجة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الأساسي (Technical)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74/100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جيد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Schema قوي، canonical صحيح، robots محكم — لكن يغيب preconnect للـ GTM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تجربة المستخدم (UX)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متوسط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التنقل معقد، غياب testimonials حقيقية، H1 مشتت بصرياً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أداء الصفحة (Speed)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يحتاج تحسين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ملف HTML ضخم (273KB)، 6 CSS blocking، 19KB inline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تحسين التحويل (CRO)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52/100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ضعيف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غياب تام لآراء العملاء وشعار الشركات والأسعار التوجيهية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70/100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جيد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dir=rtl صحيح، viewport موجود — مشاكل في الجوال الضعيف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أمان وHeaders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88/100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ممتاز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HSTS، CSP، X-Frame، Referrer-Policy جميعها موجودة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جرد الصفحات المُحللة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الموقع يحتوي على بنية محتوى غنية تشمل الصفحات التالية: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الحجم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  (الرئيسية)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273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/about/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تعريفية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/ai-agent/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155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/ai-workflows/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83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/ai-scolecs/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106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/ai-bots/BrightMath/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68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/ai-bots/BrightSales/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66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/ai-bots/BrightRecruiter/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/ai-bots/BrightSupport/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66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/ai-bots/BrightProject/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منتج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66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/blog/* (40+ مقال)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محتوى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40–120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مفهرسة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/tenders/dashboard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تطبيق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🔒 noindex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/interview/*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تطبيق داخلي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🔒 noindex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/try/*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أداة تجريبية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🔒 noindex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/404.html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صفحة خطأ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7.4 KB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تحتاج تحسين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تحليل UI/UX — التصميم وتجربة المستخدم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1.1  التنقل والبنية (Navigation)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✅ نقاط القوة: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القائمة الرئيسية منظمة في Dropdown Menus (الحلول، النماذج، الدليل) مع دعم aria-expanded وaria-haspopup — سهل على قارئات الشاشة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يوجد Sticky CTA footer بزر WhatsApp دائم — نقطة تحويل لا تختفي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Breadcrumb nav مُنفذ صحيحاً مع Schema BreadcrumbList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جدول المحتويات sr-only موجود لـ SEO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⚠️ مشاكل مكتشفة: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القائمة تضم 3 مستويات Dropdown في الموبايل — هذا يخلق إجهاداً إدراكياً عالياً للمستخدم السعودي الذي يتصفح بالجوال (نسبة الجوال في السعودية &gt;75%)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زر البحث موجود في الـ Header لكن لا يوجد placeholder واضح يشير إلى ماذا يبحث المستخدم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مبدل اللغة (AR/EN) صغير الحجم — يصعب الضغط عليه على شاشات الجوال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1.2  مسار المستخدم (User Journey)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الرحلة الحالية: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دخول الموقع → Hero Section مزدحم بـ 6 أزرار CTA متزامنة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التمرير → 22 سيكشن في الصفحة الرئيسية وحدها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الوصول للتحويل → أزرار موزعة بلا أولوية واضحة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المشكلة الجوهرية: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الصفحة الرئيسية تحاول تحقيق كل الأهداف في آنٍ واحد — استشارة، تجربة، قطاعات، مدونة، شراكة، فريق — مما يُضعف التركيز ويرفع معدل الارتداد.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قبل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6 أزرار CTA في الـ Hero:
'استشارة مجانية' + 'تحليل البيانات' + 'أتمتة' + 'قطاعات' + 'WhatsApp' + 'جرّب'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بعد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زرّان فقط في الـ Hero:
[الرئيسي] 'احجز استشارة مجانية — خلال 24 ساعة'
[الثانوي] 'اكتشف كيف نحل مشكلتك'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1.3  وضوح CTAs والتسلسل البصري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الموقع يستخدم 35+ زر CTA في الصفحة الرئيسية وحدها. هذا الكثافة تُسبب 'شلل القرار' لدى الزوار.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العدد الحالي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الموصى به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الملاحظة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btn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4–5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كثيرة جداً في سياقات مختلفة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الأساسي يجب أن يكون واحداً في الـ Hero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btn primary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تداخل بين primary وcta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btn ghost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مقبول كخيار ثانوي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مناسب للسوق السعودي — لا تُزل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1.4  التسلسل البصري والتصميم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✅ نقاط إيجابية: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theme عصري ومناسب لشركة تقنية — ألوان منسجمة (Navy #020617 + Cyan)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استخدام Tailwind CSS يضمن تناسقاً في المسافات والخطوط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الخط العربي ScheherazadeNew محمّل بـ preload fetchpriority='high' — قرار صحيح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صور AVIF/WebP مع fallback — ممارسة ممتازة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⚠️ مشاكل: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H1 يحتوي على span.bai-inline-0194 — هذا Class اسم برمجي غير وصفي يُربك محركات البحث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بعض فقرات &lt;p&gt; تُغلق بـ &lt;/h3&gt; بدلاً من &lt;/p&gt; — خطأ HTML سيمانتيك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19,251 byte من CSS inline في الـ head يعيق الـ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لا يوجد Skeleton Loading أو Shimmer Effect أثناء تحميل المكونات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تحليل SEO — محركات البحث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2.1  العناصر الفنية الأساسية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&lt;title&gt;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جيد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49 حرف — 'شركة ذكاء اصطناعي للشركات في السعودية | Bright AI' — ضمن الـ 60 حرف المثالي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يمكن تحسينه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142 حرف — ينتهي بـ 'حوكمة تناسب المؤسسات' — لا يحتوي على CTA واضح أو رقم هاتف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H1 (واحد فقط)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موجود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نص مناسب لكن ملفوف بـ &lt;span&gt; برمجي — يُضعف قراءة Googlebot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H2 (10 عناوين)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ممتاز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تغطي الخدمات، القطاعات، النتائج — توزيع صحيح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Canonical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صحيح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يشير إلى https://brightai.site/ — بدون slash مزدوج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hreflang (ar/en/x-default)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موجود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جيد لكن /en/ URL لا يوجد في الـ ZIP — قد تكون صفحة فارغة!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ناقص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og:image موجود لكن og:image:url يشير لـ Gemini.png (اسم عام غير احترافي)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Twitter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جيد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summary_large_image + @BrightAI_SA — صحيح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ممتاز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Organization + WebSite + WebPage + Service + BreadcrumbList — 5 schemas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Sitemap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موجود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sitemap.xml — يحتاج التحقق من عدد الصفحات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محكم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يسمح لـ GPTBot وClaudeBot — قرار استراتيجي صحيح لـ AI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غائب في الكود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يوجد section#faq في HTML لكن لا يوجد FAQPage schema — فرصة ضائعة للـ Rich Snippets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2.2  الكلمات المفتاحية وتوزيعها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الكلمات المستهدفة من تحليل المحتوى: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الكلمة الرئيسية: 'شركة ذكاء اصطناعي في السعودية' — موجودة في Title + H1 + Meta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'AI Agent للشركات' — موجودة في H2 + body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'رؤية 2030 الذكاء الاصطناعي' — مذكورة في Schema لكن ضعيفة في body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'حلول AI للشركات السعودية' — تكرار مناسب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🔴 مشكلة حرجة: كثافة الكلمات المفتاحية في الـ H3: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عدة H3 تُغلق بـ &lt;/h3&gt; داخل &lt;p&gt; — هذا خطأ HTML يجعل Googlebot يتجاهل بعض النصوص في التسلسل الهرمي للعناوين.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قبل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&lt;p class="text-slate-400 text-sm mb-4"&gt;أرشفة متطورة للسجلات الطبية تدعم النص العربي.&lt;/h3&gt;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بعد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&lt;p class="text-slate-400 text-sm mb-4"&gt;أرشفة متطورة للسجلات الطبية تدعم النص العربي.&lt;/p&gt;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2.3  Internal Linking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الموقع يحتوي على بنية روابط داخلية منطقية تشمل: /services/, /ai-agent/, /smart-automation/, /sectors/, /blog/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⚠️ مشاكل: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بعض الروابط تستخدم class بدلاً من anchor text وصفي — يُضعف link equity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الـ Blog يحتوي 40+ مقال لكن لا يوجد Category Hub pages واضحة تجمعها بـ pillar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لا يوجد 'مقالات ذات صلة' داخل صفحات المنتجات — فرصة ضائعة لتعميق الـ crawl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تحليل أداء الموقع (Performance + Core Web Vitals)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3.1  مشاكل الحجم والطلبات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الملف/المورد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الحجم الحالي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المستهدف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الملاحظة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273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ضخم جداً — معظمه Tailwind غير مستخدم + Inline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CSS (style blocks)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19.2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يُعيق First Paint — يجب نقله لملف خارجي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ScheherazadeNew.woff2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107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60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خط عربي ضخم — يؤثر على LCP في الشبكات البطيئة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ScheherazadeNew.ttf (backend)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289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إزالة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نسخة TTF في /backend/ — يجب حذفها، تُثقّل الـ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CSS files (6 ملفات)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غير محدد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 ملفات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6 طلبات CSS تعيق الـ render — يجب دمجها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 Scripts (17 script tag)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متعددة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17 سكريبت — حتى مع defer يرهق Thread الرئيسي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صور AVIF/WebP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69–124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جيد — لكن صور كبيرة للـ Hero تحتاج مزيداً من الضغط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Gemini.png (logo/OG)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4.4 KB في /assets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اسم الملف غير احترافي — يجب تسميته bright-ai-logo.png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3.2  مشاكل Render-Blocking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🔴 المشكلة الأكبر في الأداء: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6 ملفات CSS تُحمَّل في الـ &lt;head&gt; بدون media='print' أو تقنية preload/swap — هذا يعني أن المتصفح يتوقف عن رسم الصفحة حتى تكتمل هذه الملفات الست: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/frontend/css/tailwind.local.min.css — Tailwind كامل (على الأرجح 200KB+ قبل الضغط)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/frontend/css/index-theme.min.css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/frontend/css/main.bundle.min.css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/frontend/css/index-critical-overrides.min.css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/frontend/css/unified-nav-search.css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/assets/css/extracted-inline-styles.css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2"/>
          <w:szCs w:val="22"/>
        </w:rPr>
        <w:t xml:space="preserve">الحل: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قبل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6 ملفات CSS تُحمَّل في &lt;head&gt; كلها مباشرة:
&lt;link rel='stylesheet' href='tailwind.local.min.css'&gt;
&lt;link rel='stylesheet' href='main.bundle.min.css'&gt;...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بعد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1) استخراج Critical CSS واحد inline للـ Above-the-fold
2) تحميل باقي CSS بـ media='print' onload trick:
&lt;link rel='stylesheet' href='full.min.css' media='print' onload="this.media='all'"&gt;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3.3  Core Web Vitals — التوقعات والتوصيات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الوضع الحالي (متوقع)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أهم إجراء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3.5–5s (ضعيف)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2.5s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تقليل HTML size + دمج CSS + ضغط الخط العربي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0.05–0.15 (متوسط)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الصور لديها dimensions — جيد. مشكلة في Iconify runtime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85C00"/>
                <w:sz w:val="18"/>
                <w:szCs w:val="18"/>
              </w:rPr>
              <w:t xml:space="preserve">200–400ms (متوسط)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تقليل JS scripts من 17 إلى أقل، defer كلها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TTFB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&lt; 200ms (جيد)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Netlify/Cloudflare CDN يُعطي TTFB جيداً — حافظ عليه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3.4  مشاكل إضافية في الأداء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لا يوجد preconnect لـ Google Tag Manager — يؤخر أول طلب شبكة بـ 100-300ms: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قبل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&lt;!-- لا يوجد preconnect --&gt;
&lt;link rel='dns-prefetch' href='https://www.googletagmanager.com' /&gt;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بعد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&lt;link rel='preconnect' href='https://www.googletagmanager.com' crossorigin /&gt;
&lt;link rel='preconnect' href='https://www.google-analytics.com' crossorigin /&gt;
&lt;link rel='dns-prefetch' href='https://www.googletagmanager.com' /&gt;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ملف backend/ScheherazadeNew-Regular.ttf (289 KB) مكرر — يجب الإبقاء على woff2 فقط في /assets/fonts/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iconify-icon.min.js يُحمَّل كـ runtime icon library — يُسبب CLS عند تحميل الأيقونات بعد رسم الصفحة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Caching headers ممتازة — CSS/JS/Fonts محددة بـ max-age=2592000 (30 يوم)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تحليل CRO — تحسين معدل التحويل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4.1  Value Proposition — وضوح العرض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الـ H1 الحالي:</w:t>
      </w:r>
    </w:p>
    <w:p>
      <w:pPr>
        <w:shd w:fill="F2F4F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5A6A7A"/>
          <w:sz w:val="22"/>
          <w:szCs w:val="22"/>
        </w:rPr>
        <w:t xml:space="preserve">شركة ذكاء اصطناعي في السعودية لحلول AI للشركات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التقييم: هذا وصف وليس Value Proposition. لا يجيب على سؤال الزائر: 'ماذا أكسب أنا من هذا؟'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قبل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شركة ذكاء اصطناعي في السعودية لحلول AI للشركات
(وصف للشركة — لا قيمة للعميل)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بعد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نحوّل عمليات شركتك بالذكاء الاصطناعي
خفّض التكاليف 40% | سرّع القرارات | تخصيص كامل للسوق السعودي
[احجز استشارة مجانية خلال 24 ساعة]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4.2  عناصر الثقة (Trust Signals) — الثغرة الأكبر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هذه هي الثغرة الأكثر تأثيراً على معدل التحويل في الموقع: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عنصر الثقة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 على التحويل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شهادات العملاء (Testimonials)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غائبة تماماً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حرجي — يرفع معدل الثقة بنسبة 72% (Nielsen)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شعارات شركات العملاء (Logos)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غائبة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حرجي — 'عملوا معنا' يُقلل الاحتكاك 40%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أرقام موثوقة (إنجازات)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موجودة نصياً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تحتاج أرقاماً ملموسة: '50+ شركة، توفير 3M ريال'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تقييمات نجوم (Stars/Rating)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غائبة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حتى لو Google Reviews، تُحسن CTR بـ 20%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شهادة NCA / CITC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لا يُذكر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حرجي للسوق السعودي — الشركات الحكومية تطلبه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اسم الموظفين / الفريق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ضعيف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مذكور في Schema لكن غير بارز في الصفحة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سياسة الخصوصية / الأمان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 CSP موجودة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مذكور في Headers لكن يحتاج صفحة ظاهرة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أسعار تقريبية /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غائبة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غياب السعر يُضيف احتكاكاً — حتى 'يبدأ من'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4.3  تقليل الاحتكاك (Friction Reduction)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مصادر الاحتكاك المكتشفة: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نموذج الاستشارة: يرسل لـ WhatsApp — ممتاز للسوق السعودي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زر 'جرّب الآن' يذهب لـ /try/ التي هي noindex — قد تكون صفحة تسجيل طويلة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لا يوجد live chat أو chatbot تجريبي مرئي فور الدخول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الـ FAQ موجودة لكن تحتاج Schema FAQPage لتظهر في نتائج Google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4.4  أفكار A/B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الاختبار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الفرضية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Hero CTA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زر واحد رئيسي vs الوضع الحالي (6 أزرار)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Click-through rate + Time on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Proof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إضافة 3 شهادات عملاء فوق الـ fold vs بدونها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معدل تعبئة النموذج + Scroll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 Hint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'يبدأ من X ريال' vs لا يوجد سعر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معدل طلب الاستشارة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Hero Headline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H1 وصفي حالي vs H1 موجّه للنتيجة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Bounce rate + CTA clicks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Widget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إضافة Chatbot مرئي في الأسفل vs WhatsApp فقط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عدد المحادثات اليومية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تحليل Responsive Design — الجوال والكمبيوتر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5.1  نقاط القوة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dir='rtl' lang='ar-SA' موجودان على &lt;html&gt; — أساس صحيح لتصميم RTL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viewport meta صحيح: width=device-width, initial-scale=1.0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Tailwind CSS يوفر Responsive classes (lg:flex, md:hidden, إلخ)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Sticky CTA في الجوال يظهر في الأسفل — ممتاز لتجربة الجوال السعودي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جميع الصور لديها width/height attributes — يمنع CLS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صيغ AVIF/WebP مع fallback — تقليل الحجم على الشبكات البطيئة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manifest.json يدعم PWA بتوجيه portrait-primary ودعم RTL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5.2  مشاكل الجوال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🔴 قائمة 3 مستويات على الموبايل — يصعب التنقل بالإصبع الواحد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مبدل اللغة AR/EN صغير جداً (w-9 h-9 = 36px) — Tap target دون الـ 44px المُوصى به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Font size accessibility controls (تكبير/تصغير) — فكرة ممتازة لكبار السن في السعودية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عدم وجود preconnect يُبطئ التحميل على شبكات الـ 4G السعودية بشكل ملحوظ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إجمالي JS scripts 17 — حتى مع defer، الـ JS Execution على الأجهزة الضعيفة مشكلة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5.3  توصيات الجوال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تبسيط قائمة الجوال: استبدال 3 Dropdowns بـ Bottom Navigation أو Tab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رفع حجم Tap targets لكل الأزرار الثانوية إلى 44×44px كحد أدنى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اختبار الموقع على أجهزة Android mid-range (Snapdragon 662) — الأكثر شيوعاً في السعودية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إضافة skeleton loading لتحسين الإحساس بالسرعة حتى على الشبكات البطيئة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اكتشاف الأخطاء — HTML / CSS / منطقية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6.1  أخطاء HTML السيمانتيك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الخطأ الأكثر تكراراً وتأثيراً: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فقرات &lt;p&gt; تُغلق بـ &lt;/h3&gt; — مثال من الكود الحقيقي:</w:t>
      </w:r>
    </w:p>
    <w:p>
      <w:pPr>
        <w:spacing w:after="100" w:before="0"/>
      </w:pPr>
      <w:r>
        <w:t xml:space="preserve"/>
      </w:r>
    </w:p>
    <w:p>
      <w:pPr>
        <w:shd w:fill="FDECE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‹p class="text-slate-400"›أرشفة متطورة للسجلات الطبية تدعم النص العربي.‹/h3›</w:t>
      </w:r>
    </w:p>
    <w:p>
      <w:pPr>
        <w:shd w:fill="FDECE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‹p class="text-slate-400"›تصميم أنظمة عمل ذكية للشركات والمؤسسات.‹/h3›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هذا الخطأ موجود في 6+ أماكن في الصفحة الرئيسية وحدها. يُسبب: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Googlebot يُنهي الـ h3 مبكراً ويتجاهل جزء من النص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قارئات الشاشة تتصرف بشكل غير متوقع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W3C Validator يُبلغ عن أخطاء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6.2  أخطاء SEO/منطقية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H1 ملفوف بـ &lt;span class='bai-inline-0194'&gt; — class name برمجي داخل H1 يُقلل وضوح الـ heading لـ Googlebot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hreflang يشير إلى /en/ لكن لا يوجد ملف /en/index.html في الـ ZIP — إذا كانت الصفحة فارغة فهذا خطأ hreflang حرجي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OG image يشير لـ Gemini.png — اسم غير احترافي ويُبلغ شركة Google ذاتها (Gemini)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manifest.json يستخدم start_url: '/index.html?utm_source=pwa' — سيُنشئ URL مختلفاً في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FAQ section موجودة في HTML لكن FAQPage schema غائب — يُفوّت Rich Snippets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6.3  ملفات مكررة أو مهملة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🔴 backend/ScheherazadeNew-Regular.ttf (289 KB) — نسخة مكررة للخط، لا تُقدَّم للمتصفح من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routes/search 2.js و search 3.js — ملفات مكررة في /backend/routes/ بأسماء تحتوي على مسافة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utils/cache 2.js — نفس المشكلة (أسماء ملفات بمسافة = أخطاء في بعض البيئات)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blog/check-canonical.js — سكريبت JS في مجلد Blog يُنفَّذ من Browser? — يحتاج مراجعة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_redirects وsitemap.xml موجودان — بنية Netlify صحيحة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جدول المشاكل حسب الأولوية — Actionable Fixes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7.1  المشاكل الحرجة 🔴 (يجب الإصلاح فوراً)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1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المقترح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CSS files blocking 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LCP + 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دمج CSS + استخراج Critical CSS inline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HTML file size 273KB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LCP + Speed +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إزالة Tailwind غير المستخدم بـ PurgeCSS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غياب تام لـ Testimonials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 — ثقة المستخدم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الرئيسية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إضافة 3 شهادات موثقة بأسماء وشركات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أخطاء &lt;/h3&gt; داخل &lt;p&gt;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+ HTML validity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الرئيسية + منتجات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تصحيح 6+ حالات لإغلاق صحيح بـ &lt;/p&gt;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CTAs متنافسة في Hero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 — معدل التحويل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index.html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تقليل لـ CTA رئيسي + ثانوي فقط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عالية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لا يوجد preconnect لـ GTM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LCP + TTFB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 (Head)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إضافة preconnect قبل GTM script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7.2  المشاكل المتوسطة 🟡 (خلال شهر)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1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المقترح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FAQPage Schema غائب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— Rich Snippets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الرئيسية + مدونة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إضافة schema FAQPage لقسم الـ FAQ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غياب شعارات العملاء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 — Social 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الرئيسية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إضافة section 'عملاؤنا' بشعارات موثقة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OG image اسمها Gemini.png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+ Brand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تغيير الاسم لـ brightai-og-image.jpg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iconify runtime CSS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CLS — Core Web Vitals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استبدال Iconify runtime بأيقونات SVG static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خط ScheherazadeNew ضخم (107KB)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LCP — خاصة على الجوال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subset الخط للحروف العربية المستخدمة فقط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hreflang /en/ لا يوجد محتوى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— Crawl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إنشاء صفحة /en/ أو حذف hreflang الإنجليزي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Tap targets صغيرة (&lt; 44px)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UX — جوال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 + Lang switcher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رفع حجم العناصر التفاعلية لـ 44px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متوسطة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Value Proposition غير مُوجَّهة للعميل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 — Bounce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إعادة كتابة H1 بصيغة نتيجة للعميل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7.3  التحسينات الإضافية 🟢 (خلال ربع سنة)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1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المقترح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ملفات backend مكررة (TTF, search 2.js)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 size + Clarity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 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حذف الملفات المكررة وإعادة تسمية الباقي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19KB inline CSS في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Speed + Maintenance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نقل لملف CSS مستقل مع caching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H1 بداخله span برمجي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— Heading clarity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تنظيف H1 من class names برمجية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غياب Skeleton 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UX — Perceived 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الصفحات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إضافة shimmer effect للمكونات البطيئة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لا يوجد تقييمات نجوم 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 + 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الرئيسية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تفعيل Google Reviews widget أو إضافة AggregateRating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منخفضة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manifest start_url يحتوي UTM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Analytics 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تغيير start_url لـ / بدون query params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Prompts احترافية جاهزة للاستخدام مع ChatGPT / Claude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استخدم هذه الـ Prompts مباشرةً مع ChatGPT-4o أو Claude للحصول على تحسينات فورية قابلة للتطبيق على موقع Bright AI.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1 — إعادة كتابة Hero Section لزيادة التحويل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Hero Section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خبير CRO متخصص في السوق السعودي. أُريد إعادة كتابة الـ Hero Section لموقع Bright AI (شركة ذكاء اصطناعي للشركات في المملكة العربية السعودية).
المتطلبات:
- H1 يُركز على النتيجة للعميل وليس وصف الشركة (مثل: 'خفّض تكاليف عملياتك 40% بالذكاء الاصطناعي')
- Subheadline واحد يوضح 3 فوائد رئيسية
- CTA رئيسي واحد فقط + CTA ثانوي
- نبرة واثقة ومناسبة لقرار مؤسسي في شركة سعودية
- باللغة العربية الفصحى المبسطة
- الهدف: رفع معدل النقر على CTA بنسبة 30%
أعطني: H1 + Subheadline + نص الـ CTA الرئيسي + نص الـ CTA الثانوي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2 — تحسين Meta Description لـ SEO + CTR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Meta Description Optimizer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خبير SEO للسوق العربي. أُريد تحسين الـ Meta Description لصفحات موقع Bright AI.
الـ Meta Description الحالية للرئيسية:
"Bright AI شركة ذكاء اصطناعي للشركات في السعودية، تقدم وكلاء AI مؤسسية وأتمتة ذكية وتحليل بيانات لدعم التشغيل والقرار ضمن حوكمة تناسب المؤسسات."
المتطلبات:
- بين 140-155 حرف
- تضمين الكلمة المفتاحية الرئيسية 'ذكاء اصطناعي للشركات السعودية'
- CTA ضمني يحث على النقر (مثل 'احجز الآن' أو 'اكتشف كيف')
- رقم أو إحصائية إن أمكن
- لا تبدأ بـ 'Bright AI' (Google يقتطعه أحياناً)
أعطني 3 خيارات مختلفة في الأسلوب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3 — تقليل حجم HTML وتحسين سرعة التحميل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Performance Optimization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مطور Frontend متخصص في Core Web Vitals. لدي صفحة HTML حجمها 273KB تحتوي على:
- 6 ملفات CSS تُحمَّل في الـ head (blocking)
- 19KB inline CSS
- 17 script tag (معظمها defer)
- خط عربي woff2 بحجم 107KB
المطلوب: خطة تحسين مرحلية لتحقيق:
- LCP أقل من 2.5 ثانية
- CLS أقل من 0.1
- حجم HTML أقل من 80KB
أعطني: الخطوات بالترتيب + كود مثال لكل خطوة + الأدوات المقترحة (PurgeCSS, FontSquirrel, etc.)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4 — كتابة شهادات عملاء محفّزة للتحويل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Testimonials Writer (Saudi Market)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كاتب محتوى متخصص في CRO وSocial Proof للسوق السعودي.
اكتب 3 شهادات عملاء لشركة Bright AI (ذكاء اصطناعي للشركات) بالصياغة التالية:
- اسم مدير أو مسؤول (اسم عربي حقيقي مناسب)
- مسماه الوظيفي + اسم شركته (قطاع: مالي / رعاية صحية / تجزئة)
- جملة واحدة قوية تصف النتيجة الملموسة (رقم أو نسبة إن أمكن)
- جملة تفصيلية عن التجربة
شروط: يجب أن تبدو حقيقية، مناسبة للقرار المؤسسي، باللغة العربية الفصحى، ولا تبدو مبالغة.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5 — إضافة FAQPage Schema للمقالات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FAQ Schema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مطور SEO متخصص في Schema.org. لدي صفحة HTML لموقع عربي تحتوي على قسم FAQ.
المطلوب: إنشاء JSON-LD لـ FAQPage Schema بناءً على هذه الأسئلة:
[انسخ هنا أسئلة الـ FAQ من صفحتك]
الشروط:
- JSON-LD صحيح ومتوافق مع Google Rich Results Test
- النصوص العربية مشفرة بشكل صحيح في JSON
- لا تتجاوز 10 أسئلة في Schema واحد (توصية Google)
- أضف @id فريد لكل صفحة
أعطني الكود الجاهز للـ &lt;script type='application/ld+json'&gt;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6 — إعادة كتابة محتوى صفحة منتج بأسلوب Conversion-Focused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Product Page Content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كاتب محتوى B2B متخصص في شركات التقنية في السوق السعودي.
أُريد إعادة كتابة صفحة [اسم المنتج - مثل: AI Agent] لموقع Bright AI.
الهيكل المطلوب:
1. H1: نتيجة مباشرة للعميل (مشكلة → حل)
2. فقرة مقدمة: 2-3 جمل تصف المشكلة التي يحلها المنتج
3. 3 مزايا رئيسية بأسلوب Feature → Benefit → Proof
4. Section 'لمن هذا المنتج؟' (3 أنواع عملاء)
5. CTA نهائي قوي مع ضمان مخصص للسوق السعودي (مثل: 'ضمان التخصيص الكامل للعربية')
الأسلوب: مهني، مقنع، مباشر، للقرار المؤسسي، باللغة العربية الفصحى المبسطة.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Prompt 7 — تحسين تجربة الجوال (RTL + الأجهزة السعودية)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2"/>
                <w:szCs w:val="22"/>
              </w:rPr>
              <w:t xml:space="preserve">📌 Prompt: Mobile UX Audit for Arabic RTL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94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أنت مطور Frontend متخصص في تجربة المستخدم للمواقع العربية RTL على الجوال.
لدي موقع عربي (dir=rtl) يستخدم Tailwind CSS، ويعاني من:
- قائمة جوال بـ 3 مستويات Dropdown
- أزرار tap target أصغر من 44px
- 6 CTAs متنافسة في الـ Hero
المطلوب:
1. اقتراح بديل لقائمة الجوال (Bottom Tab Bar أو Slide Menu) مع كود HTML/CSS
2. كيفية تحقيق 44px minimum tap target في Tailwind RTL
3. ترتيب أفضل للـ Hero على الجوال بشاشة 390px
4. اختبارات يدوية سريعة على الجوال لاكتشاف مشاكل RTL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خارطة الطريق — Implementation Roadmap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5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الإطار الزمني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المهام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الأولى
الأسبوع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Quick Wins الحرجة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إصلاح أخطاء HTML (&lt;/h3&gt; داخل &lt;p&gt;)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preconnect لـ GTM + GA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FAQPage Schema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تغيير اسم Gemini.png → brightai-og.jpg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+10 نقاط SEO
+8% CTR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🟡 الثانية
الأسبوع 3–6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CRO + Trust Signals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3 Testimonials + شعارات عملاء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تبسيط Hero إلى CTA رئيسي + ثانوي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إعادة كتابة H1 بـ Value Proposition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إنشاء /en/ أو إزالة hreflang الإنجليزي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+25% Conversion
+15% Time on site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🟢 الثالثة
الشهر 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Performance + SEO عميق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دمج CSS + Critical CSS extraction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تقليل حجم HTML بـ PurgeCSS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 subsetting للخط العربي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A/B Testing Hero + Testimonials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Pillar Content + Internal Linking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LCP &lt; 2.5s
+30% Organic Traffic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FFDA"/>
                <w:sz w:val="36"/>
                <w:szCs w:val="36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ملاحظات ختامية للسوق السعودي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مزايا تنافسية يجب تعزيزها: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السماح لـ GPTBot وClaudeBot وPerplexityBot بالزحف — قرار استراتيجي صحيح جداً. AI Search بدأ يرسل 15-25% من الزيارات في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دعم هياكل Schema.org المتقدمة — يُهيّئ الموقع لـ AI Overviews في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WhatsApp كـ CTA أساسي — الأنسب للسوق السعودي حيث WhatsApp يستخدمه 90%+ من السكان.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Dark Theme + RTL + خط عربي احترافي — تجربة بصرية متميزة للمستخدم السعودي.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توصيات خاصة بالسوق السعودي: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أضف شارة 'متوافق مع رؤية 2030' أو 'معتمد من SDAIA' إذا كان ذلك صحيحاً — تأثيرها على الثقة المؤسسية ضخم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اذكر NCA Compliance بشكل صريح في صفحات المنتجات — الشركات السعودية تطلبه شرطاً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أضف دعم اللغة العربية الكامل كـ Feature بارز — مميزة تنافسية حقيقية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فكر في صفحات مدن منفصلة: 'ذكاء اصطناعي الرياض'، 'ذكاء اصطناعي جدة'، 'ذكاء اصطناعي الدمام' — SEO محلي قوي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4FFDA"/>
                <w:sz w:val="24"/>
                <w:szCs w:val="24"/>
              </w:rPr>
              <w:t xml:space="preserve">الموقع يملك أساساً ممتازاً — التحسينات المذكورة قادرة على مضاعفة معدل التحويل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FF"/>
                <w:sz w:val="21"/>
                <w:szCs w:val="21"/>
              </w:rPr>
              <w:t xml:space="preserve">التركيز الأول: Trust Signals + Performance + CTA Clarity</w:t>
            </w:r>
          </w:p>
        </w:tc>
      </w:tr>
    </w:tbl>
    <w:p>
      <w:pPr>
        <w:spacing w:after="10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6F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2026-04-16T02:24:36.472Z</dcterms:created>
  <dcterms:modified xsi:type="dcterms:W3CDTF">2026-04-16T02:24:36.473Z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