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4C2D1" w14:textId="77777777" w:rsidR="00AE0539" w:rsidRDefault="0046605A">
      <w:pPr>
        <w:pStyle w:val="2"/>
        <w:jc w:val="center"/>
      </w:pPr>
      <w:r>
        <w:rPr>
          <w:rFonts w:hint="eastAsia"/>
        </w:rPr>
        <w:t>第一次作业</w:t>
      </w:r>
    </w:p>
    <w:p w14:paraId="01F2CF21" w14:textId="77777777" w:rsidR="00AE0539" w:rsidRDefault="0046605A">
      <w:pPr>
        <w:widowControl/>
        <w:jc w:val="left"/>
        <w:rPr>
          <w:rFonts w:ascii="宋体" w:eastAsia="宋体" w:hAnsi="宋体" w:cs="宋体"/>
          <w:sz w:val="24"/>
        </w:rPr>
      </w:pPr>
      <w:r>
        <w:rPr>
          <w:rFonts w:ascii="宋体" w:eastAsia="宋体" w:hAnsi="宋体" w:cs="宋体" w:hint="eastAsia"/>
          <w:color w:val="34495E"/>
          <w:kern w:val="0"/>
          <w:sz w:val="24"/>
          <w:shd w:val="clear" w:color="auto" w:fill="FEFEFE"/>
          <w:lang w:bidi="ar"/>
        </w:rPr>
        <w:t>二、游戏分类与热点探索</w:t>
      </w:r>
    </w:p>
    <w:p w14:paraId="5B00DA90" w14:textId="77777777" w:rsidR="00AE0539" w:rsidRDefault="0046605A">
      <w:pPr>
        <w:widowControl/>
        <w:spacing w:beforeAutospacing="1" w:afterAutospacing="1"/>
        <w:jc w:val="left"/>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w:t>
      </w:r>
      <w:r>
        <w:rPr>
          <w:rFonts w:ascii="宋体" w:eastAsia="宋体" w:hAnsi="宋体" w:cs="宋体" w:hint="eastAsia"/>
          <w:color w:val="34495E"/>
          <w:sz w:val="24"/>
          <w:shd w:val="clear" w:color="auto" w:fill="FEFEFE"/>
        </w:rPr>
        <w:t>使用思维导图描述游戏的分类。（游戏分类方法特别多）</w:t>
      </w:r>
    </w:p>
    <w:p w14:paraId="4ACD9B48" w14:textId="77777777" w:rsidR="00AE0539" w:rsidRDefault="0046605A">
      <w:pPr>
        <w:widowControl/>
        <w:spacing w:beforeAutospacing="1" w:afterAutospacing="1"/>
        <w:jc w:val="left"/>
        <w:rPr>
          <w:rFonts w:ascii="宋体" w:eastAsia="宋体" w:hAnsi="宋体" w:cs="宋体"/>
          <w:color w:val="34495E"/>
          <w:sz w:val="24"/>
          <w:shd w:val="clear" w:color="auto" w:fill="FEFEFE"/>
        </w:rPr>
      </w:pPr>
      <w:r>
        <w:rPr>
          <w:rFonts w:ascii="宋体" w:eastAsia="宋体" w:hAnsi="宋体" w:cs="宋体" w:hint="eastAsia"/>
          <w:noProof/>
          <w:color w:val="34495E"/>
          <w:sz w:val="24"/>
          <w:shd w:val="clear" w:color="auto" w:fill="FEFEFE"/>
        </w:rPr>
        <w:drawing>
          <wp:inline distT="0" distB="0" distL="114300" distR="114300" wp14:anchorId="652174F9" wp14:editId="4F916F30">
            <wp:extent cx="5270500" cy="3184525"/>
            <wp:effectExtent l="0" t="0" r="2540" b="635"/>
            <wp:docPr id="1" name="图片 1" descr="QQ浏览器截图2020090718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浏览器截图20200907184223"/>
                    <pic:cNvPicPr>
                      <a:picLocks noChangeAspect="1"/>
                    </pic:cNvPicPr>
                  </pic:nvPicPr>
                  <pic:blipFill>
                    <a:blip r:embed="rId6"/>
                    <a:stretch>
                      <a:fillRect/>
                    </a:stretch>
                  </pic:blipFill>
                  <pic:spPr>
                    <a:xfrm>
                      <a:off x="0" y="0"/>
                      <a:ext cx="5270500" cy="3184525"/>
                    </a:xfrm>
                    <a:prstGeom prst="rect">
                      <a:avLst/>
                    </a:prstGeom>
                  </pic:spPr>
                </pic:pic>
              </a:graphicData>
            </a:graphic>
          </wp:inline>
        </w:drawing>
      </w:r>
    </w:p>
    <w:p w14:paraId="4CCB0940" w14:textId="77777777" w:rsidR="00AE0539" w:rsidRDefault="00AE0539">
      <w:pPr>
        <w:widowControl/>
        <w:numPr>
          <w:ilvl w:val="0"/>
          <w:numId w:val="1"/>
        </w:numPr>
        <w:spacing w:beforeAutospacing="1" w:afterAutospacing="1"/>
        <w:jc w:val="left"/>
        <w:rPr>
          <w:rFonts w:ascii="宋体" w:eastAsia="宋体" w:hAnsi="宋体" w:cs="宋体"/>
          <w:sz w:val="24"/>
        </w:rPr>
      </w:pPr>
    </w:p>
    <w:p w14:paraId="242EABE7" w14:textId="77777777" w:rsidR="00AE0539" w:rsidRDefault="0046605A">
      <w:pPr>
        <w:widowControl/>
        <w:numPr>
          <w:ilvl w:val="0"/>
          <w:numId w:val="2"/>
        </w:numPr>
        <w:spacing w:beforeAutospacing="1" w:afterAutospacing="1"/>
        <w:jc w:val="left"/>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结合手机游戏市场的下载量与排名等数据，结合游戏分类图，描述游戏市场的热点。</w:t>
      </w:r>
    </w:p>
    <w:p w14:paraId="2D85739E" w14:textId="77777777" w:rsidR="00AE0539" w:rsidRDefault="0046605A">
      <w:pPr>
        <w:widowControl/>
        <w:spacing w:beforeAutospacing="1" w:afterAutospacing="1"/>
        <w:jc w:val="left"/>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1</w:t>
      </w: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2016</w:t>
      </w:r>
      <w:r>
        <w:rPr>
          <w:rFonts w:ascii="宋体" w:eastAsia="宋体" w:hAnsi="宋体" w:cs="宋体" w:hint="eastAsia"/>
          <w:color w:val="34495E"/>
          <w:sz w:val="24"/>
          <w:shd w:val="clear" w:color="auto" w:fill="FEFEFE"/>
        </w:rPr>
        <w:t>年手机游戏下载量</w:t>
      </w:r>
      <w:r>
        <w:rPr>
          <w:rFonts w:ascii="宋体" w:eastAsia="宋体" w:hAnsi="宋体" w:cs="宋体" w:hint="eastAsia"/>
          <w:color w:val="34495E"/>
          <w:sz w:val="24"/>
          <w:shd w:val="clear" w:color="auto" w:fill="FEFEFE"/>
        </w:rPr>
        <w:t>Top10</w:t>
      </w:r>
      <w:r>
        <w:rPr>
          <w:rFonts w:ascii="宋体" w:eastAsia="宋体" w:hAnsi="宋体" w:cs="宋体" w:hint="eastAsia"/>
          <w:color w:val="34495E"/>
          <w:sz w:val="24"/>
          <w:shd w:val="clear" w:color="auto" w:fill="FEFEFE"/>
        </w:rPr>
        <w:t>（排名</w:t>
      </w: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名称</w:t>
      </w: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公司）：</w:t>
      </w:r>
    </w:p>
    <w:tbl>
      <w:tblPr>
        <w:tblStyle w:val="a3"/>
        <w:tblW w:w="0" w:type="auto"/>
        <w:jc w:val="center"/>
        <w:tblLook w:val="04A0" w:firstRow="1" w:lastRow="0" w:firstColumn="1" w:lastColumn="0" w:noHBand="0" w:noVBand="1"/>
      </w:tblPr>
      <w:tblGrid>
        <w:gridCol w:w="2840"/>
        <w:gridCol w:w="2840"/>
        <w:gridCol w:w="2840"/>
      </w:tblGrid>
      <w:tr w:rsidR="00AE0539" w14:paraId="4EA1E119" w14:textId="77777777">
        <w:trPr>
          <w:jc w:val="center"/>
        </w:trPr>
        <w:tc>
          <w:tcPr>
            <w:tcW w:w="2840" w:type="dxa"/>
          </w:tcPr>
          <w:p w14:paraId="73B13EC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w:t>
            </w:r>
          </w:p>
        </w:tc>
        <w:tc>
          <w:tcPr>
            <w:tcW w:w="2840" w:type="dxa"/>
          </w:tcPr>
          <w:p w14:paraId="71C3267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梦幻西游</w:t>
            </w:r>
          </w:p>
        </w:tc>
        <w:tc>
          <w:tcPr>
            <w:tcW w:w="2840" w:type="dxa"/>
          </w:tcPr>
          <w:p w14:paraId="66A7CE4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12241C9F" w14:textId="77777777">
        <w:trPr>
          <w:jc w:val="center"/>
        </w:trPr>
        <w:tc>
          <w:tcPr>
            <w:tcW w:w="2840" w:type="dxa"/>
          </w:tcPr>
          <w:p w14:paraId="33454B5B"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2</w:t>
            </w:r>
          </w:p>
        </w:tc>
        <w:tc>
          <w:tcPr>
            <w:tcW w:w="2840" w:type="dxa"/>
          </w:tcPr>
          <w:p w14:paraId="0468C2A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王者荣耀</w:t>
            </w:r>
          </w:p>
        </w:tc>
        <w:tc>
          <w:tcPr>
            <w:tcW w:w="2840" w:type="dxa"/>
          </w:tcPr>
          <w:p w14:paraId="41FFEC96"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5E81CF9B" w14:textId="77777777">
        <w:trPr>
          <w:jc w:val="center"/>
        </w:trPr>
        <w:tc>
          <w:tcPr>
            <w:tcW w:w="2840" w:type="dxa"/>
          </w:tcPr>
          <w:p w14:paraId="0E6AC95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3</w:t>
            </w:r>
          </w:p>
        </w:tc>
        <w:tc>
          <w:tcPr>
            <w:tcW w:w="2840" w:type="dxa"/>
          </w:tcPr>
          <w:p w14:paraId="31BAF6A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大话西游</w:t>
            </w:r>
          </w:p>
        </w:tc>
        <w:tc>
          <w:tcPr>
            <w:tcW w:w="2840" w:type="dxa"/>
          </w:tcPr>
          <w:p w14:paraId="6C965683"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5BDD48ED" w14:textId="77777777">
        <w:trPr>
          <w:jc w:val="center"/>
        </w:trPr>
        <w:tc>
          <w:tcPr>
            <w:tcW w:w="2840" w:type="dxa"/>
          </w:tcPr>
          <w:p w14:paraId="35065C6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4</w:t>
            </w:r>
          </w:p>
        </w:tc>
        <w:tc>
          <w:tcPr>
            <w:tcW w:w="2840" w:type="dxa"/>
          </w:tcPr>
          <w:p w14:paraId="5014A9B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火影忍者</w:t>
            </w:r>
          </w:p>
        </w:tc>
        <w:tc>
          <w:tcPr>
            <w:tcW w:w="2840" w:type="dxa"/>
          </w:tcPr>
          <w:p w14:paraId="43C0F0A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11CC93B0" w14:textId="77777777">
        <w:trPr>
          <w:jc w:val="center"/>
        </w:trPr>
        <w:tc>
          <w:tcPr>
            <w:tcW w:w="2840" w:type="dxa"/>
          </w:tcPr>
          <w:p w14:paraId="53439B84"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5</w:t>
            </w:r>
          </w:p>
        </w:tc>
        <w:tc>
          <w:tcPr>
            <w:tcW w:w="2840" w:type="dxa"/>
          </w:tcPr>
          <w:p w14:paraId="63B1F49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问道</w:t>
            </w:r>
          </w:p>
        </w:tc>
        <w:tc>
          <w:tcPr>
            <w:tcW w:w="2840" w:type="dxa"/>
          </w:tcPr>
          <w:p w14:paraId="3D0206D3"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深圳雷霆信息技术有限公司</w:t>
            </w:r>
          </w:p>
        </w:tc>
      </w:tr>
      <w:tr w:rsidR="00AE0539" w14:paraId="5E7783C3" w14:textId="77777777">
        <w:trPr>
          <w:jc w:val="center"/>
        </w:trPr>
        <w:tc>
          <w:tcPr>
            <w:tcW w:w="2840" w:type="dxa"/>
          </w:tcPr>
          <w:p w14:paraId="704A81E7"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6</w:t>
            </w:r>
          </w:p>
        </w:tc>
        <w:tc>
          <w:tcPr>
            <w:tcW w:w="2840" w:type="dxa"/>
          </w:tcPr>
          <w:p w14:paraId="7566793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倩女幽魂</w:t>
            </w:r>
          </w:p>
        </w:tc>
        <w:tc>
          <w:tcPr>
            <w:tcW w:w="2840" w:type="dxa"/>
          </w:tcPr>
          <w:p w14:paraId="7746495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27AC27CC" w14:textId="77777777">
        <w:trPr>
          <w:jc w:val="center"/>
        </w:trPr>
        <w:tc>
          <w:tcPr>
            <w:tcW w:w="2840" w:type="dxa"/>
          </w:tcPr>
          <w:p w14:paraId="2A06B9D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7</w:t>
            </w:r>
          </w:p>
        </w:tc>
        <w:tc>
          <w:tcPr>
            <w:tcW w:w="2840" w:type="dxa"/>
          </w:tcPr>
          <w:p w14:paraId="5F152DF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剑侠情缘</w:t>
            </w:r>
          </w:p>
        </w:tc>
        <w:tc>
          <w:tcPr>
            <w:tcW w:w="2840" w:type="dxa"/>
          </w:tcPr>
          <w:p w14:paraId="4A9094E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6512B211" w14:textId="77777777">
        <w:trPr>
          <w:jc w:val="center"/>
        </w:trPr>
        <w:tc>
          <w:tcPr>
            <w:tcW w:w="2840" w:type="dxa"/>
          </w:tcPr>
          <w:p w14:paraId="127F8F7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8</w:t>
            </w:r>
          </w:p>
        </w:tc>
        <w:tc>
          <w:tcPr>
            <w:tcW w:w="2840" w:type="dxa"/>
          </w:tcPr>
          <w:p w14:paraId="42AF46E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阴阳师</w:t>
            </w:r>
          </w:p>
        </w:tc>
        <w:tc>
          <w:tcPr>
            <w:tcW w:w="2840" w:type="dxa"/>
          </w:tcPr>
          <w:p w14:paraId="593F1B99"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505D0007" w14:textId="77777777">
        <w:trPr>
          <w:jc w:val="center"/>
        </w:trPr>
        <w:tc>
          <w:tcPr>
            <w:tcW w:w="2840" w:type="dxa"/>
          </w:tcPr>
          <w:p w14:paraId="19462F3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9</w:t>
            </w:r>
          </w:p>
        </w:tc>
        <w:tc>
          <w:tcPr>
            <w:tcW w:w="2840" w:type="dxa"/>
          </w:tcPr>
          <w:p w14:paraId="348D0554"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穿越火线</w:t>
            </w:r>
          </w:p>
        </w:tc>
        <w:tc>
          <w:tcPr>
            <w:tcW w:w="2840" w:type="dxa"/>
          </w:tcPr>
          <w:p w14:paraId="2112268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2B19B9BF" w14:textId="77777777">
        <w:trPr>
          <w:jc w:val="center"/>
        </w:trPr>
        <w:tc>
          <w:tcPr>
            <w:tcW w:w="2840" w:type="dxa"/>
          </w:tcPr>
          <w:p w14:paraId="1AD6F77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10</w:t>
            </w:r>
          </w:p>
        </w:tc>
        <w:tc>
          <w:tcPr>
            <w:tcW w:w="2840" w:type="dxa"/>
          </w:tcPr>
          <w:p w14:paraId="43E071C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征途</w:t>
            </w:r>
          </w:p>
        </w:tc>
        <w:tc>
          <w:tcPr>
            <w:tcW w:w="2840" w:type="dxa"/>
          </w:tcPr>
          <w:p w14:paraId="147A18E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巨人移动</w:t>
            </w:r>
          </w:p>
        </w:tc>
      </w:tr>
    </w:tbl>
    <w:p w14:paraId="14F7A2D7" w14:textId="77777777" w:rsidR="00AE0539" w:rsidRDefault="0046605A">
      <w:pPr>
        <w:widowControl/>
        <w:spacing w:beforeAutospacing="1" w:afterAutospacing="1"/>
        <w:jc w:val="left"/>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lastRenderedPageBreak/>
        <w:t>(2)2017</w:t>
      </w:r>
      <w:r>
        <w:rPr>
          <w:rFonts w:ascii="宋体" w:eastAsia="宋体" w:hAnsi="宋体" w:cs="宋体" w:hint="eastAsia"/>
          <w:color w:val="34495E"/>
          <w:sz w:val="24"/>
          <w:shd w:val="clear" w:color="auto" w:fill="FEFEFE"/>
        </w:rPr>
        <w:t>年手机游戏下载量</w:t>
      </w:r>
      <w:r>
        <w:rPr>
          <w:rFonts w:ascii="宋体" w:eastAsia="宋体" w:hAnsi="宋体" w:cs="宋体" w:hint="eastAsia"/>
          <w:color w:val="34495E"/>
          <w:sz w:val="24"/>
          <w:shd w:val="clear" w:color="auto" w:fill="FEFEFE"/>
        </w:rPr>
        <w:t>Top10</w:t>
      </w:r>
      <w:r>
        <w:rPr>
          <w:rFonts w:ascii="宋体" w:eastAsia="宋体" w:hAnsi="宋体" w:cs="宋体" w:hint="eastAsia"/>
          <w:color w:val="34495E"/>
          <w:sz w:val="24"/>
          <w:shd w:val="clear" w:color="auto" w:fill="FEFEFE"/>
        </w:rPr>
        <w:t>：</w:t>
      </w:r>
    </w:p>
    <w:tbl>
      <w:tblPr>
        <w:tblStyle w:val="a3"/>
        <w:tblW w:w="0" w:type="auto"/>
        <w:jc w:val="center"/>
        <w:tblLook w:val="04A0" w:firstRow="1" w:lastRow="0" w:firstColumn="1" w:lastColumn="0" w:noHBand="0" w:noVBand="1"/>
      </w:tblPr>
      <w:tblGrid>
        <w:gridCol w:w="2840"/>
        <w:gridCol w:w="2840"/>
        <w:gridCol w:w="2840"/>
      </w:tblGrid>
      <w:tr w:rsidR="00AE0539" w14:paraId="4A65E1D5" w14:textId="77777777">
        <w:trPr>
          <w:jc w:val="center"/>
        </w:trPr>
        <w:tc>
          <w:tcPr>
            <w:tcW w:w="2840" w:type="dxa"/>
          </w:tcPr>
          <w:p w14:paraId="7B2ECC6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w:t>
            </w:r>
          </w:p>
        </w:tc>
        <w:tc>
          <w:tcPr>
            <w:tcW w:w="2840" w:type="dxa"/>
          </w:tcPr>
          <w:p w14:paraId="4D644B0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王者荣耀</w:t>
            </w:r>
          </w:p>
        </w:tc>
        <w:tc>
          <w:tcPr>
            <w:tcW w:w="2840" w:type="dxa"/>
          </w:tcPr>
          <w:p w14:paraId="1B9F53F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0238188B" w14:textId="77777777">
        <w:trPr>
          <w:jc w:val="center"/>
        </w:trPr>
        <w:tc>
          <w:tcPr>
            <w:tcW w:w="2840" w:type="dxa"/>
          </w:tcPr>
          <w:p w14:paraId="419588D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2</w:t>
            </w:r>
          </w:p>
        </w:tc>
        <w:tc>
          <w:tcPr>
            <w:tcW w:w="2840" w:type="dxa"/>
          </w:tcPr>
          <w:p w14:paraId="20AE64A3"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欲火银河</w:t>
            </w:r>
            <w:r>
              <w:rPr>
                <w:rFonts w:ascii="宋体" w:eastAsia="宋体" w:hAnsi="宋体" w:cs="宋体" w:hint="eastAsia"/>
                <w:color w:val="34495E"/>
                <w:sz w:val="24"/>
                <w:shd w:val="clear" w:color="auto" w:fill="FEFEFE"/>
              </w:rPr>
              <w:t>3</w:t>
            </w:r>
            <w:r>
              <w:rPr>
                <w:rFonts w:ascii="宋体" w:eastAsia="宋体" w:hAnsi="宋体" w:cs="宋体" w:hint="eastAsia"/>
                <w:color w:val="34495E"/>
                <w:sz w:val="24"/>
                <w:shd w:val="clear" w:color="auto" w:fill="FEFEFE"/>
              </w:rPr>
              <w:t>：</w:t>
            </w:r>
            <w:proofErr w:type="gramStart"/>
            <w:r>
              <w:rPr>
                <w:rFonts w:ascii="宋体" w:eastAsia="宋体" w:hAnsi="宋体" w:cs="宋体" w:hint="eastAsia"/>
                <w:color w:val="34495E"/>
                <w:sz w:val="24"/>
                <w:shd w:val="clear" w:color="auto" w:fill="FEFEFE"/>
              </w:rPr>
              <w:t>蝎狮号</w:t>
            </w:r>
            <w:proofErr w:type="gramEnd"/>
          </w:p>
        </w:tc>
        <w:tc>
          <w:tcPr>
            <w:tcW w:w="2840" w:type="dxa"/>
          </w:tcPr>
          <w:p w14:paraId="5D57893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spellStart"/>
            <w:r>
              <w:rPr>
                <w:rFonts w:ascii="宋体" w:eastAsia="宋体" w:hAnsi="宋体" w:cs="宋体" w:hint="eastAsia"/>
                <w:color w:val="34495E"/>
                <w:sz w:val="24"/>
                <w:shd w:val="clear" w:color="auto" w:fill="FEFEFE"/>
              </w:rPr>
              <w:t>Fishlabs</w:t>
            </w:r>
            <w:proofErr w:type="spellEnd"/>
          </w:p>
        </w:tc>
      </w:tr>
      <w:tr w:rsidR="00AE0539" w14:paraId="43390D88" w14:textId="77777777">
        <w:trPr>
          <w:jc w:val="center"/>
        </w:trPr>
        <w:tc>
          <w:tcPr>
            <w:tcW w:w="2840" w:type="dxa"/>
          </w:tcPr>
          <w:p w14:paraId="3D122EE4"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3</w:t>
            </w:r>
          </w:p>
        </w:tc>
        <w:tc>
          <w:tcPr>
            <w:tcW w:w="2840" w:type="dxa"/>
          </w:tcPr>
          <w:p w14:paraId="7D9DA29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炫</w:t>
            </w:r>
            <w:proofErr w:type="gramEnd"/>
            <w:r>
              <w:rPr>
                <w:rFonts w:ascii="宋体" w:eastAsia="宋体" w:hAnsi="宋体" w:cs="宋体" w:hint="eastAsia"/>
                <w:color w:val="34495E"/>
                <w:sz w:val="24"/>
                <w:shd w:val="clear" w:color="auto" w:fill="FEFEFE"/>
              </w:rPr>
              <w:t>动城市：城市建造游戏</w:t>
            </w:r>
          </w:p>
        </w:tc>
        <w:tc>
          <w:tcPr>
            <w:tcW w:w="2840" w:type="dxa"/>
          </w:tcPr>
          <w:p w14:paraId="2374645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Gameloft</w:t>
            </w:r>
          </w:p>
        </w:tc>
      </w:tr>
      <w:tr w:rsidR="00AE0539" w14:paraId="545C5D96" w14:textId="77777777">
        <w:trPr>
          <w:jc w:val="center"/>
        </w:trPr>
        <w:tc>
          <w:tcPr>
            <w:tcW w:w="2840" w:type="dxa"/>
          </w:tcPr>
          <w:p w14:paraId="7EC8E44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4</w:t>
            </w:r>
          </w:p>
        </w:tc>
        <w:tc>
          <w:tcPr>
            <w:tcW w:w="2840" w:type="dxa"/>
          </w:tcPr>
          <w:p w14:paraId="7BEAA21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开心消消乐</w:t>
            </w:r>
          </w:p>
        </w:tc>
        <w:tc>
          <w:tcPr>
            <w:tcW w:w="2840" w:type="dxa"/>
          </w:tcPr>
          <w:p w14:paraId="7359BAB3"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乐元科技（北京）股份有限公司</w:t>
            </w:r>
          </w:p>
        </w:tc>
      </w:tr>
      <w:tr w:rsidR="00AE0539" w14:paraId="5894316E" w14:textId="77777777">
        <w:trPr>
          <w:jc w:val="center"/>
        </w:trPr>
        <w:tc>
          <w:tcPr>
            <w:tcW w:w="2840" w:type="dxa"/>
          </w:tcPr>
          <w:p w14:paraId="767F275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5</w:t>
            </w:r>
          </w:p>
        </w:tc>
        <w:tc>
          <w:tcPr>
            <w:tcW w:w="2840" w:type="dxa"/>
          </w:tcPr>
          <w:p w14:paraId="0716463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穿越火线</w:t>
            </w: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枪战王者</w:t>
            </w:r>
          </w:p>
        </w:tc>
        <w:tc>
          <w:tcPr>
            <w:tcW w:w="2840" w:type="dxa"/>
          </w:tcPr>
          <w:p w14:paraId="7C90C2F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64B7F47A" w14:textId="77777777">
        <w:trPr>
          <w:jc w:val="center"/>
        </w:trPr>
        <w:tc>
          <w:tcPr>
            <w:tcW w:w="2840" w:type="dxa"/>
          </w:tcPr>
          <w:p w14:paraId="48392FB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6</w:t>
            </w:r>
          </w:p>
        </w:tc>
        <w:tc>
          <w:tcPr>
            <w:tcW w:w="2840" w:type="dxa"/>
          </w:tcPr>
          <w:p w14:paraId="54E74DE6"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豪门足球风云</w:t>
            </w:r>
          </w:p>
        </w:tc>
        <w:tc>
          <w:tcPr>
            <w:tcW w:w="2840" w:type="dxa"/>
          </w:tcPr>
          <w:p w14:paraId="48A45E06"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互爱互动（北京）科技有限公司</w:t>
            </w:r>
          </w:p>
        </w:tc>
      </w:tr>
      <w:tr w:rsidR="00AE0539" w14:paraId="12658860" w14:textId="77777777">
        <w:trPr>
          <w:jc w:val="center"/>
        </w:trPr>
        <w:tc>
          <w:tcPr>
            <w:tcW w:w="2840" w:type="dxa"/>
          </w:tcPr>
          <w:p w14:paraId="002AE68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7</w:t>
            </w:r>
          </w:p>
        </w:tc>
        <w:tc>
          <w:tcPr>
            <w:tcW w:w="2840" w:type="dxa"/>
          </w:tcPr>
          <w:p w14:paraId="08DAACB4"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球球大作战</w:t>
            </w:r>
          </w:p>
        </w:tc>
        <w:tc>
          <w:tcPr>
            <w:tcW w:w="2840" w:type="dxa"/>
          </w:tcPr>
          <w:p w14:paraId="482018D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spellStart"/>
            <w:r>
              <w:rPr>
                <w:rFonts w:ascii="宋体" w:eastAsia="宋体" w:hAnsi="宋体" w:cs="宋体" w:hint="eastAsia"/>
                <w:color w:val="34495E"/>
                <w:sz w:val="24"/>
                <w:shd w:val="clear" w:color="auto" w:fill="FEFEFE"/>
              </w:rPr>
              <w:t>Superpop&amp;Lollipop</w:t>
            </w:r>
            <w:proofErr w:type="spellEnd"/>
          </w:p>
        </w:tc>
      </w:tr>
      <w:tr w:rsidR="00AE0539" w14:paraId="071DB267" w14:textId="77777777">
        <w:trPr>
          <w:jc w:val="center"/>
        </w:trPr>
        <w:tc>
          <w:tcPr>
            <w:tcW w:w="2840" w:type="dxa"/>
          </w:tcPr>
          <w:p w14:paraId="5C2D8FB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8</w:t>
            </w:r>
          </w:p>
        </w:tc>
        <w:tc>
          <w:tcPr>
            <w:tcW w:w="2840" w:type="dxa"/>
          </w:tcPr>
          <w:p w14:paraId="5AEFF65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节奏大师</w:t>
            </w:r>
          </w:p>
        </w:tc>
        <w:tc>
          <w:tcPr>
            <w:tcW w:w="2840" w:type="dxa"/>
          </w:tcPr>
          <w:p w14:paraId="42CB2A2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10DE0707" w14:textId="77777777">
        <w:trPr>
          <w:jc w:val="center"/>
        </w:trPr>
        <w:tc>
          <w:tcPr>
            <w:tcW w:w="2840" w:type="dxa"/>
          </w:tcPr>
          <w:p w14:paraId="1951D9C9"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9</w:t>
            </w:r>
          </w:p>
        </w:tc>
        <w:tc>
          <w:tcPr>
            <w:tcW w:w="2840" w:type="dxa"/>
          </w:tcPr>
          <w:p w14:paraId="741CA89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战舰猎手</w:t>
            </w:r>
          </w:p>
        </w:tc>
        <w:tc>
          <w:tcPr>
            <w:tcW w:w="2840" w:type="dxa"/>
          </w:tcPr>
          <w:p w14:paraId="0A7DA2D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北京空中信使信息技术有限公司</w:t>
            </w:r>
          </w:p>
        </w:tc>
      </w:tr>
      <w:tr w:rsidR="00AE0539" w14:paraId="4089AD56" w14:textId="77777777">
        <w:trPr>
          <w:jc w:val="center"/>
        </w:trPr>
        <w:tc>
          <w:tcPr>
            <w:tcW w:w="2840" w:type="dxa"/>
          </w:tcPr>
          <w:p w14:paraId="30C04BF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10</w:t>
            </w:r>
          </w:p>
        </w:tc>
        <w:tc>
          <w:tcPr>
            <w:tcW w:w="2840" w:type="dxa"/>
          </w:tcPr>
          <w:p w14:paraId="5C302EC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狂野飙车</w:t>
            </w:r>
            <w:r>
              <w:rPr>
                <w:rFonts w:ascii="宋体" w:eastAsia="宋体" w:hAnsi="宋体" w:cs="宋体" w:hint="eastAsia"/>
                <w:color w:val="34495E"/>
                <w:sz w:val="24"/>
                <w:shd w:val="clear" w:color="auto" w:fill="FEFEFE"/>
              </w:rPr>
              <w:t>8</w:t>
            </w:r>
            <w:r>
              <w:rPr>
                <w:rFonts w:ascii="宋体" w:eastAsia="宋体" w:hAnsi="宋体" w:cs="宋体" w:hint="eastAsia"/>
                <w:color w:val="34495E"/>
                <w:sz w:val="24"/>
                <w:shd w:val="clear" w:color="auto" w:fill="FEFEFE"/>
              </w:rPr>
              <w:t>：极速凌云</w:t>
            </w:r>
          </w:p>
        </w:tc>
        <w:tc>
          <w:tcPr>
            <w:tcW w:w="2840" w:type="dxa"/>
          </w:tcPr>
          <w:p w14:paraId="3F808561"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Gameloft</w:t>
            </w:r>
          </w:p>
        </w:tc>
      </w:tr>
    </w:tbl>
    <w:p w14:paraId="7CCB8093" w14:textId="77777777" w:rsidR="00AE0539" w:rsidRDefault="0046605A">
      <w:pPr>
        <w:widowControl/>
        <w:spacing w:beforeAutospacing="1" w:afterAutospacing="1"/>
        <w:jc w:val="left"/>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3</w:t>
      </w: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2018</w:t>
      </w:r>
      <w:r>
        <w:rPr>
          <w:rFonts w:ascii="宋体" w:eastAsia="宋体" w:hAnsi="宋体" w:cs="宋体" w:hint="eastAsia"/>
          <w:color w:val="34495E"/>
          <w:sz w:val="24"/>
          <w:shd w:val="clear" w:color="auto" w:fill="FEFEFE"/>
        </w:rPr>
        <w:t>年手机游戏下载量</w:t>
      </w:r>
      <w:r>
        <w:rPr>
          <w:rFonts w:ascii="宋体" w:eastAsia="宋体" w:hAnsi="宋体" w:cs="宋体" w:hint="eastAsia"/>
          <w:color w:val="34495E"/>
          <w:sz w:val="24"/>
          <w:shd w:val="clear" w:color="auto" w:fill="FEFEFE"/>
        </w:rPr>
        <w:t>Top10</w:t>
      </w:r>
      <w:r>
        <w:rPr>
          <w:rFonts w:ascii="宋体" w:eastAsia="宋体" w:hAnsi="宋体" w:cs="宋体" w:hint="eastAsia"/>
          <w:color w:val="34495E"/>
          <w:sz w:val="24"/>
          <w:shd w:val="clear" w:color="auto" w:fill="FEFEFE"/>
        </w:rPr>
        <w:t>：</w:t>
      </w:r>
    </w:p>
    <w:tbl>
      <w:tblPr>
        <w:tblStyle w:val="a3"/>
        <w:tblW w:w="0" w:type="auto"/>
        <w:jc w:val="center"/>
        <w:tblLook w:val="04A0" w:firstRow="1" w:lastRow="0" w:firstColumn="1" w:lastColumn="0" w:noHBand="0" w:noVBand="1"/>
      </w:tblPr>
      <w:tblGrid>
        <w:gridCol w:w="2840"/>
        <w:gridCol w:w="2840"/>
        <w:gridCol w:w="2840"/>
      </w:tblGrid>
      <w:tr w:rsidR="00AE0539" w14:paraId="31013FD5" w14:textId="77777777">
        <w:trPr>
          <w:jc w:val="center"/>
        </w:trPr>
        <w:tc>
          <w:tcPr>
            <w:tcW w:w="2840" w:type="dxa"/>
          </w:tcPr>
          <w:p w14:paraId="26107A6B"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w:t>
            </w:r>
          </w:p>
        </w:tc>
        <w:tc>
          <w:tcPr>
            <w:tcW w:w="2840" w:type="dxa"/>
          </w:tcPr>
          <w:p w14:paraId="61352DD1"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绝地求生</w:t>
            </w:r>
            <w:proofErr w:type="gramStart"/>
            <w:r>
              <w:rPr>
                <w:rFonts w:ascii="宋体" w:eastAsia="宋体" w:hAnsi="宋体" w:cs="宋体" w:hint="eastAsia"/>
                <w:color w:val="34495E"/>
                <w:sz w:val="24"/>
                <w:shd w:val="clear" w:color="auto" w:fill="FEFEFE"/>
              </w:rPr>
              <w:t>之刺激</w:t>
            </w:r>
            <w:proofErr w:type="gramEnd"/>
            <w:r>
              <w:rPr>
                <w:rFonts w:ascii="宋体" w:eastAsia="宋体" w:hAnsi="宋体" w:cs="宋体" w:hint="eastAsia"/>
                <w:color w:val="34495E"/>
                <w:sz w:val="24"/>
                <w:shd w:val="clear" w:color="auto" w:fill="FEFEFE"/>
              </w:rPr>
              <w:t>战场</w:t>
            </w:r>
          </w:p>
        </w:tc>
        <w:tc>
          <w:tcPr>
            <w:tcW w:w="2840" w:type="dxa"/>
          </w:tcPr>
          <w:p w14:paraId="502B87B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13F1FFD0" w14:textId="77777777">
        <w:trPr>
          <w:jc w:val="center"/>
        </w:trPr>
        <w:tc>
          <w:tcPr>
            <w:tcW w:w="2840" w:type="dxa"/>
          </w:tcPr>
          <w:p w14:paraId="17FAA081"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2</w:t>
            </w:r>
          </w:p>
        </w:tc>
        <w:tc>
          <w:tcPr>
            <w:tcW w:w="2840" w:type="dxa"/>
          </w:tcPr>
          <w:p w14:paraId="04EC2B57"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绝地求生之全军出击</w:t>
            </w:r>
          </w:p>
        </w:tc>
        <w:tc>
          <w:tcPr>
            <w:tcW w:w="2840" w:type="dxa"/>
          </w:tcPr>
          <w:p w14:paraId="73475E1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0F66FF20" w14:textId="77777777">
        <w:trPr>
          <w:jc w:val="center"/>
        </w:trPr>
        <w:tc>
          <w:tcPr>
            <w:tcW w:w="2840" w:type="dxa"/>
          </w:tcPr>
          <w:p w14:paraId="45EF857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3</w:t>
            </w:r>
          </w:p>
        </w:tc>
        <w:tc>
          <w:tcPr>
            <w:tcW w:w="2840" w:type="dxa"/>
          </w:tcPr>
          <w:p w14:paraId="10E0C55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王者荣耀</w:t>
            </w:r>
          </w:p>
        </w:tc>
        <w:tc>
          <w:tcPr>
            <w:tcW w:w="2840" w:type="dxa"/>
          </w:tcPr>
          <w:p w14:paraId="1A000FB3"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1B8800C4" w14:textId="77777777">
        <w:trPr>
          <w:jc w:val="center"/>
        </w:trPr>
        <w:tc>
          <w:tcPr>
            <w:tcW w:w="2840" w:type="dxa"/>
          </w:tcPr>
          <w:p w14:paraId="7D5631D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4</w:t>
            </w:r>
          </w:p>
        </w:tc>
        <w:tc>
          <w:tcPr>
            <w:tcW w:w="2840" w:type="dxa"/>
          </w:tcPr>
          <w:p w14:paraId="6EC2B5F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第五人格</w:t>
            </w:r>
          </w:p>
        </w:tc>
        <w:tc>
          <w:tcPr>
            <w:tcW w:w="2840" w:type="dxa"/>
          </w:tcPr>
          <w:p w14:paraId="3ECB6254"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0703B0C3" w14:textId="77777777">
        <w:trPr>
          <w:jc w:val="center"/>
        </w:trPr>
        <w:tc>
          <w:tcPr>
            <w:tcW w:w="2840" w:type="dxa"/>
          </w:tcPr>
          <w:p w14:paraId="4B922749"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5</w:t>
            </w:r>
          </w:p>
        </w:tc>
        <w:tc>
          <w:tcPr>
            <w:tcW w:w="2840" w:type="dxa"/>
          </w:tcPr>
          <w:p w14:paraId="40F9EB5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QQ</w:t>
            </w:r>
            <w:r>
              <w:rPr>
                <w:rFonts w:ascii="宋体" w:eastAsia="宋体" w:hAnsi="宋体" w:cs="宋体" w:hint="eastAsia"/>
                <w:color w:val="34495E"/>
                <w:sz w:val="24"/>
                <w:shd w:val="clear" w:color="auto" w:fill="FEFEFE"/>
              </w:rPr>
              <w:t>飞车</w:t>
            </w:r>
          </w:p>
        </w:tc>
        <w:tc>
          <w:tcPr>
            <w:tcW w:w="2840" w:type="dxa"/>
          </w:tcPr>
          <w:p w14:paraId="4EC56D6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77862988" w14:textId="77777777">
        <w:trPr>
          <w:jc w:val="center"/>
        </w:trPr>
        <w:tc>
          <w:tcPr>
            <w:tcW w:w="2840" w:type="dxa"/>
          </w:tcPr>
          <w:p w14:paraId="33A0EB3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6</w:t>
            </w:r>
          </w:p>
        </w:tc>
        <w:tc>
          <w:tcPr>
            <w:tcW w:w="2840" w:type="dxa"/>
          </w:tcPr>
          <w:p w14:paraId="3F6CE75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荒野行动</w:t>
            </w:r>
          </w:p>
        </w:tc>
        <w:tc>
          <w:tcPr>
            <w:tcW w:w="2840" w:type="dxa"/>
          </w:tcPr>
          <w:p w14:paraId="4FF4A5B6"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115E5E67" w14:textId="77777777">
        <w:trPr>
          <w:jc w:val="center"/>
        </w:trPr>
        <w:tc>
          <w:tcPr>
            <w:tcW w:w="2840" w:type="dxa"/>
          </w:tcPr>
          <w:p w14:paraId="70F42E41"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7</w:t>
            </w:r>
          </w:p>
        </w:tc>
        <w:tc>
          <w:tcPr>
            <w:tcW w:w="2840" w:type="dxa"/>
          </w:tcPr>
          <w:p w14:paraId="629F6A86"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我的世界</w:t>
            </w:r>
          </w:p>
        </w:tc>
        <w:tc>
          <w:tcPr>
            <w:tcW w:w="2840" w:type="dxa"/>
          </w:tcPr>
          <w:p w14:paraId="18C67AB6"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Mojang</w:t>
            </w:r>
            <w:r>
              <w:rPr>
                <w:rFonts w:ascii="宋体" w:eastAsia="宋体" w:hAnsi="宋体" w:cs="宋体" w:hint="eastAsia"/>
                <w:color w:val="34495E"/>
                <w:sz w:val="24"/>
                <w:shd w:val="clear" w:color="auto" w:fill="FEFEFE"/>
              </w:rPr>
              <w:t>（已被微软收购）</w:t>
            </w:r>
          </w:p>
        </w:tc>
      </w:tr>
      <w:tr w:rsidR="00AE0539" w14:paraId="3D6D5769" w14:textId="77777777">
        <w:trPr>
          <w:jc w:val="center"/>
        </w:trPr>
        <w:tc>
          <w:tcPr>
            <w:tcW w:w="2840" w:type="dxa"/>
          </w:tcPr>
          <w:p w14:paraId="6C58576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8</w:t>
            </w:r>
          </w:p>
        </w:tc>
        <w:tc>
          <w:tcPr>
            <w:tcW w:w="2840" w:type="dxa"/>
          </w:tcPr>
          <w:p w14:paraId="141EF1C7"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穿越火线之枪战王者</w:t>
            </w:r>
          </w:p>
        </w:tc>
        <w:tc>
          <w:tcPr>
            <w:tcW w:w="2840" w:type="dxa"/>
          </w:tcPr>
          <w:p w14:paraId="022E187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Smile gate</w:t>
            </w:r>
            <w:r>
              <w:rPr>
                <w:rFonts w:ascii="宋体" w:eastAsia="宋体" w:hAnsi="宋体" w:cs="宋体" w:hint="eastAsia"/>
                <w:color w:val="34495E"/>
                <w:sz w:val="24"/>
                <w:shd w:val="clear" w:color="auto" w:fill="FEFEFE"/>
              </w:rPr>
              <w:t>、</w:t>
            </w:r>
            <w:proofErr w:type="gramStart"/>
            <w:r>
              <w:rPr>
                <w:rFonts w:ascii="宋体" w:eastAsia="宋体" w:hAnsi="宋体" w:cs="宋体" w:hint="eastAsia"/>
                <w:color w:val="34495E"/>
                <w:sz w:val="24"/>
                <w:shd w:val="clear" w:color="auto" w:fill="FEFEFE"/>
              </w:rPr>
              <w:t>腾讯</w:t>
            </w:r>
            <w:proofErr w:type="gramEnd"/>
          </w:p>
        </w:tc>
      </w:tr>
      <w:tr w:rsidR="00AE0539" w14:paraId="3B7EDAB5" w14:textId="77777777">
        <w:trPr>
          <w:jc w:val="center"/>
        </w:trPr>
        <w:tc>
          <w:tcPr>
            <w:tcW w:w="2840" w:type="dxa"/>
          </w:tcPr>
          <w:p w14:paraId="26BF2A3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9</w:t>
            </w:r>
          </w:p>
        </w:tc>
        <w:tc>
          <w:tcPr>
            <w:tcW w:w="2840" w:type="dxa"/>
          </w:tcPr>
          <w:p w14:paraId="0EC467DD"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QQ</w:t>
            </w:r>
            <w:proofErr w:type="gramStart"/>
            <w:r>
              <w:rPr>
                <w:rFonts w:ascii="宋体" w:eastAsia="宋体" w:hAnsi="宋体" w:cs="宋体" w:hint="eastAsia"/>
                <w:color w:val="34495E"/>
                <w:sz w:val="24"/>
                <w:shd w:val="clear" w:color="auto" w:fill="FEFEFE"/>
              </w:rPr>
              <w:t>炫</w:t>
            </w:r>
            <w:proofErr w:type="gramEnd"/>
            <w:r>
              <w:rPr>
                <w:rFonts w:ascii="宋体" w:eastAsia="宋体" w:hAnsi="宋体" w:cs="宋体" w:hint="eastAsia"/>
                <w:color w:val="34495E"/>
                <w:sz w:val="24"/>
                <w:shd w:val="clear" w:color="auto" w:fill="FEFEFE"/>
              </w:rPr>
              <w:t>舞</w:t>
            </w:r>
          </w:p>
        </w:tc>
        <w:tc>
          <w:tcPr>
            <w:tcW w:w="2840" w:type="dxa"/>
          </w:tcPr>
          <w:p w14:paraId="1FD14CD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181C9A6B" w14:textId="77777777">
        <w:trPr>
          <w:jc w:val="center"/>
        </w:trPr>
        <w:tc>
          <w:tcPr>
            <w:tcW w:w="2840" w:type="dxa"/>
          </w:tcPr>
          <w:p w14:paraId="0C99277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10</w:t>
            </w:r>
          </w:p>
        </w:tc>
        <w:tc>
          <w:tcPr>
            <w:tcW w:w="2840" w:type="dxa"/>
          </w:tcPr>
          <w:p w14:paraId="6A8C1F0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决战平安京</w:t>
            </w:r>
          </w:p>
        </w:tc>
        <w:tc>
          <w:tcPr>
            <w:tcW w:w="2840" w:type="dxa"/>
          </w:tcPr>
          <w:p w14:paraId="1C8E3F3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bl>
    <w:p w14:paraId="1C5CC880" w14:textId="77777777" w:rsidR="00AE0539" w:rsidRDefault="0046605A">
      <w:pPr>
        <w:widowControl/>
        <w:spacing w:beforeAutospacing="1" w:afterAutospacing="1"/>
        <w:jc w:val="left"/>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4</w:t>
      </w:r>
      <w:r>
        <w:rPr>
          <w:rFonts w:ascii="宋体" w:eastAsia="宋体" w:hAnsi="宋体" w:cs="宋体" w:hint="eastAsia"/>
          <w:color w:val="34495E"/>
          <w:sz w:val="24"/>
          <w:shd w:val="clear" w:color="auto" w:fill="FEFEFE"/>
        </w:rPr>
        <w:t>）</w:t>
      </w:r>
      <w:r>
        <w:rPr>
          <w:rFonts w:ascii="宋体" w:eastAsia="宋体" w:hAnsi="宋体" w:cs="宋体" w:hint="eastAsia"/>
          <w:color w:val="34495E"/>
          <w:sz w:val="24"/>
          <w:shd w:val="clear" w:color="auto" w:fill="FEFEFE"/>
        </w:rPr>
        <w:t>2019</w:t>
      </w:r>
      <w:r>
        <w:rPr>
          <w:rFonts w:ascii="宋体" w:eastAsia="宋体" w:hAnsi="宋体" w:cs="宋体" w:hint="eastAsia"/>
          <w:color w:val="34495E"/>
          <w:sz w:val="24"/>
          <w:shd w:val="clear" w:color="auto" w:fill="FEFEFE"/>
        </w:rPr>
        <w:t>年手机游戏下载量</w:t>
      </w:r>
      <w:r>
        <w:rPr>
          <w:rFonts w:ascii="宋体" w:eastAsia="宋体" w:hAnsi="宋体" w:cs="宋体" w:hint="eastAsia"/>
          <w:color w:val="34495E"/>
          <w:sz w:val="24"/>
          <w:shd w:val="clear" w:color="auto" w:fill="FEFEFE"/>
        </w:rPr>
        <w:t>Top10</w:t>
      </w:r>
      <w:r>
        <w:rPr>
          <w:rFonts w:ascii="宋体" w:eastAsia="宋体" w:hAnsi="宋体" w:cs="宋体" w:hint="eastAsia"/>
          <w:color w:val="34495E"/>
          <w:sz w:val="24"/>
          <w:shd w:val="clear" w:color="auto" w:fill="FEFEFE"/>
        </w:rPr>
        <w:t>：</w:t>
      </w:r>
    </w:p>
    <w:tbl>
      <w:tblPr>
        <w:tblStyle w:val="a3"/>
        <w:tblW w:w="0" w:type="auto"/>
        <w:jc w:val="center"/>
        <w:tblLook w:val="04A0" w:firstRow="1" w:lastRow="0" w:firstColumn="1" w:lastColumn="0" w:noHBand="0" w:noVBand="1"/>
      </w:tblPr>
      <w:tblGrid>
        <w:gridCol w:w="2840"/>
        <w:gridCol w:w="2840"/>
        <w:gridCol w:w="2840"/>
      </w:tblGrid>
      <w:tr w:rsidR="00AE0539" w14:paraId="6B0A1023" w14:textId="77777777">
        <w:trPr>
          <w:jc w:val="center"/>
        </w:trPr>
        <w:tc>
          <w:tcPr>
            <w:tcW w:w="2840" w:type="dxa"/>
          </w:tcPr>
          <w:p w14:paraId="2E8490D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w:t>
            </w:r>
          </w:p>
        </w:tc>
        <w:tc>
          <w:tcPr>
            <w:tcW w:w="2840" w:type="dxa"/>
          </w:tcPr>
          <w:p w14:paraId="2EB6819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和平精英</w:t>
            </w:r>
          </w:p>
        </w:tc>
        <w:tc>
          <w:tcPr>
            <w:tcW w:w="2840" w:type="dxa"/>
          </w:tcPr>
          <w:p w14:paraId="2A96821B"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腾讯、</w:t>
            </w:r>
            <w:proofErr w:type="gramStart"/>
            <w:r>
              <w:rPr>
                <w:rFonts w:ascii="宋体" w:eastAsia="宋体" w:hAnsi="宋体" w:cs="宋体" w:hint="eastAsia"/>
                <w:color w:val="34495E"/>
                <w:sz w:val="24"/>
                <w:shd w:val="clear" w:color="auto" w:fill="FEFEFE"/>
              </w:rPr>
              <w:t>蓝洞</w:t>
            </w:r>
            <w:proofErr w:type="gramEnd"/>
          </w:p>
        </w:tc>
      </w:tr>
      <w:tr w:rsidR="00AE0539" w14:paraId="004F139B" w14:textId="77777777">
        <w:trPr>
          <w:jc w:val="center"/>
        </w:trPr>
        <w:tc>
          <w:tcPr>
            <w:tcW w:w="2840" w:type="dxa"/>
          </w:tcPr>
          <w:p w14:paraId="7C19EFB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2</w:t>
            </w:r>
          </w:p>
        </w:tc>
        <w:tc>
          <w:tcPr>
            <w:tcW w:w="2840" w:type="dxa"/>
          </w:tcPr>
          <w:p w14:paraId="0A0F54E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王者荣耀</w:t>
            </w:r>
          </w:p>
        </w:tc>
        <w:tc>
          <w:tcPr>
            <w:tcW w:w="2840" w:type="dxa"/>
          </w:tcPr>
          <w:p w14:paraId="09398FD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7757D5E6" w14:textId="77777777">
        <w:trPr>
          <w:jc w:val="center"/>
        </w:trPr>
        <w:tc>
          <w:tcPr>
            <w:tcW w:w="2840" w:type="dxa"/>
          </w:tcPr>
          <w:p w14:paraId="74AFCA24"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3</w:t>
            </w:r>
          </w:p>
        </w:tc>
        <w:tc>
          <w:tcPr>
            <w:tcW w:w="2840" w:type="dxa"/>
          </w:tcPr>
          <w:p w14:paraId="16EAC70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第五人格</w:t>
            </w:r>
          </w:p>
        </w:tc>
        <w:tc>
          <w:tcPr>
            <w:tcW w:w="2840" w:type="dxa"/>
          </w:tcPr>
          <w:p w14:paraId="47E3559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5CD035AF" w14:textId="77777777">
        <w:trPr>
          <w:jc w:val="center"/>
        </w:trPr>
        <w:tc>
          <w:tcPr>
            <w:tcW w:w="2840" w:type="dxa"/>
          </w:tcPr>
          <w:p w14:paraId="7FB5DA67"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4</w:t>
            </w:r>
          </w:p>
        </w:tc>
        <w:tc>
          <w:tcPr>
            <w:tcW w:w="2840" w:type="dxa"/>
          </w:tcPr>
          <w:p w14:paraId="7E88996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QQ</w:t>
            </w:r>
            <w:r>
              <w:rPr>
                <w:rFonts w:ascii="宋体" w:eastAsia="宋体" w:hAnsi="宋体" w:cs="宋体" w:hint="eastAsia"/>
                <w:color w:val="34495E"/>
                <w:sz w:val="24"/>
                <w:shd w:val="clear" w:color="auto" w:fill="FEFEFE"/>
              </w:rPr>
              <w:t>飞车</w:t>
            </w:r>
          </w:p>
        </w:tc>
        <w:tc>
          <w:tcPr>
            <w:tcW w:w="2840" w:type="dxa"/>
          </w:tcPr>
          <w:p w14:paraId="5970F0B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22338A0F" w14:textId="77777777">
        <w:trPr>
          <w:jc w:val="center"/>
        </w:trPr>
        <w:tc>
          <w:tcPr>
            <w:tcW w:w="2840" w:type="dxa"/>
          </w:tcPr>
          <w:p w14:paraId="3AA86F2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5</w:t>
            </w:r>
          </w:p>
        </w:tc>
        <w:tc>
          <w:tcPr>
            <w:tcW w:w="2840" w:type="dxa"/>
          </w:tcPr>
          <w:p w14:paraId="6ABD6A0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明日之后</w:t>
            </w:r>
          </w:p>
        </w:tc>
        <w:tc>
          <w:tcPr>
            <w:tcW w:w="2840" w:type="dxa"/>
          </w:tcPr>
          <w:p w14:paraId="7F98C110"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7AF445D9" w14:textId="77777777">
        <w:trPr>
          <w:jc w:val="center"/>
        </w:trPr>
        <w:tc>
          <w:tcPr>
            <w:tcW w:w="2840" w:type="dxa"/>
          </w:tcPr>
          <w:p w14:paraId="2E44360B"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6</w:t>
            </w:r>
          </w:p>
        </w:tc>
        <w:tc>
          <w:tcPr>
            <w:tcW w:w="2840" w:type="dxa"/>
          </w:tcPr>
          <w:p w14:paraId="09DA209C"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荒野行动</w:t>
            </w:r>
          </w:p>
        </w:tc>
        <w:tc>
          <w:tcPr>
            <w:tcW w:w="2840" w:type="dxa"/>
          </w:tcPr>
          <w:p w14:paraId="1021C7A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r w:rsidR="00AE0539" w14:paraId="1AD201C1" w14:textId="77777777">
        <w:trPr>
          <w:jc w:val="center"/>
        </w:trPr>
        <w:tc>
          <w:tcPr>
            <w:tcW w:w="2840" w:type="dxa"/>
          </w:tcPr>
          <w:p w14:paraId="08289849"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7</w:t>
            </w:r>
          </w:p>
        </w:tc>
        <w:tc>
          <w:tcPr>
            <w:tcW w:w="2840" w:type="dxa"/>
          </w:tcPr>
          <w:p w14:paraId="1866E524"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我的世界</w:t>
            </w:r>
          </w:p>
        </w:tc>
        <w:tc>
          <w:tcPr>
            <w:tcW w:w="2840" w:type="dxa"/>
          </w:tcPr>
          <w:p w14:paraId="3E714788"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Mojang</w:t>
            </w:r>
            <w:r>
              <w:rPr>
                <w:rFonts w:ascii="宋体" w:eastAsia="宋体" w:hAnsi="宋体" w:cs="宋体" w:hint="eastAsia"/>
                <w:color w:val="34495E"/>
                <w:sz w:val="24"/>
                <w:shd w:val="clear" w:color="auto" w:fill="FEFEFE"/>
              </w:rPr>
              <w:t>（已被微软收购）</w:t>
            </w:r>
          </w:p>
        </w:tc>
      </w:tr>
      <w:tr w:rsidR="00AE0539" w14:paraId="47FC46FE" w14:textId="77777777">
        <w:trPr>
          <w:jc w:val="center"/>
        </w:trPr>
        <w:tc>
          <w:tcPr>
            <w:tcW w:w="2840" w:type="dxa"/>
          </w:tcPr>
          <w:p w14:paraId="0599F85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8</w:t>
            </w:r>
          </w:p>
        </w:tc>
        <w:tc>
          <w:tcPr>
            <w:tcW w:w="2840" w:type="dxa"/>
          </w:tcPr>
          <w:p w14:paraId="7ED825E5"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穿越火线：枪战王者</w:t>
            </w:r>
          </w:p>
        </w:tc>
        <w:tc>
          <w:tcPr>
            <w:tcW w:w="2840" w:type="dxa"/>
          </w:tcPr>
          <w:p w14:paraId="4532C6AA"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Smile gate</w:t>
            </w:r>
            <w:r>
              <w:rPr>
                <w:rFonts w:ascii="宋体" w:eastAsia="宋体" w:hAnsi="宋体" w:cs="宋体" w:hint="eastAsia"/>
                <w:color w:val="34495E"/>
                <w:sz w:val="24"/>
                <w:shd w:val="clear" w:color="auto" w:fill="FEFEFE"/>
              </w:rPr>
              <w:t>、</w:t>
            </w:r>
            <w:proofErr w:type="gramStart"/>
            <w:r>
              <w:rPr>
                <w:rFonts w:ascii="宋体" w:eastAsia="宋体" w:hAnsi="宋体" w:cs="宋体" w:hint="eastAsia"/>
                <w:color w:val="34495E"/>
                <w:sz w:val="24"/>
                <w:shd w:val="clear" w:color="auto" w:fill="FEFEFE"/>
              </w:rPr>
              <w:t>腾讯</w:t>
            </w:r>
            <w:proofErr w:type="gramEnd"/>
          </w:p>
        </w:tc>
      </w:tr>
      <w:tr w:rsidR="00AE0539" w14:paraId="1886FE2E" w14:textId="77777777">
        <w:trPr>
          <w:jc w:val="center"/>
        </w:trPr>
        <w:tc>
          <w:tcPr>
            <w:tcW w:w="2840" w:type="dxa"/>
          </w:tcPr>
          <w:p w14:paraId="343C52F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9</w:t>
            </w:r>
          </w:p>
        </w:tc>
        <w:tc>
          <w:tcPr>
            <w:tcW w:w="2840" w:type="dxa"/>
          </w:tcPr>
          <w:p w14:paraId="0946CB22"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QQ</w:t>
            </w:r>
            <w:proofErr w:type="gramStart"/>
            <w:r>
              <w:rPr>
                <w:rFonts w:ascii="宋体" w:eastAsia="宋体" w:hAnsi="宋体" w:cs="宋体" w:hint="eastAsia"/>
                <w:color w:val="34495E"/>
                <w:sz w:val="24"/>
                <w:shd w:val="clear" w:color="auto" w:fill="FEFEFE"/>
              </w:rPr>
              <w:t>炫</w:t>
            </w:r>
            <w:proofErr w:type="gramEnd"/>
            <w:r>
              <w:rPr>
                <w:rFonts w:ascii="宋体" w:eastAsia="宋体" w:hAnsi="宋体" w:cs="宋体" w:hint="eastAsia"/>
                <w:color w:val="34495E"/>
                <w:sz w:val="24"/>
                <w:shd w:val="clear" w:color="auto" w:fill="FEFEFE"/>
              </w:rPr>
              <w:t>舞</w:t>
            </w:r>
          </w:p>
        </w:tc>
        <w:tc>
          <w:tcPr>
            <w:tcW w:w="2840" w:type="dxa"/>
          </w:tcPr>
          <w:p w14:paraId="7BEB9A2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proofErr w:type="gramStart"/>
            <w:r>
              <w:rPr>
                <w:rFonts w:ascii="宋体" w:eastAsia="宋体" w:hAnsi="宋体" w:cs="宋体" w:hint="eastAsia"/>
                <w:color w:val="34495E"/>
                <w:sz w:val="24"/>
                <w:shd w:val="clear" w:color="auto" w:fill="FEFEFE"/>
              </w:rPr>
              <w:t>腾讯</w:t>
            </w:r>
            <w:proofErr w:type="gramEnd"/>
          </w:p>
        </w:tc>
      </w:tr>
      <w:tr w:rsidR="00AE0539" w14:paraId="3DA70F4B" w14:textId="77777777">
        <w:trPr>
          <w:jc w:val="center"/>
        </w:trPr>
        <w:tc>
          <w:tcPr>
            <w:tcW w:w="2840" w:type="dxa"/>
          </w:tcPr>
          <w:p w14:paraId="0DD1DCF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10</w:t>
            </w:r>
          </w:p>
        </w:tc>
        <w:tc>
          <w:tcPr>
            <w:tcW w:w="2840" w:type="dxa"/>
          </w:tcPr>
          <w:p w14:paraId="4717AB2E"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决战平安京</w:t>
            </w:r>
          </w:p>
        </w:tc>
        <w:tc>
          <w:tcPr>
            <w:tcW w:w="2840" w:type="dxa"/>
          </w:tcPr>
          <w:p w14:paraId="720ED24F" w14:textId="77777777" w:rsidR="00AE0539" w:rsidRDefault="0046605A">
            <w:pPr>
              <w:widowControl/>
              <w:spacing w:beforeAutospacing="1" w:afterAutospacing="1"/>
              <w:jc w:val="center"/>
              <w:rPr>
                <w:rFonts w:ascii="宋体" w:eastAsia="宋体" w:hAnsi="宋体" w:cs="宋体"/>
                <w:color w:val="34495E"/>
                <w:sz w:val="24"/>
                <w:shd w:val="clear" w:color="auto" w:fill="FEFEFE"/>
              </w:rPr>
            </w:pPr>
            <w:r>
              <w:rPr>
                <w:rFonts w:ascii="宋体" w:eastAsia="宋体" w:hAnsi="宋体" w:cs="宋体" w:hint="eastAsia"/>
                <w:color w:val="34495E"/>
                <w:sz w:val="24"/>
                <w:shd w:val="clear" w:color="auto" w:fill="FEFEFE"/>
              </w:rPr>
              <w:t>网易</w:t>
            </w:r>
          </w:p>
        </w:tc>
      </w:tr>
    </w:tbl>
    <w:p w14:paraId="4D028DFB" w14:textId="77777777" w:rsidR="00AE0539" w:rsidRDefault="00AE0539">
      <w:pPr>
        <w:widowControl/>
        <w:spacing w:beforeAutospacing="1" w:afterAutospacing="1"/>
        <w:jc w:val="left"/>
        <w:rPr>
          <w:rFonts w:ascii="宋体" w:eastAsia="宋体" w:hAnsi="宋体" w:cs="宋体"/>
          <w:color w:val="34495E"/>
          <w:sz w:val="24"/>
          <w:shd w:val="clear" w:color="auto" w:fill="FEFEFE"/>
        </w:rPr>
      </w:pPr>
    </w:p>
    <w:p w14:paraId="760DB8F0" w14:textId="77777777" w:rsidR="00AE0539" w:rsidRDefault="00AE0539"/>
    <w:p w14:paraId="077CB877" w14:textId="77777777" w:rsidR="00AE0539" w:rsidRDefault="0046605A">
      <w:r>
        <w:rPr>
          <w:noProof/>
        </w:rPr>
        <w:drawing>
          <wp:inline distT="0" distB="0" distL="114300" distR="114300" wp14:anchorId="19637283" wp14:editId="172CB88D">
            <wp:extent cx="5264150" cy="2625090"/>
            <wp:effectExtent l="0" t="0" r="889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4150" cy="2625090"/>
                    </a:xfrm>
                    <a:prstGeom prst="rect">
                      <a:avLst/>
                    </a:prstGeom>
                    <a:noFill/>
                    <a:ln>
                      <a:noFill/>
                    </a:ln>
                  </pic:spPr>
                </pic:pic>
              </a:graphicData>
            </a:graphic>
          </wp:inline>
        </w:drawing>
      </w:r>
    </w:p>
    <w:p w14:paraId="56BD68A6" w14:textId="77777777" w:rsidR="00AE0539" w:rsidRDefault="00AE0539"/>
    <w:p w14:paraId="3B6483B8" w14:textId="257C2213" w:rsidR="00AE0539" w:rsidRDefault="0046605A">
      <w:pPr>
        <w:ind w:firstLineChars="200" w:firstLine="420"/>
      </w:pPr>
      <w:r>
        <w:rPr>
          <w:rFonts w:hint="eastAsia"/>
        </w:rPr>
        <w:t>从</w:t>
      </w:r>
      <w:r>
        <w:rPr>
          <w:rFonts w:hint="eastAsia"/>
        </w:rPr>
        <w:t>2016-2019</w:t>
      </w:r>
      <w:r>
        <w:rPr>
          <w:rFonts w:hint="eastAsia"/>
        </w:rPr>
        <w:t>年及</w:t>
      </w:r>
      <w:r>
        <w:rPr>
          <w:rFonts w:hint="eastAsia"/>
        </w:rPr>
        <w:t>2020</w:t>
      </w:r>
      <w:r>
        <w:rPr>
          <w:rFonts w:hint="eastAsia"/>
        </w:rPr>
        <w:t>年</w:t>
      </w:r>
      <w:r>
        <w:rPr>
          <w:rFonts w:hint="eastAsia"/>
        </w:rPr>
        <w:t>8</w:t>
      </w:r>
      <w:r>
        <w:rPr>
          <w:rFonts w:hint="eastAsia"/>
        </w:rPr>
        <w:t>月</w:t>
      </w:r>
      <w:r>
        <w:rPr>
          <w:rFonts w:hint="eastAsia"/>
        </w:rPr>
        <w:t>8</w:t>
      </w:r>
      <w:r>
        <w:rPr>
          <w:rFonts w:hint="eastAsia"/>
        </w:rPr>
        <w:t>日的手机游戏下载量排名来看，我们可以发现中国的手机游戏市场基本</w:t>
      </w:r>
      <w:proofErr w:type="gramStart"/>
      <w:r>
        <w:rPr>
          <w:rFonts w:hint="eastAsia"/>
        </w:rPr>
        <w:t>被腾讯</w:t>
      </w:r>
      <w:proofErr w:type="gramEnd"/>
      <w:r>
        <w:rPr>
          <w:rFonts w:hint="eastAsia"/>
        </w:rPr>
        <w:t>和</w:t>
      </w:r>
      <w:proofErr w:type="gramStart"/>
      <w:r>
        <w:rPr>
          <w:rFonts w:hint="eastAsia"/>
        </w:rPr>
        <w:t>网易这两家</w:t>
      </w:r>
      <w:proofErr w:type="gramEnd"/>
      <w:r>
        <w:rPr>
          <w:rFonts w:hint="eastAsia"/>
        </w:rPr>
        <w:t>公司掌握。一方面腾讯、网易公司在手机游戏方面的发展打开了中国</w:t>
      </w:r>
      <w:proofErr w:type="gramStart"/>
      <w:r>
        <w:rPr>
          <w:rFonts w:hint="eastAsia"/>
        </w:rPr>
        <w:t>的手游市场</w:t>
      </w:r>
      <w:proofErr w:type="gramEnd"/>
      <w:r>
        <w:rPr>
          <w:rFonts w:hint="eastAsia"/>
        </w:rPr>
        <w:t>，奠定了中国手</w:t>
      </w:r>
      <w:proofErr w:type="gramStart"/>
      <w:r>
        <w:rPr>
          <w:rFonts w:hint="eastAsia"/>
        </w:rPr>
        <w:t>游发展</w:t>
      </w:r>
      <w:proofErr w:type="gramEnd"/>
      <w:r>
        <w:rPr>
          <w:rFonts w:hint="eastAsia"/>
        </w:rPr>
        <w:t>的基础，也让中国的手机用户体会到手游的方便与快乐，但另一方面，</w:t>
      </w:r>
      <w:proofErr w:type="gramStart"/>
      <w:r>
        <w:rPr>
          <w:rFonts w:hint="eastAsia"/>
        </w:rPr>
        <w:t>腾讯与</w:t>
      </w:r>
      <w:proofErr w:type="gramEnd"/>
      <w:r>
        <w:rPr>
          <w:rFonts w:hint="eastAsia"/>
        </w:rPr>
        <w:t>网易</w:t>
      </w:r>
      <w:proofErr w:type="gramStart"/>
      <w:r>
        <w:rPr>
          <w:rFonts w:hint="eastAsia"/>
        </w:rPr>
        <w:t>特别是腾讯在</w:t>
      </w:r>
      <w:proofErr w:type="gramEnd"/>
      <w:r>
        <w:rPr>
          <w:rFonts w:hint="eastAsia"/>
        </w:rPr>
        <w:t>游戏方面的一家独大，又正在逐渐降低国内部分用户对游戏的审美，特别是下载量长居前排的王者荣耀，其在手游市场上的独占鳌头正在淡化未来中国游戏市场对原创的重视、麻痹中国玩家对消费的包容。</w:t>
      </w:r>
      <w:r w:rsidR="00746BE4">
        <w:rPr>
          <w:rFonts w:hint="eastAsia"/>
        </w:rPr>
        <w:t>现在中国的游戏市场被大厂</w:t>
      </w:r>
      <w:proofErr w:type="gramStart"/>
      <w:r w:rsidR="00746BE4">
        <w:rPr>
          <w:rFonts w:hint="eastAsia"/>
        </w:rPr>
        <w:t>如腾讯霸占</w:t>
      </w:r>
      <w:proofErr w:type="gramEnd"/>
      <w:r w:rsidR="00746BE4">
        <w:rPr>
          <w:rFonts w:hint="eastAsia"/>
        </w:rPr>
        <w:t>，已成为众多游戏爱好者共同默认与担心的问题，所以自然也有不能容忍此类状况的人的存在，而这些人或团体，也将因这股“不满”化作力量，在中国</w:t>
      </w:r>
      <w:proofErr w:type="gramStart"/>
      <w:r w:rsidR="00746BE4">
        <w:rPr>
          <w:rFonts w:hint="eastAsia"/>
        </w:rPr>
        <w:t>的手游市场</w:t>
      </w:r>
      <w:proofErr w:type="gramEnd"/>
      <w:r w:rsidR="00746BE4">
        <w:rPr>
          <w:rFonts w:hint="eastAsia"/>
        </w:rPr>
        <w:t>上分得一杯羹。</w:t>
      </w:r>
    </w:p>
    <w:p w14:paraId="4A924295" w14:textId="076B1FAA" w:rsidR="00AE0539" w:rsidRDefault="00AE0539"/>
    <w:p w14:paraId="33AA825E" w14:textId="3411EDB1" w:rsidR="00527FCA" w:rsidRPr="00E96DAF" w:rsidRDefault="00527FCA">
      <w:pPr>
        <w:rPr>
          <w:rFonts w:asciiTheme="minorEastAsia" w:hAnsiTheme="minorEastAsia" w:hint="eastAsia"/>
          <w:color w:val="646464"/>
          <w:szCs w:val="21"/>
          <w:shd w:val="clear" w:color="auto" w:fill="FFFFFF"/>
        </w:rPr>
      </w:pPr>
      <w:r>
        <w:rPr>
          <w:rFonts w:hint="eastAsia"/>
        </w:rPr>
        <w:t xml:space="preserve"> </w:t>
      </w:r>
      <w:r>
        <w:t xml:space="preserve"> </w:t>
      </w:r>
      <w:r>
        <w:rPr>
          <w:rFonts w:hint="eastAsia"/>
        </w:rPr>
        <w:t>从</w:t>
      </w:r>
      <w:r>
        <w:rPr>
          <w:rFonts w:hint="eastAsia"/>
        </w:rPr>
        <w:t>2016-2019</w:t>
      </w:r>
      <w:r>
        <w:rPr>
          <w:rFonts w:hint="eastAsia"/>
        </w:rPr>
        <w:t>年，排在前十的手机游戏大都是</w:t>
      </w:r>
      <w:r>
        <w:rPr>
          <w:rFonts w:hint="eastAsia"/>
        </w:rPr>
        <w:t>3D</w:t>
      </w:r>
      <w:r>
        <w:rPr>
          <w:rFonts w:hint="eastAsia"/>
        </w:rPr>
        <w:t>类游戏，从侧面证明</w:t>
      </w:r>
      <w:proofErr w:type="gramStart"/>
      <w:r>
        <w:rPr>
          <w:rFonts w:hint="eastAsia"/>
        </w:rPr>
        <w:t>了手游</w:t>
      </w:r>
      <w:proofErr w:type="gramEnd"/>
      <w:r>
        <w:rPr>
          <w:rFonts w:hint="eastAsia"/>
        </w:rPr>
        <w:t>3D</w:t>
      </w:r>
      <w:r>
        <w:rPr>
          <w:rFonts w:hint="eastAsia"/>
        </w:rPr>
        <w:t>化的趋势，尽管国内的</w:t>
      </w:r>
      <w:proofErr w:type="gramStart"/>
      <w:r>
        <w:rPr>
          <w:rFonts w:hint="eastAsia"/>
        </w:rPr>
        <w:t>手游</w:t>
      </w:r>
      <w:r w:rsidR="00425AA0">
        <w:rPr>
          <w:rFonts w:hint="eastAsia"/>
        </w:rPr>
        <w:t>以前</w:t>
      </w:r>
      <w:proofErr w:type="gramEnd"/>
      <w:r w:rsidR="00425AA0">
        <w:rPr>
          <w:rFonts w:hint="eastAsia"/>
        </w:rPr>
        <w:t>受限于</w:t>
      </w:r>
      <w:r>
        <w:rPr>
          <w:rFonts w:hint="eastAsia"/>
        </w:rPr>
        <w:t>手机硬件的发展，</w:t>
      </w:r>
      <w:r>
        <w:rPr>
          <w:rFonts w:hint="eastAsia"/>
        </w:rPr>
        <w:t>3D</w:t>
      </w:r>
      <w:r>
        <w:rPr>
          <w:rFonts w:hint="eastAsia"/>
        </w:rPr>
        <w:t>游戏的普及稍微落后，但由</w:t>
      </w:r>
      <w:r w:rsidR="00425AA0">
        <w:rPr>
          <w:rFonts w:hint="eastAsia"/>
        </w:rPr>
        <w:t>每年</w:t>
      </w:r>
      <w:r>
        <w:rPr>
          <w:rFonts w:hint="eastAsia"/>
        </w:rPr>
        <w:t>排名上</w:t>
      </w:r>
      <w:r>
        <w:rPr>
          <w:rFonts w:hint="eastAsia"/>
        </w:rPr>
        <w:t>3D</w:t>
      </w:r>
      <w:r>
        <w:rPr>
          <w:rFonts w:hint="eastAsia"/>
        </w:rPr>
        <w:t>游戏的占比</w:t>
      </w:r>
      <w:r w:rsidR="00425AA0">
        <w:rPr>
          <w:rFonts w:hint="eastAsia"/>
        </w:rPr>
        <w:t>的不断提升</w:t>
      </w:r>
      <w:r>
        <w:rPr>
          <w:rFonts w:hint="eastAsia"/>
        </w:rPr>
        <w:t>可以看出，</w:t>
      </w:r>
      <w:r>
        <w:rPr>
          <w:rFonts w:hint="eastAsia"/>
        </w:rPr>
        <w:t>3D</w:t>
      </w:r>
      <w:proofErr w:type="gramStart"/>
      <w:r>
        <w:rPr>
          <w:rFonts w:hint="eastAsia"/>
        </w:rPr>
        <w:t>手游的</w:t>
      </w:r>
      <w:proofErr w:type="gramEnd"/>
      <w:r>
        <w:rPr>
          <w:rFonts w:hint="eastAsia"/>
        </w:rPr>
        <w:t>发展</w:t>
      </w:r>
      <w:r w:rsidR="00425AA0">
        <w:rPr>
          <w:rFonts w:hint="eastAsia"/>
        </w:rPr>
        <w:t>已</w:t>
      </w:r>
      <w:r>
        <w:rPr>
          <w:rFonts w:hint="eastAsia"/>
        </w:rPr>
        <w:t>越来越迅速且为大众所接受。</w:t>
      </w:r>
      <w:r w:rsidR="00746BE4">
        <w:rPr>
          <w:rFonts w:hint="eastAsia"/>
        </w:rPr>
        <w:t>因此学习制作游戏，便不能避过对</w:t>
      </w:r>
      <w:r w:rsidR="00746BE4">
        <w:rPr>
          <w:rFonts w:hint="eastAsia"/>
        </w:rPr>
        <w:t>3D</w:t>
      </w:r>
      <w:r w:rsidR="00746BE4">
        <w:rPr>
          <w:rFonts w:hint="eastAsia"/>
        </w:rPr>
        <w:t>游戏的了解与学习。</w:t>
      </w:r>
      <w:r w:rsidR="00E559D8">
        <w:rPr>
          <w:rFonts w:hint="eastAsia"/>
        </w:rPr>
        <w:t>同时，近几年排名靠前</w:t>
      </w:r>
      <w:proofErr w:type="gramStart"/>
      <w:r w:rsidR="00E559D8">
        <w:rPr>
          <w:rFonts w:hint="eastAsia"/>
        </w:rPr>
        <w:t>的手游大多</w:t>
      </w:r>
      <w:proofErr w:type="gramEnd"/>
      <w:r w:rsidR="00E559D8">
        <w:rPr>
          <w:rFonts w:hint="eastAsia"/>
        </w:rPr>
        <w:t>是休闲冒险类游戏，</w:t>
      </w:r>
      <w:r w:rsidR="00E559D8">
        <w:rPr>
          <w:rFonts w:hint="eastAsia"/>
          <w:color w:val="252525"/>
          <w:shd w:val="clear" w:color="auto" w:fill="FFFFFF"/>
        </w:rPr>
        <w:t>休闲游戏的主题和氛围以轻松简单为主，围绕一种或多种核心玩法展开游戏架构，通常包括挂机、上升</w:t>
      </w:r>
      <w:r w:rsidR="00E559D8">
        <w:rPr>
          <w:rFonts w:hint="eastAsia"/>
          <w:color w:val="252525"/>
          <w:shd w:val="clear" w:color="auto" w:fill="FFFFFF"/>
        </w:rPr>
        <w:t>/</w:t>
      </w:r>
      <w:r w:rsidR="00E559D8">
        <w:rPr>
          <w:rFonts w:hint="eastAsia"/>
          <w:color w:val="252525"/>
          <w:shd w:val="clear" w:color="auto" w:fill="FFFFFF"/>
        </w:rPr>
        <w:t>下降、转弯、融合、堆叠</w:t>
      </w:r>
      <w:r w:rsidR="00E559D8">
        <w:rPr>
          <w:rFonts w:hint="eastAsia"/>
          <w:color w:val="252525"/>
          <w:shd w:val="clear" w:color="auto" w:fill="FFFFFF"/>
        </w:rPr>
        <w:t>/</w:t>
      </w:r>
      <w:r w:rsidR="00E559D8">
        <w:rPr>
          <w:rFonts w:hint="eastAsia"/>
          <w:color w:val="252525"/>
          <w:shd w:val="clear" w:color="auto" w:fill="FFFFFF"/>
        </w:rPr>
        <w:t>消除、滑行、解谜、成长和点击</w:t>
      </w:r>
      <w:r w:rsidR="00E559D8">
        <w:rPr>
          <w:rFonts w:hint="eastAsia"/>
          <w:color w:val="252525"/>
          <w:shd w:val="clear" w:color="auto" w:fill="FFFFFF"/>
        </w:rPr>
        <w:t>+</w:t>
      </w:r>
      <w:r w:rsidR="00E559D8">
        <w:rPr>
          <w:rFonts w:hint="eastAsia"/>
          <w:color w:val="252525"/>
          <w:shd w:val="clear" w:color="auto" w:fill="FFFFFF"/>
        </w:rPr>
        <w:t>时机等。休闲游戏吸引用户的关键在于玩法本身，通过将日常生活中用户积累的具有普遍性的峰值体验，设计为一个具体的核心玩法，让用户通过不断重复</w:t>
      </w:r>
      <w:proofErr w:type="gramStart"/>
      <w:r w:rsidR="00E559D8">
        <w:rPr>
          <w:rFonts w:hint="eastAsia"/>
          <w:color w:val="252525"/>
          <w:shd w:val="clear" w:color="auto" w:fill="FFFFFF"/>
        </w:rPr>
        <w:t>该核心</w:t>
      </w:r>
      <w:proofErr w:type="gramEnd"/>
      <w:r w:rsidR="00E559D8">
        <w:rPr>
          <w:rFonts w:hint="eastAsia"/>
          <w:color w:val="252525"/>
          <w:shd w:val="clear" w:color="auto" w:fill="FFFFFF"/>
        </w:rPr>
        <w:t>玩法，持续地获得兴趣和“爽感”。因此，休闲游戏企业在营销中的内容素材通常也以玩法介绍和展示为主，直接让用户产生“爽感”进而促进下载转化行为。休闲游戏在用户粘性方面不仅有着较好的基础，同时也保持着较为稳定的增长趋势。</w:t>
      </w:r>
      <w:r w:rsidR="00E559D8" w:rsidRPr="00E559D8">
        <w:rPr>
          <w:rFonts w:asciiTheme="minorEastAsia" w:hAnsiTheme="minorEastAsia" w:cs="Arial"/>
          <w:b/>
          <w:bCs/>
          <w:color w:val="333333"/>
          <w:szCs w:val="21"/>
          <w:shd w:val="clear" w:color="auto" w:fill="FFFFFF"/>
        </w:rPr>
        <w:t>冒险游戏</w:t>
      </w:r>
      <w:r w:rsidR="00E559D8" w:rsidRPr="00E559D8">
        <w:rPr>
          <w:rFonts w:asciiTheme="minorEastAsia" w:hAnsiTheme="minorEastAsia" w:cs="Arial"/>
          <w:color w:val="333333"/>
          <w:szCs w:val="21"/>
          <w:shd w:val="clear" w:color="auto" w:fill="FFFFFF"/>
        </w:rPr>
        <w:t>（Adventure Game）</w:t>
      </w:r>
      <w:r w:rsidR="00E559D8">
        <w:rPr>
          <w:rFonts w:ascii="Arial" w:hAnsi="Arial" w:cs="Arial"/>
          <w:color w:val="333333"/>
          <w:szCs w:val="21"/>
          <w:shd w:val="clear" w:color="auto" w:fill="FFFFFF"/>
        </w:rPr>
        <w:t>是电子游戏中的一种。冒险游戏集中于探索未知、解决谜题等情节化和探索性的互动，强调故事线索的发掘，主要考验玩家的观察力和分析能力。冒险游戏有时候很</w:t>
      </w:r>
      <w:r w:rsidR="00E559D8">
        <w:rPr>
          <w:rFonts w:ascii="Arial" w:hAnsi="Arial" w:cs="Arial" w:hint="eastAsia"/>
          <w:color w:val="333333"/>
          <w:szCs w:val="21"/>
          <w:shd w:val="clear" w:color="auto" w:fill="FFFFFF"/>
        </w:rPr>
        <w:t>像</w:t>
      </w:r>
      <w:r w:rsidR="00E559D8">
        <w:rPr>
          <w:rFonts w:ascii="Arial" w:hAnsi="Arial" w:cs="Arial"/>
          <w:color w:val="333333"/>
          <w:szCs w:val="21"/>
          <w:shd w:val="clear" w:color="auto" w:fill="FFFFFF"/>
        </w:rPr>
        <w:t>角色扮演游戏（</w:t>
      </w:r>
      <w:r w:rsidR="00E559D8">
        <w:rPr>
          <w:rFonts w:ascii="Arial" w:hAnsi="Arial" w:cs="Arial"/>
          <w:color w:val="333333"/>
          <w:szCs w:val="21"/>
          <w:shd w:val="clear" w:color="auto" w:fill="FFFFFF"/>
        </w:rPr>
        <w:t>Role-Playing Game</w:t>
      </w:r>
      <w:r w:rsidR="00E559D8">
        <w:rPr>
          <w:rFonts w:ascii="Arial" w:hAnsi="Arial" w:cs="Arial"/>
          <w:color w:val="333333"/>
          <w:szCs w:val="21"/>
          <w:shd w:val="clear" w:color="auto" w:fill="FFFFFF"/>
        </w:rPr>
        <w:t>），但与角色扮演游戏不同的是，冒险游戏的特色是故事情节往往是以完成一个任务或解开</w:t>
      </w:r>
      <w:proofErr w:type="gramStart"/>
      <w:r w:rsidR="00E559D8">
        <w:rPr>
          <w:rFonts w:ascii="Arial" w:hAnsi="Arial" w:cs="Arial"/>
          <w:color w:val="333333"/>
          <w:szCs w:val="21"/>
          <w:shd w:val="clear" w:color="auto" w:fill="FFFFFF"/>
        </w:rPr>
        <w:t>某些迷题的</w:t>
      </w:r>
      <w:proofErr w:type="gramEnd"/>
      <w:r w:rsidR="00E559D8">
        <w:rPr>
          <w:rFonts w:ascii="Arial" w:hAnsi="Arial" w:cs="Arial"/>
          <w:color w:val="333333"/>
          <w:szCs w:val="21"/>
          <w:shd w:val="clear" w:color="auto" w:fill="FFFFFF"/>
        </w:rPr>
        <w:t>形式出现的，而且在游戏过程中刻意强调谜题的重要性。</w:t>
      </w:r>
      <w:r w:rsidR="001535E5">
        <w:rPr>
          <w:rFonts w:ascii="Arial" w:hAnsi="Arial" w:cs="Arial" w:hint="eastAsia"/>
          <w:color w:val="333333"/>
          <w:szCs w:val="21"/>
          <w:shd w:val="clear" w:color="auto" w:fill="FFFFFF"/>
        </w:rPr>
        <w:t>还有一种在这几年的下载量上稳居前位的游戏类型是回合制游戏，例如阴阳师、梦幻西游等。</w:t>
      </w:r>
      <w:r w:rsidR="001535E5" w:rsidRPr="00E40BAF">
        <w:rPr>
          <w:rFonts w:asciiTheme="minorEastAsia" w:hAnsiTheme="minorEastAsia" w:hint="eastAsia"/>
          <w:color w:val="646464"/>
          <w:szCs w:val="21"/>
          <w:shd w:val="clear" w:color="auto" w:fill="FFFFFF"/>
        </w:rPr>
        <w:t>回合制是一种</w:t>
      </w:r>
      <w:proofErr w:type="gramStart"/>
      <w:r w:rsidR="001535E5" w:rsidRPr="00E40BAF">
        <w:rPr>
          <w:rFonts w:asciiTheme="minorEastAsia" w:hAnsiTheme="minorEastAsia" w:hint="eastAsia"/>
          <w:color w:val="646464"/>
          <w:szCs w:val="21"/>
          <w:shd w:val="clear" w:color="auto" w:fill="FFFFFF"/>
        </w:rPr>
        <w:t>游戏打怪形式</w:t>
      </w:r>
      <w:proofErr w:type="gramEnd"/>
      <w:r w:rsidR="001535E5" w:rsidRPr="00E40BAF">
        <w:rPr>
          <w:rFonts w:asciiTheme="minorEastAsia" w:hAnsiTheme="minorEastAsia" w:hint="eastAsia"/>
          <w:color w:val="646464"/>
          <w:szCs w:val="21"/>
          <w:shd w:val="clear" w:color="auto" w:fill="FFFFFF"/>
        </w:rPr>
        <w:t>，所有游戏内玩家轮流自己的回合，只有轮到自己的回合，才能够进行操纵。早期战略由于硬件运算能力有限，在</w:t>
      </w:r>
      <w:proofErr w:type="gramStart"/>
      <w:r w:rsidR="001535E5" w:rsidRPr="00E40BAF">
        <w:rPr>
          <w:rFonts w:asciiTheme="minorEastAsia" w:hAnsiTheme="minorEastAsia" w:hint="eastAsia"/>
          <w:color w:val="646464"/>
          <w:szCs w:val="21"/>
          <w:shd w:val="clear" w:color="auto" w:fill="FFFFFF"/>
        </w:rPr>
        <w:t>考量</w:t>
      </w:r>
      <w:proofErr w:type="gramEnd"/>
      <w:r w:rsidR="001535E5" w:rsidRPr="00E40BAF">
        <w:rPr>
          <w:rFonts w:asciiTheme="minorEastAsia" w:hAnsiTheme="minorEastAsia" w:hint="eastAsia"/>
          <w:color w:val="646464"/>
          <w:szCs w:val="21"/>
          <w:shd w:val="clear" w:color="auto" w:fill="FFFFFF"/>
        </w:rPr>
        <w:t>游戏乐趣与操作简易</w:t>
      </w:r>
      <w:proofErr w:type="gramStart"/>
      <w:r w:rsidR="001535E5" w:rsidRPr="00E40BAF">
        <w:rPr>
          <w:rFonts w:asciiTheme="minorEastAsia" w:hAnsiTheme="minorEastAsia" w:hint="eastAsia"/>
          <w:color w:val="646464"/>
          <w:szCs w:val="21"/>
          <w:shd w:val="clear" w:color="auto" w:fill="FFFFFF"/>
        </w:rPr>
        <w:t>得情况</w:t>
      </w:r>
      <w:proofErr w:type="gramEnd"/>
      <w:r w:rsidR="001535E5" w:rsidRPr="00E40BAF">
        <w:rPr>
          <w:rFonts w:asciiTheme="minorEastAsia" w:hAnsiTheme="minorEastAsia" w:hint="eastAsia"/>
          <w:color w:val="646464"/>
          <w:szCs w:val="21"/>
          <w:shd w:val="clear" w:color="auto" w:fill="FFFFFF"/>
        </w:rPr>
        <w:t>下，多半采取这种型式。</w:t>
      </w:r>
      <w:r w:rsidR="007D78D1">
        <w:rPr>
          <w:rFonts w:asciiTheme="minorEastAsia" w:hAnsiTheme="minorEastAsia" w:hint="eastAsia"/>
          <w:color w:val="646464"/>
          <w:szCs w:val="21"/>
          <w:shd w:val="clear" w:color="auto" w:fill="FFFFFF"/>
        </w:rPr>
        <w:t>不过</w:t>
      </w:r>
      <w:r w:rsidR="00562112" w:rsidRPr="00562112">
        <w:rPr>
          <w:rFonts w:asciiTheme="minorEastAsia" w:hAnsiTheme="minorEastAsia" w:hint="eastAsia"/>
          <w:color w:val="646464"/>
          <w:szCs w:val="21"/>
          <w:shd w:val="clear" w:color="auto" w:fill="FFFFFF"/>
        </w:rPr>
        <w:t>回合</w:t>
      </w:r>
      <w:r w:rsidR="00562112" w:rsidRPr="00562112">
        <w:rPr>
          <w:rFonts w:asciiTheme="minorEastAsia" w:hAnsiTheme="minorEastAsia" w:hint="eastAsia"/>
          <w:color w:val="646464"/>
          <w:szCs w:val="21"/>
          <w:shd w:val="clear" w:color="auto" w:fill="FFFFFF"/>
        </w:rPr>
        <w:lastRenderedPageBreak/>
        <w:t>制属于慢热游戏</w:t>
      </w:r>
      <w:proofErr w:type="gramStart"/>
      <w:r w:rsidR="00562112" w:rsidRPr="00562112">
        <w:rPr>
          <w:rFonts w:asciiTheme="minorEastAsia" w:hAnsiTheme="minorEastAsia" w:hint="eastAsia"/>
          <w:color w:val="646464"/>
          <w:szCs w:val="21"/>
          <w:shd w:val="clear" w:color="auto" w:fill="FFFFFF"/>
        </w:rPr>
        <w:t>前期会</w:t>
      </w:r>
      <w:proofErr w:type="gramEnd"/>
      <w:r w:rsidR="00562112" w:rsidRPr="00562112">
        <w:rPr>
          <w:rFonts w:asciiTheme="minorEastAsia" w:hAnsiTheme="minorEastAsia" w:hint="eastAsia"/>
          <w:color w:val="646464"/>
          <w:szCs w:val="21"/>
          <w:shd w:val="clear" w:color="auto" w:fill="FFFFFF"/>
        </w:rPr>
        <w:t>让人觉得枯燥，在生活游戏日渐快餐化的时代，即时游戏更容易为生产商创造利益，回合</w:t>
      </w:r>
      <w:proofErr w:type="gramStart"/>
      <w:r w:rsidR="00562112" w:rsidRPr="00562112">
        <w:rPr>
          <w:rFonts w:asciiTheme="minorEastAsia" w:hAnsiTheme="minorEastAsia" w:hint="eastAsia"/>
          <w:color w:val="646464"/>
          <w:szCs w:val="21"/>
          <w:shd w:val="clear" w:color="auto" w:fill="FFFFFF"/>
        </w:rPr>
        <w:t>制生存</w:t>
      </w:r>
      <w:proofErr w:type="gramEnd"/>
      <w:r w:rsidR="00562112" w:rsidRPr="00562112">
        <w:rPr>
          <w:rFonts w:asciiTheme="minorEastAsia" w:hAnsiTheme="minorEastAsia" w:hint="eastAsia"/>
          <w:color w:val="646464"/>
          <w:szCs w:val="21"/>
          <w:shd w:val="clear" w:color="auto" w:fill="FFFFFF"/>
        </w:rPr>
        <w:t>越来越严峻。</w:t>
      </w:r>
      <w:r w:rsidR="00862293">
        <w:rPr>
          <w:rFonts w:asciiTheme="minorEastAsia" w:hAnsiTheme="minorEastAsia" w:hint="eastAsia"/>
          <w:color w:val="646464"/>
          <w:szCs w:val="21"/>
          <w:shd w:val="clear" w:color="auto" w:fill="FFFFFF"/>
        </w:rPr>
        <w:t>同时，较为受欢迎的手机游戏大多都为多人游戏，</w:t>
      </w:r>
      <w:r w:rsidR="0087042A" w:rsidRPr="00E96DAF">
        <w:rPr>
          <w:rFonts w:asciiTheme="minorEastAsia" w:hAnsiTheme="minorEastAsia" w:cs="Arial"/>
          <w:color w:val="333333"/>
          <w:szCs w:val="21"/>
          <w:shd w:val="clear" w:color="auto" w:fill="FFFFFF"/>
        </w:rPr>
        <w:t>多人游戏（</w:t>
      </w:r>
      <w:proofErr w:type="spellStart"/>
      <w:r w:rsidR="0087042A" w:rsidRPr="00E96DAF">
        <w:rPr>
          <w:rFonts w:asciiTheme="minorEastAsia" w:hAnsiTheme="minorEastAsia" w:cs="Arial"/>
          <w:color w:val="333333"/>
          <w:szCs w:val="21"/>
          <w:shd w:val="clear" w:color="auto" w:fill="FFFFFF"/>
        </w:rPr>
        <w:t>Muti</w:t>
      </w:r>
      <w:proofErr w:type="spellEnd"/>
      <w:r w:rsidR="0087042A" w:rsidRPr="00E96DAF">
        <w:rPr>
          <w:rFonts w:asciiTheme="minorEastAsia" w:hAnsiTheme="minorEastAsia" w:cs="Arial"/>
          <w:color w:val="333333"/>
          <w:szCs w:val="21"/>
          <w:shd w:val="clear" w:color="auto" w:fill="FFFFFF"/>
        </w:rPr>
        <w:t>-Player Game）具备多人联机功能的游戏总称。和网络游戏不同，很多多人联机游戏具有单机对战功能，而且大多多人联机游戏都不使用免费游戏运营策略</w:t>
      </w:r>
      <w:r w:rsidR="0087042A" w:rsidRPr="00E96DAF">
        <w:rPr>
          <w:rFonts w:asciiTheme="minorEastAsia" w:hAnsiTheme="minorEastAsia" w:cs="Arial" w:hint="eastAsia"/>
          <w:color w:val="333333"/>
          <w:szCs w:val="21"/>
          <w:shd w:val="clear" w:color="auto" w:fill="FFFFFF"/>
        </w:rPr>
        <w:t>，比如王者荣耀就是其中的一个例子。</w:t>
      </w:r>
    </w:p>
    <w:p w14:paraId="5B7EAFA7" w14:textId="2120AD49" w:rsidR="007D78D1" w:rsidRDefault="007D78D1">
      <w:pPr>
        <w:rPr>
          <w:rFonts w:hint="eastAsia"/>
        </w:rPr>
      </w:pPr>
      <w:r>
        <w:rPr>
          <w:rFonts w:asciiTheme="minorEastAsia" w:hAnsiTheme="minorEastAsia" w:hint="eastAsia"/>
          <w:color w:val="646464"/>
          <w:szCs w:val="21"/>
          <w:shd w:val="clear" w:color="auto" w:fill="FFFFFF"/>
        </w:rPr>
        <w:t xml:space="preserve"> </w:t>
      </w:r>
      <w:r>
        <w:rPr>
          <w:rFonts w:asciiTheme="minorEastAsia" w:hAnsiTheme="minorEastAsia"/>
          <w:color w:val="646464"/>
          <w:szCs w:val="21"/>
          <w:shd w:val="clear" w:color="auto" w:fill="FFFFFF"/>
        </w:rPr>
        <w:t xml:space="preserve"> </w:t>
      </w:r>
      <w:r w:rsidR="0046605A">
        <w:rPr>
          <w:rFonts w:asciiTheme="minorEastAsia" w:hAnsiTheme="minorEastAsia"/>
          <w:color w:val="646464"/>
          <w:szCs w:val="21"/>
          <w:shd w:val="clear" w:color="auto" w:fill="FFFFFF"/>
        </w:rPr>
        <w:t xml:space="preserve"> </w:t>
      </w:r>
      <w:r>
        <w:rPr>
          <w:rFonts w:asciiTheme="minorEastAsia" w:hAnsiTheme="minorEastAsia" w:hint="eastAsia"/>
          <w:color w:val="646464"/>
          <w:szCs w:val="21"/>
          <w:shd w:val="clear" w:color="auto" w:fill="FFFFFF"/>
        </w:rPr>
        <w:t>最</w:t>
      </w:r>
      <w:proofErr w:type="gramStart"/>
      <w:r>
        <w:rPr>
          <w:rFonts w:asciiTheme="minorEastAsia" w:hAnsiTheme="minorEastAsia" w:hint="eastAsia"/>
          <w:color w:val="646464"/>
          <w:szCs w:val="21"/>
          <w:shd w:val="clear" w:color="auto" w:fill="FFFFFF"/>
        </w:rPr>
        <w:t>近几年腾讯的</w:t>
      </w:r>
      <w:proofErr w:type="gramEnd"/>
      <w:r>
        <w:rPr>
          <w:rFonts w:asciiTheme="minorEastAsia" w:hAnsiTheme="minorEastAsia" w:hint="eastAsia"/>
          <w:color w:val="646464"/>
          <w:szCs w:val="21"/>
          <w:shd w:val="clear" w:color="auto" w:fill="FFFFFF"/>
        </w:rPr>
        <w:t>王者荣耀，网易的阴阳师等，在制作游戏的</w:t>
      </w:r>
      <w:proofErr w:type="gramStart"/>
      <w:r>
        <w:rPr>
          <w:rFonts w:asciiTheme="minorEastAsia" w:hAnsiTheme="minorEastAsia" w:hint="eastAsia"/>
          <w:color w:val="646464"/>
          <w:szCs w:val="21"/>
          <w:shd w:val="clear" w:color="auto" w:fill="FFFFFF"/>
        </w:rPr>
        <w:t>的</w:t>
      </w:r>
      <w:proofErr w:type="gramEnd"/>
      <w:r>
        <w:rPr>
          <w:rFonts w:asciiTheme="minorEastAsia" w:hAnsiTheme="minorEastAsia" w:hint="eastAsia"/>
          <w:color w:val="646464"/>
          <w:szCs w:val="21"/>
          <w:shd w:val="clear" w:color="auto" w:fill="FFFFFF"/>
        </w:rPr>
        <w:t>基础上，还制定了相应的游戏人物的故事背景，让玩家在游戏时对人物角色有了更强的代入感，并由此输出了许多不同的游戏文化，为自己所推出的游戏奠定了更为坚实的玩家基础，这也是这些游戏能常年稳居前位的重要原因之一。</w:t>
      </w:r>
    </w:p>
    <w:p w14:paraId="6F49853F" w14:textId="165A9CE7" w:rsidR="00425AA0" w:rsidRDefault="0046605A">
      <w:pPr>
        <w:rPr>
          <w:rFonts w:hint="eastAsia"/>
        </w:rPr>
      </w:pPr>
      <w:r>
        <w:rPr>
          <w:rFonts w:hint="eastAsia"/>
        </w:rPr>
        <w:t xml:space="preserve"> </w:t>
      </w:r>
      <w:r>
        <w:t xml:space="preserve"> </w:t>
      </w:r>
      <w:r>
        <w:rPr>
          <w:rFonts w:hint="eastAsia"/>
        </w:rPr>
        <w:t>随着中国智能手机的普及与不断进化，中国有越来越多的手机用户适应接受了</w:t>
      </w:r>
      <w:proofErr w:type="gramStart"/>
      <w:r>
        <w:rPr>
          <w:rFonts w:hint="eastAsia"/>
        </w:rPr>
        <w:t>手游这样</w:t>
      </w:r>
      <w:proofErr w:type="gramEnd"/>
      <w:r>
        <w:rPr>
          <w:rFonts w:hint="eastAsia"/>
        </w:rPr>
        <w:t>的娱乐方式，让中国拥有了世界上首屈一指的手机游戏市场，这是机遇，也是挑战，如何看清中国手游的发展趋势，选择正确的加入方式，也是我们这些选择进入游戏行业之人应首先确定并回答的问题。</w:t>
      </w:r>
    </w:p>
    <w:p w14:paraId="544E911A" w14:textId="77777777" w:rsidR="00AE0539" w:rsidRPr="0046605A" w:rsidRDefault="00AE0539"/>
    <w:sectPr w:rsidR="00AE0539" w:rsidRPr="00466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BC0A2"/>
    <w:multiLevelType w:val="singleLevel"/>
    <w:tmpl w:val="48ABC0A2"/>
    <w:lvl w:ilvl="0">
      <w:start w:val="2"/>
      <w:numFmt w:val="decimal"/>
      <w:lvlText w:val="%1."/>
      <w:lvlJc w:val="left"/>
      <w:pPr>
        <w:tabs>
          <w:tab w:val="left" w:pos="312"/>
        </w:tabs>
      </w:pPr>
    </w:lvl>
  </w:abstractNum>
  <w:abstractNum w:abstractNumId="1" w15:restartNumberingAfterBreak="0">
    <w:nsid w:val="5E89C516"/>
    <w:multiLevelType w:val="multilevel"/>
    <w:tmpl w:val="5E89C51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8E170A"/>
    <w:rsid w:val="001535E5"/>
    <w:rsid w:val="001A01FE"/>
    <w:rsid w:val="00425AA0"/>
    <w:rsid w:val="0046605A"/>
    <w:rsid w:val="004D6D35"/>
    <w:rsid w:val="00527FCA"/>
    <w:rsid w:val="00562112"/>
    <w:rsid w:val="00746BE4"/>
    <w:rsid w:val="007D78D1"/>
    <w:rsid w:val="00862293"/>
    <w:rsid w:val="0087042A"/>
    <w:rsid w:val="00AE0539"/>
    <w:rsid w:val="00E40BAF"/>
    <w:rsid w:val="00E559D8"/>
    <w:rsid w:val="00E96DAF"/>
    <w:rsid w:val="01EC26E1"/>
    <w:rsid w:val="0F717E3E"/>
    <w:rsid w:val="128E170A"/>
    <w:rsid w:val="25962D6C"/>
    <w:rsid w:val="53722896"/>
    <w:rsid w:val="56A11707"/>
    <w:rsid w:val="5A3155E5"/>
    <w:rsid w:val="5ADF2593"/>
    <w:rsid w:val="61BF1C94"/>
    <w:rsid w:val="68FE5249"/>
    <w:rsid w:val="69B54359"/>
    <w:rsid w:val="704F2F04"/>
    <w:rsid w:val="7A66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721BB"/>
  <w15:docId w15:val="{CEBF128D-11DA-47E8-AF33-C0AE60CB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折木</dc:creator>
  <cp:lastModifiedBy>叶 杰鑫</cp:lastModifiedBy>
  <cp:revision>15</cp:revision>
  <dcterms:created xsi:type="dcterms:W3CDTF">2020-09-07T10:43:00Z</dcterms:created>
  <dcterms:modified xsi:type="dcterms:W3CDTF">2020-09-07T14:51:00Z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