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709" w:rsidRPr="00547709" w:rsidRDefault="00547709" w:rsidP="00547709">
      <w:pPr>
        <w:spacing w:line="240" w:lineRule="auto"/>
        <w:rPr>
          <w:rFonts w:asciiTheme="majorHAnsi" w:eastAsiaTheme="majorHAnsi" w:hAnsiTheme="majorHAnsi"/>
          <w:b/>
          <w:color w:val="000000"/>
          <w:sz w:val="40"/>
          <w:szCs w:val="27"/>
        </w:rPr>
      </w:pPr>
      <w:r w:rsidRPr="00547709">
        <w:rPr>
          <w:rFonts w:asciiTheme="majorHAnsi" w:eastAsiaTheme="majorHAnsi" w:hAnsiTheme="majorHAnsi" w:hint="eastAsia"/>
          <w:b/>
          <w:color w:val="000000"/>
          <w:sz w:val="40"/>
          <w:szCs w:val="27"/>
        </w:rPr>
        <w:t>[16]collection</w:t>
      </w:r>
    </w:p>
    <w:p w:rsidR="00547709" w:rsidRDefault="00547709" w:rsidP="00547709">
      <w:pPr>
        <w:spacing w:line="240" w:lineRule="auto"/>
        <w:rPr>
          <w:rFonts w:ascii="KoPub돋움체_Pro Medium" w:eastAsia="KoPub돋움체_Pro Medium" w:hAnsi="맑은 고딕"/>
          <w:color w:val="000000"/>
          <w:szCs w:val="27"/>
        </w:rPr>
      </w:pPr>
    </w:p>
    <w:p w:rsidR="00547709" w:rsidRDefault="007A51FD" w:rsidP="00547709">
      <w:pPr>
        <w:spacing w:line="240" w:lineRule="auto"/>
      </w:pPr>
      <w:r>
        <w:rPr>
          <w:rFonts w:ascii="KoPub돋움체_Pro Medium" w:eastAsia="KoPub돋움체_Pro Medium" w:hAnsi="맑은 고딕"/>
          <w:color w:val="000000"/>
          <w:szCs w:val="27"/>
        </w:rPr>
        <w:t xml:space="preserve"> </w:t>
      </w:r>
      <w:r w:rsidR="00547709">
        <w:t>1. Cellection 이란?</w:t>
      </w:r>
    </w:p>
    <w:p w:rsidR="00547709" w:rsidRDefault="00547709" w:rsidP="00547709">
      <w:pPr>
        <w:spacing w:after="0" w:line="240" w:lineRule="auto"/>
      </w:pPr>
      <w:r>
        <w:rPr>
          <w:rFonts w:hint="eastAsia"/>
        </w:rPr>
        <w:t>컬렉션이란</w:t>
      </w:r>
      <w:r>
        <w:t xml:space="preserve">, 우리말로 쉽게 말해서 자료구조입니다. </w:t>
      </w:r>
      <w:r>
        <w:rPr>
          <w:rFonts w:hint="eastAsia"/>
        </w:rPr>
        <w:t xml:space="preserve"> 쉽게 말해서 다수의 데이터, 즉 데이터그룹을 의미합니다.</w:t>
      </w:r>
    </w:p>
    <w:p w:rsidR="00547709" w:rsidRDefault="00547709" w:rsidP="00547709">
      <w:pPr>
        <w:spacing w:after="0" w:line="240" w:lineRule="auto"/>
      </w:pPr>
      <w:r>
        <w:rPr>
          <w:rFonts w:hint="eastAsia"/>
        </w:rPr>
        <w:t xml:space="preserve">데이터 군(群)을 저장하는 하기 위해서 우리는 배열을 사용해왔는데요, </w:t>
      </w:r>
      <w:r>
        <w:t>배열</w:t>
      </w:r>
      <w:r>
        <w:rPr>
          <w:rFonts w:hint="eastAsia"/>
        </w:rPr>
        <w:t>과 비슷한 구조에다가 다수의 데이터를 쉽게 처리할 수 있는 방법(method)을 제공하는 API입니다.</w:t>
      </w:r>
    </w:p>
    <w:p w:rsidR="00547709" w:rsidRDefault="00547709" w:rsidP="00547709">
      <w:pPr>
        <w:spacing w:line="240" w:lineRule="auto"/>
      </w:pPr>
      <w:r>
        <w:rPr>
          <w:rFonts w:hint="eastAsia"/>
        </w:rPr>
        <w:t>우리가</w:t>
      </w:r>
      <w:r>
        <w:t xml:space="preserve"> 배웠던 배열이 아주 훌륭한 자료구조입니다. 하지만 더욱 훌륭한 자료구조</w:t>
      </w:r>
      <w:r>
        <w:rPr>
          <w:rFonts w:hint="eastAsia"/>
        </w:rPr>
        <w:t xml:space="preserve"> </w:t>
      </w:r>
      <w:r>
        <w:t>형을 JAVA에서는 많이 준비했습니다. 그리고 우리는 어려운 자료구조</w:t>
      </w:r>
      <w:r>
        <w:rPr>
          <w:rFonts w:hint="eastAsia"/>
        </w:rPr>
        <w:t xml:space="preserve"> </w:t>
      </w:r>
      <w:r>
        <w:t xml:space="preserve">형의 내부를 공부할 필요 없이 API </w:t>
      </w:r>
      <w:r>
        <w:rPr>
          <w:rFonts w:hint="eastAsia"/>
        </w:rPr>
        <w:t xml:space="preserve">document를 보면서 </w:t>
      </w:r>
      <w:r>
        <w:t>그냥 사용만 하면 됩니다.</w:t>
      </w:r>
    </w:p>
    <w:p w:rsidR="00547709" w:rsidRDefault="00547709" w:rsidP="00547709">
      <w:pPr>
        <w:spacing w:after="0" w:line="240" w:lineRule="auto"/>
      </w:pPr>
      <w:r>
        <w:t xml:space="preserve">무수히 많은 데이터를 어떤 형식으로 잘 정리하느냐에 따라 추후 데이터를 찾아서 사용 할 때 업무의 효율성이 높아 질 수 있습니다. 그래서 JAVA에서는 다양한 자료구조형를 제공 하고 있습니다. </w:t>
      </w:r>
      <w:r w:rsidRPr="007B4F26">
        <w:rPr>
          <w:b/>
          <w:color w:val="FF0000"/>
        </w:rPr>
        <w:t>다양한 자료구조</w:t>
      </w:r>
      <w:r>
        <w:rPr>
          <w:rFonts w:hint="eastAsia"/>
          <w:b/>
          <w:color w:val="FF0000"/>
        </w:rPr>
        <w:t xml:space="preserve"> </w:t>
      </w:r>
      <w:r w:rsidRPr="007B4F26">
        <w:rPr>
          <w:b/>
          <w:color w:val="FF0000"/>
        </w:rPr>
        <w:t>형이 제공되는 이유는 데이터의 성질에 따라서 데이터를 관리(정리)해야 하는 방식이 다르기 때문</w:t>
      </w:r>
      <w:r>
        <w:t>입니다.  자료구조형</w:t>
      </w:r>
      <w:r>
        <w:rPr>
          <w:rFonts w:hint="eastAsia"/>
        </w:rPr>
        <w:t xml:space="preserve"> </w:t>
      </w:r>
      <w:r>
        <w:t>안에서는 객체의 레퍼런스</w:t>
      </w:r>
      <w:r>
        <w:rPr>
          <w:rFonts w:hint="eastAsia"/>
        </w:rPr>
        <w:t xml:space="preserve"> </w:t>
      </w:r>
      <w:r>
        <w:t>만을 관리합니다.</w:t>
      </w:r>
    </w:p>
    <w:p w:rsidR="00547709" w:rsidRDefault="00547709" w:rsidP="00547709">
      <w:pPr>
        <w:spacing w:after="0" w:line="240" w:lineRule="auto"/>
      </w:pPr>
    </w:p>
    <w:p w:rsidR="00547709" w:rsidRDefault="00547709" w:rsidP="00547709">
      <w:pPr>
        <w:pStyle w:val="a6"/>
        <w:numPr>
          <w:ilvl w:val="0"/>
          <w:numId w:val="1"/>
        </w:numPr>
        <w:spacing w:after="200" w:line="240" w:lineRule="auto"/>
        <w:ind w:leftChars="0"/>
      </w:pPr>
      <w:r>
        <w:rPr>
          <w:rFonts w:hint="eastAsia"/>
        </w:rPr>
        <w:t>ArrayList ; 배열과 매우 비슷. 인덱스가 존재하며 데이터는 중복을 허용. 인덱스가 가장 중요</w:t>
      </w:r>
    </w:p>
    <w:p w:rsidR="00547709" w:rsidRDefault="00547709" w:rsidP="00547709">
      <w:pPr>
        <w:pStyle w:val="a6"/>
        <w:numPr>
          <w:ilvl w:val="2"/>
          <w:numId w:val="1"/>
        </w:numPr>
        <w:spacing w:after="0" w:line="240" w:lineRule="auto"/>
        <w:ind w:leftChars="0"/>
      </w:pPr>
      <w:r>
        <w:rPr>
          <w:rFonts w:hint="eastAsia"/>
        </w:rPr>
        <w:t>add(객체)</w:t>
      </w:r>
    </w:p>
    <w:p w:rsidR="00547709" w:rsidRDefault="00547709" w:rsidP="00547709">
      <w:pPr>
        <w:pStyle w:val="a6"/>
        <w:numPr>
          <w:ilvl w:val="2"/>
          <w:numId w:val="1"/>
        </w:numPr>
        <w:spacing w:after="0" w:line="240" w:lineRule="auto"/>
        <w:ind w:leftChars="0"/>
      </w:pPr>
      <w:r>
        <w:rPr>
          <w:rFonts w:hint="eastAsia"/>
        </w:rPr>
        <w:t>add(index, 객체)</w:t>
      </w:r>
    </w:p>
    <w:p w:rsidR="00547709" w:rsidRDefault="00547709" w:rsidP="00547709">
      <w:pPr>
        <w:pStyle w:val="a6"/>
        <w:numPr>
          <w:ilvl w:val="2"/>
          <w:numId w:val="1"/>
        </w:numPr>
        <w:spacing w:after="0" w:line="240" w:lineRule="auto"/>
        <w:ind w:leftChars="0"/>
      </w:pPr>
      <w:r>
        <w:rPr>
          <w:rFonts w:hint="eastAsia"/>
        </w:rPr>
        <w:t>set(index, 객체)</w:t>
      </w:r>
    </w:p>
    <w:p w:rsidR="00547709" w:rsidRDefault="00547709" w:rsidP="00547709">
      <w:pPr>
        <w:pStyle w:val="a6"/>
        <w:numPr>
          <w:ilvl w:val="2"/>
          <w:numId w:val="1"/>
        </w:numPr>
        <w:spacing w:after="0" w:line="240" w:lineRule="auto"/>
        <w:ind w:leftChars="0"/>
      </w:pPr>
      <w:r>
        <w:rPr>
          <w:rFonts w:hint="eastAsia"/>
        </w:rPr>
        <w:t>get(index)</w:t>
      </w:r>
    </w:p>
    <w:p w:rsidR="00547709" w:rsidRDefault="00547709" w:rsidP="00547709">
      <w:pPr>
        <w:pStyle w:val="a6"/>
        <w:numPr>
          <w:ilvl w:val="2"/>
          <w:numId w:val="1"/>
        </w:numPr>
        <w:spacing w:after="0" w:line="240" w:lineRule="auto"/>
        <w:ind w:leftChars="0"/>
      </w:pPr>
      <w:r>
        <w:rPr>
          <w:rFonts w:hint="eastAsia"/>
        </w:rPr>
        <w:t>size()</w:t>
      </w:r>
    </w:p>
    <w:p w:rsidR="00547709" w:rsidRDefault="00547709" w:rsidP="00547709">
      <w:pPr>
        <w:pStyle w:val="a6"/>
        <w:numPr>
          <w:ilvl w:val="2"/>
          <w:numId w:val="1"/>
        </w:numPr>
        <w:spacing w:after="0" w:line="240" w:lineRule="auto"/>
        <w:ind w:leftChars="0"/>
      </w:pPr>
      <w:r>
        <w:rPr>
          <w:rFonts w:hint="eastAsia"/>
        </w:rPr>
        <w:t>remove(index)</w:t>
      </w:r>
    </w:p>
    <w:p w:rsidR="00547709" w:rsidRDefault="00547709" w:rsidP="00547709">
      <w:pPr>
        <w:pStyle w:val="a6"/>
        <w:numPr>
          <w:ilvl w:val="2"/>
          <w:numId w:val="1"/>
        </w:numPr>
        <w:spacing w:after="0" w:line="240" w:lineRule="auto"/>
        <w:ind w:leftChars="0"/>
      </w:pPr>
      <w:r>
        <w:rPr>
          <w:rFonts w:hint="eastAsia"/>
        </w:rPr>
        <w:t>remove(객체)</w:t>
      </w:r>
    </w:p>
    <w:p w:rsidR="00547709" w:rsidRDefault="00547709" w:rsidP="00547709">
      <w:pPr>
        <w:pStyle w:val="a6"/>
        <w:numPr>
          <w:ilvl w:val="2"/>
          <w:numId w:val="1"/>
        </w:numPr>
        <w:spacing w:after="0" w:line="240" w:lineRule="auto"/>
        <w:ind w:leftChars="0"/>
      </w:pPr>
      <w:r>
        <w:rPr>
          <w:rFonts w:hint="eastAsia"/>
        </w:rPr>
        <w:t>contains(객체) 주어진 객체가 저장되어 있는지 여부를 b</w:t>
      </w:r>
      <w:r>
        <w:t>oolean</w:t>
      </w:r>
      <w:r>
        <w:rPr>
          <w:rFonts w:hint="eastAsia"/>
        </w:rPr>
        <w:t xml:space="preserve"> 값으로 반환</w:t>
      </w:r>
    </w:p>
    <w:p w:rsidR="00547709" w:rsidRDefault="00547709" w:rsidP="00547709">
      <w:pPr>
        <w:pStyle w:val="a6"/>
        <w:numPr>
          <w:ilvl w:val="2"/>
          <w:numId w:val="1"/>
        </w:numPr>
        <w:spacing w:after="0" w:line="240" w:lineRule="auto"/>
        <w:ind w:leftChars="0"/>
      </w:pPr>
      <w:r>
        <w:rPr>
          <w:rFonts w:hint="eastAsia"/>
        </w:rPr>
        <w:t>isEmpty()</w:t>
      </w:r>
    </w:p>
    <w:p w:rsidR="00547709" w:rsidRDefault="00547709" w:rsidP="00547709">
      <w:pPr>
        <w:pStyle w:val="a6"/>
        <w:numPr>
          <w:ilvl w:val="2"/>
          <w:numId w:val="1"/>
        </w:numPr>
        <w:spacing w:after="0" w:line="240" w:lineRule="auto"/>
        <w:ind w:leftChars="0"/>
      </w:pPr>
      <w:r>
        <w:rPr>
          <w:rFonts w:hint="eastAsia"/>
        </w:rPr>
        <w:t>clear()</w:t>
      </w:r>
    </w:p>
    <w:p w:rsidR="00547709" w:rsidRDefault="00547709" w:rsidP="00547709">
      <w:pPr>
        <w:spacing w:after="0" w:line="240" w:lineRule="auto"/>
      </w:pPr>
    </w:p>
    <w:p w:rsidR="00547709" w:rsidRDefault="00547709" w:rsidP="00547709">
      <w:pPr>
        <w:pStyle w:val="a6"/>
        <w:numPr>
          <w:ilvl w:val="0"/>
          <w:numId w:val="1"/>
        </w:numPr>
        <w:spacing w:after="200" w:line="240" w:lineRule="auto"/>
        <w:ind w:leftChars="0"/>
      </w:pPr>
      <w:r>
        <w:rPr>
          <w:rFonts w:hint="eastAsia"/>
        </w:rPr>
        <w:t>LinkedList ; ArrayList와 거의 비슷. ArrayList는 접근시간(읽어오는데 걸리는) 시간은 빠르나 데이터를 추가하거나 삭제하는데 많은 데이터를 옮겨야 해서 시간이 많이 걸린다는 단점이 있다. 이점을 보완한 LinkedList. ArrayList와 달리 불연속적으로 존재하는 데이터를 연결. 순차적으로 데이터를 추가/삭제할 경우 ArrayList가 빠르고 비순차적으로 데이터를 추가/삭제하는 경우 LinkedList가 빠르다. 접근시간도 ArrayList가 빠르다</w:t>
      </w:r>
    </w:p>
    <w:p w:rsidR="00547709" w:rsidRDefault="00547709" w:rsidP="00547709">
      <w:pPr>
        <w:spacing w:line="240" w:lineRule="auto"/>
      </w:pPr>
      <w:r w:rsidRPr="004C13A7">
        <w:rPr>
          <w:rFonts w:hint="eastAsia"/>
        </w:rPr>
        <w:t xml:space="preserve">Map계열의 자료구조는 </w:t>
      </w:r>
      <w:r>
        <w:rPr>
          <w:rFonts w:hint="eastAsia"/>
        </w:rPr>
        <w:t>인덱스 대신 키 값으로 데이터를 액세스합니다.</w:t>
      </w:r>
    </w:p>
    <w:p w:rsidR="00547709" w:rsidRDefault="00547709" w:rsidP="00547709">
      <w:pPr>
        <w:spacing w:line="240" w:lineRule="auto"/>
      </w:pPr>
      <w:r w:rsidRPr="004C13A7">
        <w:rPr>
          <w:rFonts w:hint="eastAsia"/>
        </w:rPr>
        <w:t>List계열과 달리 인덱스가 없고, 키와 값만 있습니다. 그리고 키는 유니크 해야 합니다. 우리가 값</w:t>
      </w:r>
      <w:r w:rsidRPr="004C13A7">
        <w:rPr>
          <w:rFonts w:hint="eastAsia"/>
        </w:rPr>
        <w:lastRenderedPageBreak/>
        <w:t xml:space="preserve">을 관리하고자 한다면 키를 이용해서 값을 관리할 수 있습니다. </w:t>
      </w:r>
    </w:p>
    <w:p w:rsidR="00547709" w:rsidRDefault="00547709" w:rsidP="00547709">
      <w:pPr>
        <w:pStyle w:val="a6"/>
        <w:numPr>
          <w:ilvl w:val="0"/>
          <w:numId w:val="1"/>
        </w:numPr>
        <w:spacing w:after="200" w:line="240" w:lineRule="auto"/>
        <w:ind w:leftChars="0"/>
      </w:pPr>
      <w:r>
        <w:rPr>
          <w:rFonts w:hint="eastAsia"/>
        </w:rPr>
        <w:t xml:space="preserve"> HaspMap</w:t>
      </w:r>
    </w:p>
    <w:p w:rsidR="00547709" w:rsidRDefault="00547709" w:rsidP="00547709">
      <w:pPr>
        <w:spacing w:line="240" w:lineRule="auto"/>
      </w:pPr>
      <w:r>
        <w:rPr>
          <w:rFonts w:hint="eastAsia"/>
        </w:rPr>
        <w:t xml:space="preserve"> </w:t>
      </w:r>
      <w:r>
        <w:rPr>
          <w:rFonts w:hint="eastAsia"/>
        </w:rPr>
        <w:t>(3)</w:t>
      </w:r>
      <w:r>
        <w:t xml:space="preserve"> </w:t>
      </w:r>
      <w:r>
        <w:rPr>
          <w:rFonts w:hint="eastAsia"/>
        </w:rPr>
        <w:t>Set 계열 Collection 클래스 살펴보기</w:t>
      </w:r>
    </w:p>
    <w:p w:rsidR="00547709" w:rsidRDefault="00547709" w:rsidP="00547709">
      <w:pPr>
        <w:spacing w:line="240" w:lineRule="auto"/>
      </w:pPr>
      <w:r w:rsidRPr="004C13A7">
        <w:rPr>
          <w:rFonts w:hint="eastAsia"/>
        </w:rPr>
        <w:t>Set계열 자료구조에서는 데이터의 순서는 없습니다</w:t>
      </w:r>
      <w:r>
        <w:rPr>
          <w:rFonts w:hint="eastAsia"/>
        </w:rPr>
        <w:t>(인덱스 없다)</w:t>
      </w:r>
      <w:r w:rsidRPr="004C13A7">
        <w:rPr>
          <w:rFonts w:hint="eastAsia"/>
        </w:rPr>
        <w:t>. 하지만 중복된 데이터는 허락하지 않습니다.</w:t>
      </w:r>
    </w:p>
    <w:p w:rsidR="00547709" w:rsidRPr="004C13A7" w:rsidRDefault="00547709" w:rsidP="00547709">
      <w:pPr>
        <w:spacing w:line="240" w:lineRule="auto"/>
      </w:pPr>
      <w:r>
        <w:rPr>
          <w:rFonts w:hint="eastAsia"/>
        </w:rPr>
        <w:t>중복된 데이터의 의미는 hashcode()값이 같거나 equal()메소드의 결과값에 의해 해석</w:t>
      </w:r>
    </w:p>
    <w:p w:rsidR="00547709" w:rsidRPr="00547709" w:rsidRDefault="00547709" w:rsidP="00547709">
      <w:pPr>
        <w:spacing w:after="200" w:line="240" w:lineRule="auto"/>
        <w:rPr>
          <w:rFonts w:hint="eastAsia"/>
        </w:rPr>
      </w:pPr>
      <w:r>
        <w:rPr>
          <w:rFonts w:hint="eastAsia"/>
        </w:rPr>
        <w:t>&lt;예제풀어보기&gt;</w:t>
      </w:r>
      <w:bookmarkStart w:id="0" w:name="_GoBack"/>
      <w:bookmarkEnd w:id="0"/>
    </w:p>
    <w:p w:rsidR="00547709" w:rsidRPr="00547709" w:rsidRDefault="00547709" w:rsidP="00547709">
      <w:pPr>
        <w:spacing w:after="0" w:line="240" w:lineRule="auto"/>
        <w:rPr>
          <w:rFonts w:hint="eastAsia"/>
        </w:rPr>
      </w:pPr>
    </w:p>
    <w:p w:rsidR="007A51FD" w:rsidRDefault="00547709" w:rsidP="007E6225">
      <w:pPr>
        <w:rPr>
          <w:rFonts w:ascii="KoPub돋움체_Pro Medium" w:eastAsia="KoPub돋움체_Pro Medium" w:hAnsi="맑은 고딕"/>
          <w:color w:val="000000"/>
          <w:szCs w:val="27"/>
        </w:rPr>
      </w:pPr>
      <w:r>
        <w:rPr>
          <w:noProof/>
        </w:rPr>
        <w:drawing>
          <wp:inline distT="0" distB="0" distL="0" distR="0" wp14:anchorId="25A3BAAC" wp14:editId="0D89FADB">
            <wp:extent cx="5731510" cy="2989580"/>
            <wp:effectExtent l="0" t="0" r="2540" b="12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89580"/>
                    </a:xfrm>
                    <a:prstGeom prst="rect">
                      <a:avLst/>
                    </a:prstGeom>
                  </pic:spPr>
                </pic:pic>
              </a:graphicData>
            </a:graphic>
          </wp:inline>
        </w:drawing>
      </w:r>
    </w:p>
    <w:p w:rsidR="00547709" w:rsidRDefault="00547709" w:rsidP="007E6225">
      <w:pPr>
        <w:rPr>
          <w:rFonts w:ascii="KoPub돋움체_Pro Medium" w:eastAsia="KoPub돋움체_Pro Medium" w:hAnsi="맑은 고딕"/>
          <w:color w:val="000000"/>
          <w:szCs w:val="27"/>
        </w:rPr>
      </w:pPr>
      <w:r>
        <w:rPr>
          <w:noProof/>
        </w:rPr>
        <w:lastRenderedPageBreak/>
        <w:drawing>
          <wp:inline distT="0" distB="0" distL="0" distR="0" wp14:anchorId="4BAD99BE" wp14:editId="0C1C8CDE">
            <wp:extent cx="5657850" cy="5419725"/>
            <wp:effectExtent l="0" t="0" r="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7850" cy="5419725"/>
                    </a:xfrm>
                    <a:prstGeom prst="rect">
                      <a:avLst/>
                    </a:prstGeom>
                  </pic:spPr>
                </pic:pic>
              </a:graphicData>
            </a:graphic>
          </wp:inline>
        </w:drawing>
      </w:r>
    </w:p>
    <w:p w:rsidR="00547709" w:rsidRPr="00547709" w:rsidRDefault="00547709" w:rsidP="007E6225">
      <w:pPr>
        <w:rPr>
          <w:rFonts w:ascii="KoPub돋움체_Pro Medium" w:eastAsia="KoPub돋움체_Pro Medium" w:hAnsi="맑은 고딕" w:hint="eastAsia"/>
          <w:color w:val="000000"/>
          <w:szCs w:val="27"/>
        </w:rPr>
      </w:pPr>
      <w:r>
        <w:rPr>
          <w:noProof/>
        </w:rPr>
        <w:lastRenderedPageBreak/>
        <w:drawing>
          <wp:inline distT="0" distB="0" distL="0" distR="0" wp14:anchorId="1197BEFE" wp14:editId="68270991">
            <wp:extent cx="5731510" cy="5085080"/>
            <wp:effectExtent l="0" t="0" r="2540" b="127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085080"/>
                    </a:xfrm>
                    <a:prstGeom prst="rect">
                      <a:avLst/>
                    </a:prstGeom>
                  </pic:spPr>
                </pic:pic>
              </a:graphicData>
            </a:graphic>
          </wp:inline>
        </w:drawing>
      </w:r>
    </w:p>
    <w:sectPr w:rsidR="00547709" w:rsidRPr="0054770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5B8" w:rsidRDefault="00F135B8" w:rsidP="002320B0">
      <w:pPr>
        <w:spacing w:after="0" w:line="240" w:lineRule="auto"/>
      </w:pPr>
      <w:r>
        <w:separator/>
      </w:r>
    </w:p>
  </w:endnote>
  <w:endnote w:type="continuationSeparator" w:id="0">
    <w:p w:rsidR="00F135B8" w:rsidRDefault="00F135B8" w:rsidP="00232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angSong">
    <w:altName w:val="맑은 고딕 Semilight"/>
    <w:charset w:val="86"/>
    <w:family w:val="modern"/>
    <w:pitch w:val="fixed"/>
    <w:sig w:usb0="00000000" w:usb1="38CF7CFA" w:usb2="00000016" w:usb3="00000000" w:csb0="00040001"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KoPub돋움체_Pro Medium">
    <w:altName w:val="한컴 윤체 M"/>
    <w:panose1 w:val="00000000000000000000"/>
    <w:charset w:val="81"/>
    <w:family w:val="roman"/>
    <w:notTrueType/>
    <w:pitch w:val="variable"/>
    <w:sig w:usb0="00000000" w:usb1="39D7FCFB" w:usb2="00000010" w:usb3="00000000" w:csb0="0008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5B8" w:rsidRDefault="00F135B8" w:rsidP="002320B0">
      <w:pPr>
        <w:spacing w:after="0" w:line="240" w:lineRule="auto"/>
      </w:pPr>
      <w:r>
        <w:separator/>
      </w:r>
    </w:p>
  </w:footnote>
  <w:footnote w:type="continuationSeparator" w:id="0">
    <w:p w:rsidR="00F135B8" w:rsidRDefault="00F135B8" w:rsidP="002320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CF05B4"/>
    <w:multiLevelType w:val="hybridMultilevel"/>
    <w:tmpl w:val="5B8A542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2E8E4BB8">
      <w:start w:val="1"/>
      <w:numFmt w:val="bullet"/>
      <w:lvlText w:val="-"/>
      <w:lvlJc w:val="left"/>
      <w:pPr>
        <w:ind w:left="1600" w:hanging="400"/>
      </w:pPr>
      <w:rPr>
        <w:rFonts w:ascii="FangSong" w:eastAsia="FangSong" w:hAnsi="FangSong" w:hint="eastAsia"/>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55F"/>
    <w:rsid w:val="000F39AE"/>
    <w:rsid w:val="001D0F73"/>
    <w:rsid w:val="001E1917"/>
    <w:rsid w:val="00223B34"/>
    <w:rsid w:val="002320B0"/>
    <w:rsid w:val="00270B50"/>
    <w:rsid w:val="002C008C"/>
    <w:rsid w:val="002E0FC6"/>
    <w:rsid w:val="002E24C0"/>
    <w:rsid w:val="002E255E"/>
    <w:rsid w:val="0035512D"/>
    <w:rsid w:val="003F5080"/>
    <w:rsid w:val="004253C5"/>
    <w:rsid w:val="00434905"/>
    <w:rsid w:val="004A0C63"/>
    <w:rsid w:val="00521455"/>
    <w:rsid w:val="00547709"/>
    <w:rsid w:val="00733826"/>
    <w:rsid w:val="007A395F"/>
    <w:rsid w:val="007A51FD"/>
    <w:rsid w:val="007E6225"/>
    <w:rsid w:val="0087756F"/>
    <w:rsid w:val="00896C76"/>
    <w:rsid w:val="009064CA"/>
    <w:rsid w:val="009769F1"/>
    <w:rsid w:val="00A01A54"/>
    <w:rsid w:val="00A14A2E"/>
    <w:rsid w:val="00AB2753"/>
    <w:rsid w:val="00AC3EC2"/>
    <w:rsid w:val="00B51166"/>
    <w:rsid w:val="00BD3BAB"/>
    <w:rsid w:val="00BE5F81"/>
    <w:rsid w:val="00C00779"/>
    <w:rsid w:val="00CA2FB8"/>
    <w:rsid w:val="00D43688"/>
    <w:rsid w:val="00D459B9"/>
    <w:rsid w:val="00D55D5F"/>
    <w:rsid w:val="00DE546C"/>
    <w:rsid w:val="00DF42B2"/>
    <w:rsid w:val="00E701AF"/>
    <w:rsid w:val="00EB147E"/>
    <w:rsid w:val="00EB3297"/>
    <w:rsid w:val="00F1235D"/>
    <w:rsid w:val="00F135B8"/>
    <w:rsid w:val="00F4645E"/>
    <w:rsid w:val="00F65A38"/>
    <w:rsid w:val="00F825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7F4C9"/>
  <w15:chartTrackingRefBased/>
  <w15:docId w15:val="{541F2B34-4B2E-45A0-AD93-C1B2896D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01AF"/>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E622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2320B0"/>
    <w:pPr>
      <w:tabs>
        <w:tab w:val="center" w:pos="4513"/>
        <w:tab w:val="right" w:pos="9026"/>
      </w:tabs>
      <w:snapToGrid w:val="0"/>
    </w:pPr>
  </w:style>
  <w:style w:type="character" w:customStyle="1" w:styleId="Char">
    <w:name w:val="머리글 Char"/>
    <w:basedOn w:val="a0"/>
    <w:link w:val="a4"/>
    <w:uiPriority w:val="99"/>
    <w:rsid w:val="002320B0"/>
  </w:style>
  <w:style w:type="paragraph" w:styleId="a5">
    <w:name w:val="footer"/>
    <w:basedOn w:val="a"/>
    <w:link w:val="Char0"/>
    <w:uiPriority w:val="99"/>
    <w:unhideWhenUsed/>
    <w:rsid w:val="002320B0"/>
    <w:pPr>
      <w:tabs>
        <w:tab w:val="center" w:pos="4513"/>
        <w:tab w:val="right" w:pos="9026"/>
      </w:tabs>
      <w:snapToGrid w:val="0"/>
    </w:pPr>
  </w:style>
  <w:style w:type="character" w:customStyle="1" w:styleId="Char0">
    <w:name w:val="바닥글 Char"/>
    <w:basedOn w:val="a0"/>
    <w:link w:val="a5"/>
    <w:uiPriority w:val="99"/>
    <w:rsid w:val="002320B0"/>
  </w:style>
  <w:style w:type="paragraph" w:styleId="a6">
    <w:name w:val="List Paragraph"/>
    <w:basedOn w:val="a"/>
    <w:uiPriority w:val="34"/>
    <w:qFormat/>
    <w:rsid w:val="00BE5F8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098740">
      <w:bodyDiv w:val="1"/>
      <w:marLeft w:val="0"/>
      <w:marRight w:val="0"/>
      <w:marTop w:val="0"/>
      <w:marBottom w:val="0"/>
      <w:divBdr>
        <w:top w:val="none" w:sz="0" w:space="0" w:color="auto"/>
        <w:left w:val="none" w:sz="0" w:space="0" w:color="auto"/>
        <w:bottom w:val="none" w:sz="0" w:space="0" w:color="auto"/>
        <w:right w:val="none" w:sz="0" w:space="0" w:color="auto"/>
      </w:divBdr>
    </w:div>
    <w:div w:id="362638676">
      <w:bodyDiv w:val="1"/>
      <w:marLeft w:val="0"/>
      <w:marRight w:val="0"/>
      <w:marTop w:val="0"/>
      <w:marBottom w:val="0"/>
      <w:divBdr>
        <w:top w:val="none" w:sz="0" w:space="0" w:color="auto"/>
        <w:left w:val="none" w:sz="0" w:space="0" w:color="auto"/>
        <w:bottom w:val="none" w:sz="0" w:space="0" w:color="auto"/>
        <w:right w:val="none" w:sz="0" w:space="0" w:color="auto"/>
      </w:divBdr>
    </w:div>
    <w:div w:id="672948767">
      <w:bodyDiv w:val="1"/>
      <w:marLeft w:val="0"/>
      <w:marRight w:val="0"/>
      <w:marTop w:val="0"/>
      <w:marBottom w:val="0"/>
      <w:divBdr>
        <w:top w:val="none" w:sz="0" w:space="0" w:color="auto"/>
        <w:left w:val="none" w:sz="0" w:space="0" w:color="auto"/>
        <w:bottom w:val="none" w:sz="0" w:space="0" w:color="auto"/>
        <w:right w:val="none" w:sz="0" w:space="0" w:color="auto"/>
      </w:divBdr>
    </w:div>
    <w:div w:id="932972436">
      <w:bodyDiv w:val="1"/>
      <w:marLeft w:val="0"/>
      <w:marRight w:val="0"/>
      <w:marTop w:val="0"/>
      <w:marBottom w:val="0"/>
      <w:divBdr>
        <w:top w:val="none" w:sz="0" w:space="0" w:color="auto"/>
        <w:left w:val="none" w:sz="0" w:space="0" w:color="auto"/>
        <w:bottom w:val="none" w:sz="0" w:space="0" w:color="auto"/>
        <w:right w:val="none" w:sz="0" w:space="0" w:color="auto"/>
      </w:divBdr>
    </w:div>
    <w:div w:id="1371149166">
      <w:bodyDiv w:val="1"/>
      <w:marLeft w:val="0"/>
      <w:marRight w:val="0"/>
      <w:marTop w:val="0"/>
      <w:marBottom w:val="0"/>
      <w:divBdr>
        <w:top w:val="none" w:sz="0" w:space="0" w:color="auto"/>
        <w:left w:val="none" w:sz="0" w:space="0" w:color="auto"/>
        <w:bottom w:val="none" w:sz="0" w:space="0" w:color="auto"/>
        <w:right w:val="none" w:sz="0" w:space="0" w:color="auto"/>
      </w:divBdr>
    </w:div>
    <w:div w:id="1387101824">
      <w:bodyDiv w:val="1"/>
      <w:marLeft w:val="0"/>
      <w:marRight w:val="0"/>
      <w:marTop w:val="0"/>
      <w:marBottom w:val="0"/>
      <w:divBdr>
        <w:top w:val="none" w:sz="0" w:space="0" w:color="auto"/>
        <w:left w:val="none" w:sz="0" w:space="0" w:color="auto"/>
        <w:bottom w:val="none" w:sz="0" w:space="0" w:color="auto"/>
        <w:right w:val="none" w:sz="0" w:space="0" w:color="auto"/>
      </w:divBdr>
    </w:div>
    <w:div w:id="1681197322">
      <w:bodyDiv w:val="1"/>
      <w:marLeft w:val="0"/>
      <w:marRight w:val="0"/>
      <w:marTop w:val="0"/>
      <w:marBottom w:val="0"/>
      <w:divBdr>
        <w:top w:val="none" w:sz="0" w:space="0" w:color="auto"/>
        <w:left w:val="none" w:sz="0" w:space="0" w:color="auto"/>
        <w:bottom w:val="none" w:sz="0" w:space="0" w:color="auto"/>
        <w:right w:val="none" w:sz="0" w:space="0" w:color="auto"/>
      </w:divBdr>
    </w:div>
    <w:div w:id="1698002646">
      <w:bodyDiv w:val="1"/>
      <w:marLeft w:val="0"/>
      <w:marRight w:val="0"/>
      <w:marTop w:val="0"/>
      <w:marBottom w:val="0"/>
      <w:divBdr>
        <w:top w:val="none" w:sz="0" w:space="0" w:color="auto"/>
        <w:left w:val="none" w:sz="0" w:space="0" w:color="auto"/>
        <w:bottom w:val="none" w:sz="0" w:space="0" w:color="auto"/>
        <w:right w:val="none" w:sz="0" w:space="0" w:color="auto"/>
      </w:divBdr>
    </w:div>
    <w:div w:id="189788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195</Words>
  <Characters>1117</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서예린</dc:creator>
  <cp:keywords/>
  <dc:description/>
  <cp:lastModifiedBy>user</cp:lastModifiedBy>
  <cp:revision>3</cp:revision>
  <dcterms:created xsi:type="dcterms:W3CDTF">2022-05-27T09:09:00Z</dcterms:created>
  <dcterms:modified xsi:type="dcterms:W3CDTF">2022-05-27T09:12:00Z</dcterms:modified>
</cp:coreProperties>
</file>