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9D" w:rsidRDefault="00DD5D9D" w:rsidP="00DD5D9D">
      <w:pPr>
        <w:spacing w:after="0" w:line="240" w:lineRule="auto"/>
      </w:pPr>
      <w:r>
        <w:t xml:space="preserve">JOIN </w:t>
      </w:r>
      <w:r>
        <w:rPr>
          <w:rFonts w:hint="eastAsia"/>
        </w:rPr>
        <w:t>함수</w:t>
      </w:r>
    </w:p>
    <w:p w:rsidR="00DD5D9D" w:rsidRDefault="00DD5D9D" w:rsidP="00DD5D9D">
      <w:pPr>
        <w:spacing w:after="0" w:line="240" w:lineRule="auto"/>
      </w:pPr>
      <w:r>
        <w:rPr>
          <w:rFonts w:hint="eastAsia"/>
        </w:rPr>
        <w:t xml:space="preserve">테이블 </w:t>
      </w:r>
      <w:r>
        <w:t>2</w:t>
      </w:r>
      <w:r>
        <w:rPr>
          <w:rFonts w:hint="eastAsia"/>
        </w:rPr>
        <w:t xml:space="preserve">개 이상을 연결하여 검색 </w:t>
      </w:r>
    </w:p>
    <w:p w:rsidR="00DD5D9D" w:rsidRPr="00DD5D9D" w:rsidRDefault="00DD5D9D" w:rsidP="00DD5D9D">
      <w:pPr>
        <w:pStyle w:val="a9"/>
        <w:rPr>
          <w:rFonts w:ascii="맑은 고딕" w:eastAsia="맑은 고딕" w:hAnsi="맑은 고딕"/>
          <w:color w:val="000000"/>
          <w:sz w:val="20"/>
          <w:szCs w:val="27"/>
        </w:rPr>
      </w:pPr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Join의 </w:t>
      </w:r>
      <w:r>
        <w:rPr>
          <w:rFonts w:ascii="맑은 고딕" w:eastAsia="맑은 고딕" w:hAnsi="맑은 고딕" w:hint="eastAsia"/>
          <w:color w:val="000000"/>
          <w:sz w:val="20"/>
          <w:szCs w:val="27"/>
        </w:rPr>
        <w:t>필</w:t>
      </w:r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요성</w:t>
      </w:r>
    </w:p>
    <w:p w:rsidR="00DD5D9D" w:rsidRPr="00DD5D9D" w:rsidRDefault="00DD5D9D" w:rsidP="00DD5D9D">
      <w:pPr>
        <w:pStyle w:val="a9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l 특정부서번호에 대한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부서이름은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무엇인지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dept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테이블에 있고 특정 사원에 대한 부서명을 알아내기 위해서는 부서 테이블에서 정보를 얻어와야 합니다. Join을 하지 않는 경우 다음의 두 SQL문을 통해 알아내야 하는 번거로움이 있다.</w:t>
      </w:r>
    </w:p>
    <w:p w:rsidR="00DD5D9D" w:rsidRPr="00DD5D9D" w:rsidRDefault="00DD5D9D" w:rsidP="00DD5D9D">
      <w:pPr>
        <w:pStyle w:val="a9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softHyphen/>
        <w:t xml:space="preserve"> SELECT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ename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,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deptno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FROM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emp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ORDER BY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deptno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;</w:t>
      </w:r>
    </w:p>
    <w:p w:rsidR="00DD5D9D" w:rsidRPr="00DD5D9D" w:rsidRDefault="00DD5D9D" w:rsidP="00DD5D9D">
      <w:pPr>
        <w:pStyle w:val="a9"/>
        <w:rPr>
          <w:rFonts w:ascii="맑은 고딕" w:eastAsia="맑은 고딕" w:hAnsi="맑은 고딕" w:hint="eastAsia"/>
          <w:color w:val="000000"/>
          <w:sz w:val="20"/>
          <w:szCs w:val="27"/>
        </w:rPr>
      </w:pPr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softHyphen/>
        <w:t xml:space="preserve"> SELECT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deptno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,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dname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FROM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dept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;</w:t>
      </w:r>
    </w:p>
    <w:p w:rsidR="00DD5D9D" w:rsidRDefault="00DD5D9D" w:rsidP="00DD5D9D">
      <w:pPr>
        <w:pStyle w:val="a9"/>
        <w:rPr>
          <w:rFonts w:ascii="맑은 고딕" w:eastAsia="맑은 고딕" w:hAnsi="맑은 고딕"/>
          <w:color w:val="000000"/>
          <w:sz w:val="20"/>
          <w:szCs w:val="27"/>
        </w:rPr>
      </w:pPr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l 다행히도 SQL에서는 두 개 이상의 테이블을 </w:t>
      </w:r>
      <w:proofErr w:type="spellStart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>결합햐야만</w:t>
      </w:r>
      <w:proofErr w:type="spellEnd"/>
      <w:r w:rsidRPr="00DD5D9D">
        <w:rPr>
          <w:rFonts w:ascii="맑은 고딕" w:eastAsia="맑은 고딕" w:hAnsi="맑은 고딕" w:hint="eastAsia"/>
          <w:color w:val="000000"/>
          <w:sz w:val="20"/>
          <w:szCs w:val="27"/>
        </w:rPr>
        <w:t xml:space="preserve"> 원하는 결과를 얻을 수 있을 때 한번의 질의로 원하는 결과를 얻어내는 Join 기능을 제공.</w:t>
      </w:r>
    </w:p>
    <w:p w:rsidR="00DD5D9D" w:rsidRDefault="00DD5D9D" w:rsidP="00DD5D9D">
      <w:pPr>
        <w:pStyle w:val="a9"/>
        <w:rPr>
          <w:rFonts w:ascii="맑은 고딕" w:eastAsia="맑은 고딕" w:hAnsi="맑은 고딕"/>
          <w:color w:val="000000"/>
          <w:sz w:val="20"/>
          <w:szCs w:val="27"/>
        </w:rPr>
      </w:pPr>
      <w:r w:rsidRPr="00DD5D9D">
        <w:rPr>
          <w:rFonts w:ascii="맑은 고딕" w:eastAsia="맑은 고딕" w:hAnsi="맑은 고딕"/>
          <w:color w:val="000000"/>
          <w:sz w:val="20"/>
          <w:szCs w:val="27"/>
        </w:rPr>
        <w:t>--★ 1. EQUI JOIN(</w:t>
      </w:r>
      <w:proofErr w:type="spellStart"/>
      <w:proofErr w:type="gramStart"/>
      <w:r w:rsidRPr="00DD5D9D">
        <w:rPr>
          <w:rFonts w:ascii="맑은 고딕" w:eastAsia="맑은 고딕" w:hAnsi="맑은 고딕"/>
          <w:color w:val="000000"/>
          <w:sz w:val="20"/>
          <w:szCs w:val="27"/>
        </w:rPr>
        <w:t>동등조인</w:t>
      </w:r>
      <w:proofErr w:type="spellEnd"/>
      <w:r w:rsidRPr="00DD5D9D">
        <w:rPr>
          <w:rFonts w:ascii="맑은 고딕" w:eastAsia="맑은 고딕" w:hAnsi="맑은 고딕"/>
          <w:color w:val="000000"/>
          <w:sz w:val="20"/>
          <w:szCs w:val="27"/>
        </w:rPr>
        <w:t xml:space="preserve"> :</w:t>
      </w:r>
      <w:proofErr w:type="gramEnd"/>
      <w:r w:rsidRPr="00DD5D9D">
        <w:rPr>
          <w:rFonts w:ascii="맑은 고딕" w:eastAsia="맑은 고딕" w:hAnsi="맑은 고딕"/>
          <w:color w:val="000000"/>
          <w:sz w:val="20"/>
          <w:szCs w:val="27"/>
        </w:rPr>
        <w:t xml:space="preserve"> 공통 필드인 DEPTNO값이 일치되는 조건 JOIN)</w:t>
      </w:r>
    </w:p>
    <w:p w:rsidR="00DD5D9D" w:rsidRPr="00DD5D9D" w:rsidRDefault="00DD5D9D" w:rsidP="00DD5D9D">
      <w:pPr>
        <w:pStyle w:val="a9"/>
        <w:rPr>
          <w:rFonts w:ascii="맑은 고딕" w:eastAsia="맑은 고딕" w:hAnsi="맑은 고딕" w:hint="eastAsia"/>
          <w:color w:val="000000"/>
          <w:sz w:val="20"/>
          <w:szCs w:val="27"/>
        </w:rPr>
      </w:pPr>
      <w:r>
        <w:rPr>
          <w:noProof/>
        </w:rPr>
        <w:drawing>
          <wp:inline distT="0" distB="0" distL="0" distR="0" wp14:anchorId="32A9F652" wp14:editId="0AE159FE">
            <wp:extent cx="6120130" cy="12966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A8" w:rsidRDefault="0075597E" w:rsidP="00DD5D9D">
      <w:pPr>
        <w:spacing w:after="0" w:line="240" w:lineRule="auto"/>
        <w:rPr>
          <w:sz w:val="14"/>
        </w:rPr>
      </w:pPr>
      <w:r w:rsidRPr="00DD5D9D">
        <w:rPr>
          <w:sz w:val="14"/>
        </w:rPr>
        <w:t xml:space="preserve"> </w:t>
      </w:r>
      <w:r w:rsidR="00DD5D9D" w:rsidRPr="00DD5D9D">
        <w:rPr>
          <w:sz w:val="14"/>
        </w:rPr>
        <w:t>-★2. NON-EQUI JOIN (동등하지 않은 JOIN)</w:t>
      </w:r>
    </w:p>
    <w:p w:rsidR="00DD5D9D" w:rsidRDefault="00DD5D9D" w:rsidP="00DD5D9D">
      <w:pPr>
        <w:spacing w:after="0" w:line="240" w:lineRule="auto"/>
        <w:rPr>
          <w:sz w:val="14"/>
        </w:rPr>
      </w:pPr>
      <w:r>
        <w:rPr>
          <w:noProof/>
        </w:rPr>
        <w:drawing>
          <wp:inline distT="0" distB="0" distL="0" distR="0" wp14:anchorId="3005F1BE" wp14:editId="7CB8FB19">
            <wp:extent cx="6120130" cy="982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9D" w:rsidRDefault="00DD5D9D" w:rsidP="00DD5D9D">
      <w:pPr>
        <w:spacing w:after="0" w:line="240" w:lineRule="auto"/>
      </w:pPr>
      <w:r w:rsidRPr="00DD5D9D">
        <w:t>--★3. SELF JOIN</w:t>
      </w:r>
    </w:p>
    <w:p w:rsidR="00DD5D9D" w:rsidRDefault="00DD5D9D" w:rsidP="00DD5D9D">
      <w:pPr>
        <w:spacing w:after="0" w:line="240" w:lineRule="auto"/>
        <w:rPr>
          <w:rFonts w:ascii="맑은 고딕" w:eastAsia="맑은 고딕" w:hAnsi="맑은 고딕"/>
          <w:color w:val="000000"/>
          <w:szCs w:val="27"/>
        </w:rPr>
      </w:pPr>
      <w:r w:rsidRPr="00DD5D9D">
        <w:rPr>
          <w:rFonts w:ascii="맑은 고딕" w:eastAsia="맑은 고딕" w:hAnsi="맑은 고딕" w:hint="eastAsia"/>
          <w:color w:val="000000"/>
          <w:szCs w:val="27"/>
        </w:rPr>
        <w:t xml:space="preserve">조인은 두 개 이상의 서로 다른 테이블을 서로 연결하는 것뿐만 아니라, 하나의 테이블 내에서 조인을 해야만 원하는 자료를 얻는 경우가 </w:t>
      </w:r>
      <w:r>
        <w:rPr>
          <w:rFonts w:ascii="맑은 고딕" w:eastAsia="맑은 고딕" w:hAnsi="맑은 고딕" w:hint="eastAsia"/>
          <w:color w:val="000000"/>
          <w:szCs w:val="27"/>
        </w:rPr>
        <w:t>생깁니다.</w:t>
      </w:r>
    </w:p>
    <w:p w:rsidR="00DD5D9D" w:rsidRDefault="00DD5D9D" w:rsidP="00DD5D9D">
      <w:pPr>
        <w:spacing w:after="0" w:line="240" w:lineRule="auto"/>
        <w:rPr>
          <w:rFonts w:ascii="맑은 고딕" w:eastAsia="맑은 고딕" w:hAnsi="맑은 고딕"/>
          <w:color w:val="000000"/>
          <w:szCs w:val="27"/>
        </w:rPr>
      </w:pPr>
      <w:r>
        <w:rPr>
          <w:rFonts w:ascii="맑은 고딕" w:eastAsia="맑은 고딕" w:hAnsi="맑은 고딕" w:hint="eastAsia"/>
          <w:color w:val="000000"/>
          <w:szCs w:val="27"/>
        </w:rPr>
        <w:t xml:space="preserve">말 그대로 자기자신과 조인하는 경우 </w:t>
      </w:r>
    </w:p>
    <w:p w:rsidR="00DD5D9D" w:rsidRDefault="00DD5D9D" w:rsidP="00DD5D9D">
      <w:pPr>
        <w:spacing w:after="0" w:line="240" w:lineRule="auto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1269FFB" wp14:editId="0BB5474A">
            <wp:extent cx="6120130" cy="8750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9D" w:rsidRDefault="00DD5D9D" w:rsidP="00DD5D9D">
      <w:pPr>
        <w:spacing w:after="0" w:line="240" w:lineRule="auto"/>
      </w:pPr>
      <w:bookmarkStart w:id="0" w:name="_GoBack"/>
      <w:bookmarkEnd w:id="0"/>
    </w:p>
    <w:p w:rsidR="00DD5D9D" w:rsidRPr="00DD5D9D" w:rsidRDefault="00DD5D9D" w:rsidP="00DD5D9D">
      <w:pPr>
        <w:spacing w:after="0" w:line="240" w:lineRule="auto"/>
        <w:rPr>
          <w:rFonts w:ascii="맑은 고딕" w:eastAsia="맑은 고딕" w:hAnsi="맑은 고딕" w:hint="eastAsia"/>
          <w:color w:val="000000"/>
          <w:sz w:val="27"/>
          <w:szCs w:val="27"/>
        </w:rPr>
      </w:pPr>
    </w:p>
    <w:sectPr w:rsidR="00DD5D9D" w:rsidRPr="00DD5D9D" w:rsidSect="0088189D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D33" w:rsidRDefault="009D4D33" w:rsidP="005932B4">
      <w:pPr>
        <w:spacing w:after="0" w:line="240" w:lineRule="auto"/>
      </w:pPr>
      <w:r>
        <w:separator/>
      </w:r>
    </w:p>
  </w:endnote>
  <w:endnote w:type="continuationSeparator" w:id="0">
    <w:p w:rsidR="009D4D33" w:rsidRDefault="009D4D33" w:rsidP="0059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302357"/>
      <w:docPartObj>
        <w:docPartGallery w:val="Page Numbers (Bottom of Page)"/>
        <w:docPartUnique/>
      </w:docPartObj>
    </w:sdtPr>
    <w:sdtEndPr/>
    <w:sdtContent>
      <w:p w:rsidR="0088189D" w:rsidRDefault="008818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D9D" w:rsidRPr="00DD5D9D">
          <w:rPr>
            <w:noProof/>
            <w:lang w:val="ko-KR"/>
          </w:rPr>
          <w:t>1</w:t>
        </w:r>
        <w:r>
          <w:fldChar w:fldCharType="end"/>
        </w:r>
      </w:p>
    </w:sdtContent>
  </w:sdt>
  <w:p w:rsidR="0088189D" w:rsidRDefault="008818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D33" w:rsidRDefault="009D4D33" w:rsidP="005932B4">
      <w:pPr>
        <w:spacing w:after="0" w:line="240" w:lineRule="auto"/>
      </w:pPr>
      <w:r>
        <w:separator/>
      </w:r>
    </w:p>
  </w:footnote>
  <w:footnote w:type="continuationSeparator" w:id="0">
    <w:p w:rsidR="009D4D33" w:rsidRDefault="009D4D33" w:rsidP="0059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7337"/>
    <w:multiLevelType w:val="hybridMultilevel"/>
    <w:tmpl w:val="3CA277AE"/>
    <w:lvl w:ilvl="0" w:tplc="426E042E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06132"/>
    <w:multiLevelType w:val="hybridMultilevel"/>
    <w:tmpl w:val="936E63CE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20F0D"/>
    <w:multiLevelType w:val="hybridMultilevel"/>
    <w:tmpl w:val="376CB206"/>
    <w:lvl w:ilvl="0" w:tplc="5AE68F9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1A35"/>
    <w:multiLevelType w:val="hybridMultilevel"/>
    <w:tmpl w:val="208A9664"/>
    <w:lvl w:ilvl="0" w:tplc="157A4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A1154F"/>
    <w:multiLevelType w:val="hybridMultilevel"/>
    <w:tmpl w:val="CF2EC2C4"/>
    <w:lvl w:ilvl="0" w:tplc="ADA2A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5A2E65"/>
    <w:multiLevelType w:val="hybridMultilevel"/>
    <w:tmpl w:val="2A3EDD0C"/>
    <w:lvl w:ilvl="0" w:tplc="1BF615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46"/>
    <w:rsid w:val="0000643D"/>
    <w:rsid w:val="00012EA2"/>
    <w:rsid w:val="00043C3E"/>
    <w:rsid w:val="00044C6D"/>
    <w:rsid w:val="0004546F"/>
    <w:rsid w:val="00086EA1"/>
    <w:rsid w:val="000B2EC2"/>
    <w:rsid w:val="000C1CDF"/>
    <w:rsid w:val="00162A30"/>
    <w:rsid w:val="00164F77"/>
    <w:rsid w:val="00195946"/>
    <w:rsid w:val="001B5E90"/>
    <w:rsid w:val="001E44FE"/>
    <w:rsid w:val="002211A3"/>
    <w:rsid w:val="00235101"/>
    <w:rsid w:val="0026215F"/>
    <w:rsid w:val="002A58B3"/>
    <w:rsid w:val="002B5D26"/>
    <w:rsid w:val="002F54E2"/>
    <w:rsid w:val="003011D3"/>
    <w:rsid w:val="0030582B"/>
    <w:rsid w:val="00321DF6"/>
    <w:rsid w:val="0036105A"/>
    <w:rsid w:val="0037238B"/>
    <w:rsid w:val="003E648E"/>
    <w:rsid w:val="003E6CA5"/>
    <w:rsid w:val="003E7E05"/>
    <w:rsid w:val="00424AF3"/>
    <w:rsid w:val="004527B0"/>
    <w:rsid w:val="004938D2"/>
    <w:rsid w:val="0049773A"/>
    <w:rsid w:val="004A58CB"/>
    <w:rsid w:val="004A7429"/>
    <w:rsid w:val="004B063F"/>
    <w:rsid w:val="004B7EB8"/>
    <w:rsid w:val="004D5AAF"/>
    <w:rsid w:val="004E6A93"/>
    <w:rsid w:val="004F2CCC"/>
    <w:rsid w:val="00522246"/>
    <w:rsid w:val="00577FF4"/>
    <w:rsid w:val="005932B4"/>
    <w:rsid w:val="00596C9C"/>
    <w:rsid w:val="00596EED"/>
    <w:rsid w:val="005B5C32"/>
    <w:rsid w:val="005D1FE3"/>
    <w:rsid w:val="00675C62"/>
    <w:rsid w:val="00710666"/>
    <w:rsid w:val="0072681A"/>
    <w:rsid w:val="0075597E"/>
    <w:rsid w:val="00767FF6"/>
    <w:rsid w:val="007C15EF"/>
    <w:rsid w:val="007D4121"/>
    <w:rsid w:val="008307D7"/>
    <w:rsid w:val="00835095"/>
    <w:rsid w:val="0083566A"/>
    <w:rsid w:val="008409BA"/>
    <w:rsid w:val="00841BD8"/>
    <w:rsid w:val="00867C8F"/>
    <w:rsid w:val="0088189D"/>
    <w:rsid w:val="008B5961"/>
    <w:rsid w:val="009069D0"/>
    <w:rsid w:val="0092768B"/>
    <w:rsid w:val="00957081"/>
    <w:rsid w:val="009972FB"/>
    <w:rsid w:val="009A148A"/>
    <w:rsid w:val="009D168D"/>
    <w:rsid w:val="009D4D33"/>
    <w:rsid w:val="00A43E40"/>
    <w:rsid w:val="00AB1E06"/>
    <w:rsid w:val="00AF3E79"/>
    <w:rsid w:val="00B506C0"/>
    <w:rsid w:val="00B506E6"/>
    <w:rsid w:val="00B8131D"/>
    <w:rsid w:val="00B972CC"/>
    <w:rsid w:val="00BA0642"/>
    <w:rsid w:val="00BA65D8"/>
    <w:rsid w:val="00BE346B"/>
    <w:rsid w:val="00C30D1A"/>
    <w:rsid w:val="00C9700E"/>
    <w:rsid w:val="00CA62C0"/>
    <w:rsid w:val="00CA6523"/>
    <w:rsid w:val="00D2387A"/>
    <w:rsid w:val="00D85630"/>
    <w:rsid w:val="00D937A8"/>
    <w:rsid w:val="00DC3824"/>
    <w:rsid w:val="00DC637E"/>
    <w:rsid w:val="00DD5D9D"/>
    <w:rsid w:val="00DE4A1F"/>
    <w:rsid w:val="00E06D0E"/>
    <w:rsid w:val="00E33F30"/>
    <w:rsid w:val="00EE11DC"/>
    <w:rsid w:val="00F041EC"/>
    <w:rsid w:val="00F21A7E"/>
    <w:rsid w:val="00F8020F"/>
    <w:rsid w:val="00F90507"/>
    <w:rsid w:val="00FC04BC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D2A15"/>
  <w15:docId w15:val="{ECB53CDE-73B7-4614-9813-A1154BF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D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24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01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1D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932B4"/>
  </w:style>
  <w:style w:type="paragraph" w:styleId="a6">
    <w:name w:val="footer"/>
    <w:basedOn w:val="a"/>
    <w:link w:val="Char1"/>
    <w:uiPriority w:val="99"/>
    <w:unhideWhenUsed/>
    <w:rsid w:val="005932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932B4"/>
  </w:style>
  <w:style w:type="character" w:styleId="a7">
    <w:name w:val="Hyperlink"/>
    <w:basedOn w:val="a0"/>
    <w:uiPriority w:val="99"/>
    <w:unhideWhenUsed/>
    <w:rsid w:val="0075597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5597E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D5D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D07D9-F1C8-447D-9081-8B7711E7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서예린</cp:lastModifiedBy>
  <cp:revision>2</cp:revision>
  <dcterms:created xsi:type="dcterms:W3CDTF">2022-05-25T11:53:00Z</dcterms:created>
  <dcterms:modified xsi:type="dcterms:W3CDTF">2022-05-25T11:53:00Z</dcterms:modified>
</cp:coreProperties>
</file>