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青岛版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三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年级数学上册知识点总结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第一单元：克、千克、吨的认识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【知识要点】：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1、计量物品轻重的单位有克、千克、吨。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2、计量较轻的物品有多重，通常用克作单位，克用字母g表示。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3、计量较重的物品有多重，通常用千克作单位，也叫公斤，千克用字母kg表示。1kg=1000g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4、计量很重的物品有多重，通常用吨作单位。吨用字母t表示。1t=1000kg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5、相邻质量单位间的进率是1000。40个25千克的学生重1吨。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5、1T＝1000kg   1kg＝1000g  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6、换算：单位相互换算的方法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（1）把吨化成千克，千克化成克，是用吨数或千克数乘进率1000。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（2）把千克化成吨，克化成千克，是用千克数或克数除以进率1000。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口诀：小换大减三个0，大换小加三个0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如：把克换成千克、千克换成吨去掉3个0，把吨换成千克、千克换成克加上3个0.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7、重量的大小比较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记忆：先统一单位，再比较大小。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36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质量单位：吨、千克、克，相邻进率是1000，相邻进率有3个0.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36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小技巧：在“吨”与“千克”，“千克”与“克”的换算中，把大单位换成小单位就在数字的末尾添加0（进率里有几个0，就添几个0）；把小单位换成大单位就在数字的末尾去掉0（进率里有几个0，就去掉几个0）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36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相邻两个质量单位进率是1000。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36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1吨=1000千克 1千克＝1000克 1000千克= 1吨 1000克＝1千克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【应用】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1、1枚2分硬币重1克；一袋食盐重500克，2袋食盐重1 kg。1个鸡蛋的重量大约是50 g，1个苹果的重量大约是250 g。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2、5本数学书的重量大约是1kg。1个小学生的体重大约是25 kg，4个小学生的体重大约是100 kg，40个小学生的体重大约是1吨。一头大象约重6吨。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3、计算：1吨+3000千克=（）吨，方法是当相加或相减的数单位不一样时，要先换成统一的单位后在计算。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注意：1㎏棉花和1㎏铁一样重。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第二单元：两、三位数乘一位数的乘法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【知识要点】：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（一）两、三位数乘一位数的乘法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口算：①整十、整百数乘一位数的口算，计算时先计算０前面的两个数的积，再数一下两个因数的末尾一共有几个０，再在这个积的末尾添上几个０。②两、三位数乘一位数的口算，用一位数分别去成两、三位数中的每一位数，注意进位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2.估算：方法是用四舍五入法把不是整十、整百的数看做最接近它的整十、整百的数来算。一般是先找出两个因数的近似数，再把两个近似数相乘。注意结果要用≈。书写格式：86×45≈4500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3.笔算：两、三位数乘一位数的笔算：从个位乘起，用一位数分别乘两、三位数中的每一位数；哪一位上的乘积满几十，就向前一位进几。注意计算时相同数位一定要对齐。计算时注意两点：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一是连续进位时容易出现以下错误（1）忘记加进上来的数。（2）加错进上来的数。（3）错把进上来的数当做因数去乘。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二是三位数（中间有0）与一位数的乘法，要用一位数依次去乘三位数的每一位，当与中间的0相乘时，如果没有进上来的数，这一位的积就是0，如果有进上来的数则必须加上。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4、三位数乘一位数积可能是三位数也可能是四位数。如果百位上的数与一位数相乘的积不进位（包括十位上相乘进位来的数），积就是三位数；如果百位上的数与一位数相乘的积要进位，积就是四位数。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【0和1的运算】任何数加减0都得原数。0和任何数相乘都得0。0除以任何数（不包括0）都得0。1和任何不是0的数相乘还得原来的数。任何数除以1都得原数。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口诀：1、0和任何数相加都得任何数，0和任何数相乘都得0，0不能作除数。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2、在有余数的除法里，余数要比除数小。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3、被除数=商×除数＋余数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4、被减数=差＋减数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（二）解决问题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1、“乘加”的题型  总的座位数=台上的座位数+台下的座位数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2、“从一个数里减去两个数的积“的题型。剩下的相片数=相片总数-装入相册的相片数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3、“两积求和”的题型。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这类应用题没有固定的模式，需要具体问题具体分析。解答这类应用题要明白第一步求什么，第二步又要求什么，只有这样才算真正明白了题意。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4、生活实践题：解答这类题应先计算后比较。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（1）租车：师生共80人，大客车限乘客30人，面包车限乘客20人，租一辆大客车50元，租一辆面包车35元，怎样租车合算？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（2）够不够问题：2名教师和31名学生参观海洋馆，用300元买门票够吗?成人票15元，儿童票8元。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注意：1、速度×时间=路程   每节车厢的人数×车厢的数量=全车的人数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2、一个来回=2次   一趟=2次   往返一次=2次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3、（关于“大约）应用题：①     条件中出现“大约”，而问题中没有“大约”，求准确数。→（＝）②  条件中没有，而问题中出现“大约”。求近似数，用估算。→（≈）③  条件和问题中都有“大约”，求近似数，用估算。→（≈）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第三、四单元：东、南、西、北和旋转、平移现象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【本单元知识点】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认识东、西、南、北、东南、西南、东北、西北八个方向；2、能够给定的一个方向（东、西、南、北）辨认其它七个方向，并能够用这些词语描述物体所在的方向；3、会看简单的路线图，并能描述行走的路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1[记忆]上北下南，左西右东。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[记忆]早晨面向太阳，后面是西，右面是南，左面是北（和我们教室里面向后黑板一致）；傍晚面向太阳，后面是东，右面是北，左面是南（和我们在教室的坐向一样）；东风吹，树叶向西边飘；树木枝叶繁茂的一面是南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3[记忆]数站数时，不数起点，或者数段数，如从白城站-西村站-博物馆站-大生理站，从白城站到大生理站之间是3站，而不是4站。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4、找方向过程中，注意描述中哪个是观察点，哪个是被观察的对象。把自己想象成站在观察点上，用方位坐标图去找方向。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1、地图通常是按上北、下南、左西、右东绘制的。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2、早晨起床，面向太阳，前面是（东），后面是（西），左面是（北），右面是（南）。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3、东对（西），南对（北），东北对（西南），西北对（东南）。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4、中国古代最著名的四大发明之一是（指南针）。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5、东和南的正中间是（东南），东和北的正中间是（东北），西和南的正中间是（西南），西和北的正中间是（西北）。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6、“四面八方”是个成语。“四面”是（东）、（南）、（西）、（北）这四个面，“八方”是指（东）、（南）、（西）、（北）、（东北）、（西北）、（东南）、（西南）这八个方向。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 平移和旋转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旋转和平移都是物体的运动现象，旋转是一个物体绕着某一点(或一条轴)，（顺时针）或（逆时针）转动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平移是一个物体沿着一条（直线）运动。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平移现象：推积木、拉窗帘、玩滑梯、升降国旗、拉抽屉……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旋转现象：转动的风车、转动的方向盘、转动的车轮，转动的电风扇、开关水龙头……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36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应用：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看平移图形：弄清方向，数对格数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画平移图形：弄清方向画箭头，确定一点数格数，再画出整个图形。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8、教学楼在食堂的南面，食堂就在教学楼的（北）面。单反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9、小明在小林的东南面，小林就在小明的（西北）面。双反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第五单元：两位数除以一位数的除法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（一）口算除法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整千、整百、整十数除以一位数的口算方法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（1）用表内除法计算：用被除数0前面数除以一位数，算出结果后，看被除数的末尾有几个0，就在算出的结果后添几个0。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（2）先乘法，算除法：看一位数乘多少等于被除数，乘的数就是所求的商。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2.三位数除以一位数的估算方法（P16 例2）：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（1）除数不变，把三位数看成几百几十或整百的数，再用口算除法的基本方法计算。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(</w:t>
      </w: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二</w:t>
      </w: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) </w:t>
      </w: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竖式计算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1、除法各部分的名称、读法及口诀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【注意点：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(1)读法在写的时候只需要把除号和等于号写成语文字。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如：18÷6=3读作：18除以6等于3。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(2)部分小朋友口诀有些遗忘，希望重新背一背。】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2、除法的意义(3种情况) 如：54÷9=6；  把(54)平均分成(9)份，每份是(6)；  (54)里面有(6 )个(9 )； (54)是(9)的(6)倍。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【注意点：只有在填写“(  )个( )”时，需要交换商和除数的位置。】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3、（1）余数一定要比除数小。  如：写出余数是5的算式。【注意点：除数最小是6。】20÷5=3……5(×)| 17÷3=4……5(×)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(2) 知除数，定余数。     如：□÷5=4……□     【注意点：余数最大是4，还可以是3、2、1。】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4、错题订正。      【注意点：改正错误时，只改答案，不改题目!!!!】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(二)解决问题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1、余数的三种处理情况：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(1)有25本课外读物，平均分给6个小组，每组多少本，还剩多少本？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【这类题目主要是漏写单位名称，以及答的书写不够规范，有的只答了半个。】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(2)1壶茶可以倒6杯。25个客人至少需要几壶茶？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【这类题目同学们要理解为什么要加1】口诀：余数进一法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(3)有一块花布长25米，做1套衣服用3米，最多能做几套衣服？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【这类题目同学们要理解为什么不要余数】口诀：余数退一法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2、一枝铅笔8角，妈妈带了3元钱想买4枝够吗？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【解决这类题目时，别忘记比较多少的过程，如：4×8=32(角)  32角&gt;3元  答：妈妈带了3元钱想买4枝是不够的。】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3、派车问题：数学书第9页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【关键要学会用有序思考的方法，先全部租人数多的，然后可以把人数多的辆数一辆一辆的少掉，算出相应的人数少的车的辆数。】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[本单元知识点]1、整百数除以一位数；2、商中间有0的除法；3、商末尾有0的除法；4、简单应用。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1[记忆]三位数除以一位数，商可能是两位数，也可能是三位数。（百位够除时商是三位数，百位不够除时是两位数。）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2[记忆]商中间有0的除法。（十位不够除时要商0）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3[记忆]0乘任何数都等于0。0除以任何不为0的数都等于0。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4[连除应用题]。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5[半价出售]（原来的价格÷2=现在的价格）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6、记忆数量关系式：鸡的总只数÷层数=每层的只数  书的总本数÷书架的个数=每个书架上书的本数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电池的总个数÷每盒电池的个数=盒数   速度×时间=路程  路程÷时间=速度   路程÷速度=时间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跳绳的总个数÷几分钟=每分钟跳的个数       工作总量÷工作时间=工作效率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打字的个数÷时间=每分钟打字的个数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三位数除以一位数：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1、从高位除起，除到哪一位，就把商写在那一位；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2、百位上够除，商就是三位数；百位上不够除，商就是两位数；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3、哪一位有余数，就和后面一位上的数合起来再除；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4、哪一位上不够商1就商0；每次除得的余数要比除数小。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除法的验算方法：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（1）没有余数的除法：商×除数＝被除数；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（2）有余数的除法：商×除数＋余数＝被除数；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解决两步连除问题：连除或先乘再除。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连除两个数=除以这两个数的积。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1、余数必须比除数小，也就是除数必须比余数大。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□÷6=8……◇，◇最大是（     ），这时□里的数是（   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□÷◇=5……7，◇最小是（     ），这时□里的数是（   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2、被除数相同，如果除数大，它的商反而小；如果除数小，它的商反而大。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如：36÷4＞36÷6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3、除数相同，如果被除数大，它的商就大；如果被除数小，它的商就小。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如：36÷4＞24÷4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4、两位数除以一位数，如果被除数十位上的数等于或大于除数，它的商就是两位数。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如：如果□4÷2的商是两位数，那么□里可以是（   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5、两位数除以一位数，如果被除数十位上的数小于除数，它的商就是一位数。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如：如果□4÷2的商是一位数，那么□里可以是（   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6、熟记关于0的一些规定：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（1）0不能作除数。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（2）相同的两个数相除商是1。（既然能相除这个数就不是0）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（3）0除以任何不是0的数都得0。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混合运算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知识点一、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  1、加法、减法、乘法和除法统称四则运算。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  2、在没有括号的算式里，如果只有加、减法或者只有乘、除法，都要从左往右按顺序计算。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  3、在没有括号的算式里，有乘、除法和加、减法、要先算乘除法，再算加减法。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  4、算式有括号，要先算括号里面的，再算括号外面的；括号里面的算式计算顺序遵循以上的计算顺序。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图形的周长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1、围图形一周的长度就是这个图形的（周长）。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封闭图形一周的长度，就是它的周长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2、长方形的周长=（长+宽）×2；  长方形的周长÷2=长+宽；  长方形的长=长方形的周长÷2-宽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长方形的周长是长方形的长与宽的和的（  2  ）倍。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3、正方形的周长=边长×4；正方形的边长=正方形的周长÷4；正方形的周长是正方形的边长的（  4  ）倍。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4、求正方形的周长要知道正方形的（边长）；求长方形的周长要知道长方形的（长和宽）。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5、从一张长方形纸上剪一个最大的正方形，这个正方形的边长是长方形的（宽）。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、利用（一）面墙围一个长方形，最少的长度＝宽＋长＋宽；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利用（两）面墙围一个长方形，需要的长度＝宽＋长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有4条直的边和4个角的封闭图形我们叫它四边形。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四边形的特点：有四条直的边，有四个角。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长方形的特点：长方形有两条长,两条宽，四个角都是直角，对边相等。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正方形的特点：有4个直角，4条边相等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有4条直的边和4个角的封闭图形我们叫它四边形。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四边形的特点：有四条直的边，有四个角。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长方形的特点：长方形有两条长,两条宽，四个角都是直角，对边相等。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正方形的特点：有4个直角，4条边相等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公式： </w:t>
      </w: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长方形的周长=（长+宽）×2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变式：①长方形的长=周长÷2－宽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②长方形的宽=周长÷2－长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正方形的周长=边长×4   </w:t>
      </w:r>
      <w:r>
        <w:rPr>
          <w:rFonts w:hint="eastAsia" w:ascii="黑体" w:hAnsi="黑体" w:eastAsia="黑体" w:cs="黑体"/>
          <w:b w:val="0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变式： 正方形的边长=周长÷4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公式： </w:t>
      </w: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长方形的周长=（长+宽）×2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变式：①长方形的长=周长÷2－宽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②长方形的宽=周长÷2－长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正方形的周长=边长×4   </w:t>
      </w:r>
      <w:r>
        <w:rPr>
          <w:rFonts w:hint="eastAsia" w:ascii="黑体" w:hAnsi="黑体" w:eastAsia="黑体" w:cs="黑体"/>
          <w:b w:val="0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变式： 正方形的边长=周长÷4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时分秒 的认识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1、钟面上有3根针，它们是（时针）、（分针）、（秒针），其中</w:t>
      </w: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走得最快的是（秒针），走得最慢的是（时针）。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2、钟面上有(12)个数字，(12)个大格，(60)个小格；每两个数间是(1)个大格，也就是(5)个小格。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</w:t>
      </w: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时针走1大格是(1)小时；分针走1大格是(5)分钟，走1小格是( 1)分钟；秒针走1大格是(5)秒钟，走1小格是(1)秒钟。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4、时针走1大格，分针正好走(1)圈，分针走1圈是(60)分，也就是(1)小时。时针走1圈，分针要走(12)圈。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5、分针走1小格，秒针正好走(1)圈，秒针走1圈是(60)秒，也就是(1)分钟。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6、时针从一个数走到下一个数是(1小时)。分针从一个数走到下一个数是(5分钟)。秒针从一个数走到下一个数是(5秒钟)。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</w:t>
      </w: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钟面上时针和分针正好成直角的时间有：（3点整）、（9点整）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8、公式。（每两个相邻的时间单位之间的进率是60）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1时=60分   1分=60秒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半时=30分  60分=1时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60秒=1分   30分=半时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2.</w:t>
      </w: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求经过时间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1）、结束的时刻 — 开始的时刻= 经过的时间（或  到达的时刻 — 出发的时刻= 经过时间）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开始的时刻 + 经过的时间 = 结束的时刻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结束的时刻 —经过的时间= 开始的时刻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2)、同一天里的时间：结束时间－开始时间＝经过的时间；两天的时间：24 －第一天的时间＋第二天的时间（开始时刻和结束时刻不在同一天内，可以运用分段计算的方法求经过时间：先求出第一天经过的时间，再加上第二天经过的时间。）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3)、火车11：00出发，21：30到达，火车运行时间是（10时30分），注意不要写成（10：30）。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正确的列式格式为：21时30分－11时=10时30分，不能用电子表的形式相减。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再如：火车19时出发，第二天8时到达，火车运行时间是（13小时）。像这种跨越两天的，可以先计算第一天行驶了多长时间：24－19=5（时），再加上第二天行驶的8个小时：5+8=13（时）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又如：一场球赛，从19时30分开始，进行了155分钟，比赛什么时候结束？先换算，155分＝2时35分，再计算。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3 </w:t>
      </w: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植树问题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1、两端都栽：棵树＝间隔＋1   2、只栽一端：棵树＝间隔      3、两端不载：棵树＝间隔－1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分数的初步认识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一、“平均分”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1、把一个物体或一个图形平均分成几份，每份就是这个物体或图形的几分之一，几份就是这个物体或图形的几分之几。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2、把一个物体或一个图形平均分得的份数越多，它的每一份所表示的数就越小。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3、把一个物体（平均分）成若干份，表示其中的一份或几份的数，用（分数）表示。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4、分母是几，分数单位就是几分之一；分子是几，就是有几个分数单位。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5、（同分母）分数相加减，（分子）相加减，（分母）不变。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二、比较分数的大小。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①分母相同，分子大的分数就大，分子小的分数就小。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②分子相同，分母小的分数反而大，分母大的分数反而小。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AB1942"/>
          <w:spacing w:val="8"/>
          <w:sz w:val="21"/>
          <w:szCs w:val="21"/>
          <w:bdr w:val="none" w:color="auto" w:sz="0" w:space="0"/>
          <w:shd w:val="clear" w:fill="FFFFFF"/>
        </w:rPr>
        <w:t>三、同分母分数的加减法。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①分母相同的分数相加、减：分母不变，只要分子相加、减。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lang w:eastAsia="zh-CN"/>
        </w:rPr>
        <w:drawing>
          <wp:inline distT="0" distB="0" distL="114300" distR="114300">
            <wp:extent cx="1162050" cy="676275"/>
            <wp:effectExtent l="0" t="0" r="0" b="9525"/>
            <wp:docPr id="8" name="图片 8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1、分数的意义：把一个整体平均分成若干份，表示几份就是这个整体的几分之几，所分的份数作分母，所取的份数作分子。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分子表示：其中的几份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分母表示：平均分成几份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2、几分之一：把一个物体或一个图形平均分成几份，每一份就是它的几分之一。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几分之几：把一个物体或一个图形平均分成几份，取其中的几份，就是这个物体或图形的几分之几。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3、把一个整体平均分得的份数越多，它的每一份所表示的数就越小。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4，比较大小的方法：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①当分子相同时，分母越小分数越大，分母越大分数越小。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D92142"/>
          <w:spacing w:val="8"/>
          <w:sz w:val="21"/>
          <w:szCs w:val="21"/>
          <w:bdr w:val="none" w:color="auto" w:sz="0" w:space="0"/>
          <w:shd w:val="clear" w:fill="FFFFFF"/>
        </w:rPr>
        <w:t>② 当分母相同时，分子大的分数就大，分子小的分数就小。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5、分数加减法：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①相同分母的分数加、减法的计算方法：分母不变，分子相加、减。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 1减几分之几的计算方法：计算1减几分之几时，先把1写成与减数分母相同的分数，再计算。（1可以看作所有分子分母相同的分数）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428750" cy="438150"/>
            <wp:effectExtent l="0" t="0" r="0" b="0"/>
            <wp:docPr id="9" name="图片 9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6，求一个数是另一个数的几分之几是多少的计算方法：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例：把12个圆的3/4有（  ）个圆；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42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分析：先找整体12；再找分母4，表示平均分成4份；求出12÷4=3，表示每一份有3个；最后找分子3，表示其中的3份，所以：3×3=9；所以把12个圆的3/4有9个圆。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B2BC0"/>
    <w:multiLevelType w:val="multilevel"/>
    <w:tmpl w:val="20BB2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ECFCC90"/>
    <w:multiLevelType w:val="multilevel"/>
    <w:tmpl w:val="7ECFCC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160D4"/>
    <w:rsid w:val="1801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2020-07-10T07:43:00Z</dcterms:created>
  <dc:creator>拈花一笑</dc:creator>
  <cp:lastModifiedBy>拈花一笑</cp:lastModifiedBy>
  <dcterms:modified xsi:type="dcterms:W3CDTF">2020-07-10T07:46:33Z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