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99C" w:rsidRPr="00C8399C" w:rsidRDefault="00C8399C" w:rsidP="00C8399C">
      <w:pPr>
        <w:widowControl/>
        <w:shd w:val="clear" w:color="auto" w:fill="FFFFFF"/>
        <w:spacing w:line="383" w:lineRule="atLeast"/>
        <w:jc w:val="center"/>
        <w:rPr>
          <w:rFonts w:ascii="Microsoft YaHei UI" w:eastAsia="Microsoft YaHei UI" w:hAnsi="Microsoft YaHei UI" w:cs="宋体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第一单元  位置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1. 确定左右的方法：与左手对应的一边是左边，与右手对应的一边是右边。左、右是相对的。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2. 确定前后的方法：面对的方向是前面，背对的方向是后面。前、后是相对的。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3．确定上下的方法：上面是指位置在高处，下面是指位置在低处。上、下是相对的。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br/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center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第二单元  认识钟表(</w:t>
      </w:r>
      <w:r w:rsidRPr="00C8399C">
        <w:rPr>
          <w:rFonts w:ascii="宋体" w:eastAsia="宋体" w:hAnsi="宋体" w:cs="宋体" w:hint="eastAsia"/>
          <w:b/>
          <w:bCs/>
          <w:color w:val="FF0000"/>
          <w:spacing w:val="8"/>
          <w:kern w:val="0"/>
          <w:sz w:val="23"/>
          <w:szCs w:val="23"/>
        </w:rPr>
        <w:t>难点</w:t>
      </w:r>
      <w:r w:rsidRPr="00C8399C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)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1.认识几时整时的方法：钟面上的分针指向12，时针指向几，就是几时。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2．认识大约几时的方法：时针接近几，分针快到12，但没到12时，可以说快几时了；分针刚过12，可以说几时刚过。快几时了和刚过几时，都可以说成大约几时。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3．认识几时半（半时）的方法：分针指向6，时针在两个整时刻中间，此时为几时半，即几时30分。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br/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center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第三单元   100以内数的认识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1．数100以内的数的方法：运用点数法一个一个地数；数到几十九时（九十九除外），下一个数就是比几十多1个十的整十数；当数到九十九时，下一个数就是一百。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2．100以内的组成：</w:t>
      </w:r>
      <w:r w:rsidRPr="00C8399C">
        <w:rPr>
          <w:rFonts w:ascii="宋体" w:eastAsia="宋体" w:hAnsi="宋体" w:cs="宋体" w:hint="eastAsia"/>
          <w:color w:val="FF0000"/>
          <w:spacing w:val="8"/>
          <w:kern w:val="0"/>
          <w:sz w:val="23"/>
          <w:szCs w:val="23"/>
        </w:rPr>
        <w:t>10个十是一百；几个十和几个一是几十几</w:t>
      </w: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3．100以内数的读写方法：（认识数位）</w:t>
      </w:r>
      <w:r w:rsidRPr="00C8399C">
        <w:rPr>
          <w:rFonts w:ascii="宋体" w:eastAsia="宋体" w:hAnsi="宋体" w:cs="宋体" w:hint="eastAsia"/>
          <w:color w:val="FF0000"/>
          <w:spacing w:val="8"/>
          <w:kern w:val="0"/>
          <w:sz w:val="23"/>
          <w:szCs w:val="23"/>
        </w:rPr>
        <w:t>从右边起</w:t>
      </w: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，第一位是个位，第二位是十位，第三位位是百位；读数，写数都是从高位起。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4．100以内数的顺序：（百数表中的规律）横着看，后一个数比前一个数多1；竖着看，上一个数比下一个数少10。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5．比较数的大小的方法：十位数字大的数比较大；如果十位相同，再比个位。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6．比多少的方法：两个数很接近，一般用“多一些”“少一些”描术；两个数相差很大，一般用“多得多”描述。(</w:t>
      </w:r>
      <w:r w:rsidRPr="00C8399C">
        <w:rPr>
          <w:rFonts w:ascii="宋体" w:eastAsia="宋体" w:hAnsi="宋体" w:cs="宋体" w:hint="eastAsia"/>
          <w:color w:val="FF0000"/>
          <w:spacing w:val="8"/>
          <w:kern w:val="0"/>
          <w:sz w:val="23"/>
          <w:szCs w:val="23"/>
        </w:rPr>
        <w:t>易错点</w:t>
      </w: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)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br/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center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第四单元   认识人民币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lastRenderedPageBreak/>
        <w:t>1．认识人民币单位进率：1元=10角=100分，1角=10分。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2．简单人民币计算：计算两件商品一共多少钱，用加法。在计算两件商品总价时，同单位相加。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3．商品价格调查：认识商品标价，如3.80元表示3元8角。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br/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center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第五单元  100以内的加法和减法（一）(</w:t>
      </w:r>
      <w:r w:rsidRPr="00C8399C">
        <w:rPr>
          <w:rFonts w:ascii="宋体" w:eastAsia="宋体" w:hAnsi="宋体" w:cs="宋体" w:hint="eastAsia"/>
          <w:b/>
          <w:bCs/>
          <w:color w:val="FF0000"/>
          <w:spacing w:val="8"/>
          <w:kern w:val="0"/>
          <w:sz w:val="23"/>
          <w:szCs w:val="23"/>
        </w:rPr>
        <w:t>重点</w:t>
      </w:r>
      <w:r w:rsidRPr="00C8399C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)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1. 认识加减法的意义及各部分的名称：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       </w:t>
      </w:r>
      <w:r w:rsidRPr="00C8399C">
        <w:rPr>
          <w:rFonts w:ascii="宋体" w:eastAsia="宋体" w:hAnsi="宋体" w:cs="宋体" w:hint="eastAsia"/>
          <w:color w:val="FF0000"/>
          <w:spacing w:val="8"/>
          <w:kern w:val="0"/>
          <w:sz w:val="23"/>
          <w:szCs w:val="23"/>
        </w:rPr>
        <w:t>加数+加数=和；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FF0000"/>
          <w:spacing w:val="8"/>
          <w:kern w:val="0"/>
          <w:sz w:val="23"/>
          <w:szCs w:val="23"/>
        </w:rPr>
        <w:t>   被减数-减数=差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口算整十数加一位数和相应的减法：几十加几等于几十几；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几十几减几等于几十。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2. 两位数加减整十数：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（1）整十数加减整十数计算方法：把整十数看作几个十和几个十相加减。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（2）两位数加减整十数计算方法：先把两位数分成整十和一位数，然后把整十数相加或相减，最后与一位数合起来。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（3）两位数加一位数（不进位）计算方法：笔算加法，</w:t>
      </w:r>
      <w:r w:rsidRPr="00C8399C">
        <w:rPr>
          <w:rFonts w:ascii="宋体" w:eastAsia="宋体" w:hAnsi="宋体" w:cs="宋体" w:hint="eastAsia"/>
          <w:color w:val="FF0000"/>
          <w:spacing w:val="8"/>
          <w:kern w:val="0"/>
          <w:sz w:val="23"/>
          <w:szCs w:val="23"/>
        </w:rPr>
        <w:t>把相同数位对齐，从个位加起。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（4）两位数加一位数（进位）计算方法：竖式计算两位数加一位数时，个位相加满十，向十位进一。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（5）两位数减一位数（不退位）计算方法：笔算减法，把相同数位对齐，从个位减起。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（6）两位数减一位数（退位）计算方法：计算两位数减一位数时，个位不够减，从十位借1再减。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（7）求一个数比另一个数多多少？解决方法：用减法。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大数-小数=多多少；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（8）两个数相差多少？用减法计算。大数-小数=相差量；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（9）解决问题：根据两个相关联的条件提出数学问题，并能解决问题。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br/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center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第六单元  认识图形（二）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ind w:left="36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1. 认识长方形、正方形。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（1）长方形：长方形有4条边，两条长边相等，两条短边都相等，它是一个平面图形；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正方形：正方形有4条边，每条边都相等，它是一个平面图形。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lastRenderedPageBreak/>
        <w:t>（2）了解长方体（6个面都是长方形，或其中有两个面是正方形）和正方体（6个面都是正方形）的特征。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2．认识三角形，圆。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三角形：有3条边，3个角，它是一个平面图形。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圆：是一个平面图形，它是由一条曲线围成的。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圆柱的上下两个面是大小一样的圆。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br/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center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第七单元   100以内的加法和减法（二）(</w:t>
      </w:r>
      <w:r w:rsidRPr="00C8399C">
        <w:rPr>
          <w:rFonts w:ascii="宋体" w:eastAsia="宋体" w:hAnsi="宋体" w:cs="宋体" w:hint="eastAsia"/>
          <w:b/>
          <w:bCs/>
          <w:color w:val="FF0000"/>
          <w:spacing w:val="8"/>
          <w:kern w:val="0"/>
          <w:sz w:val="23"/>
          <w:szCs w:val="23"/>
        </w:rPr>
        <w:t>重点</w:t>
      </w:r>
      <w:r w:rsidRPr="00C8399C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)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center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br/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1．两位数加两位数（不进位）计算方法：相同数位要对齐，从个位加起。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2．两位数加两位数（进位）计算方法：相同数位要对齐，从个位加起，个位满10向十位进1。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3．估计和的十位是几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判断和的十位是几：首先看个位是否满10。如果不满10，十位相加；如果满10，十位相加再加1。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4．体验两位数加两位数多样化的算法：笔算的方法以及口算的两种方法。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5．两位数减两位数（不退位）计算方法：相同数位对齐，从个位减起。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6．两位数减两位数（退位）计算方法：相同数位对齐，从个位减起。个位不够减，从十位借1当10再减，十位要注意减去被借的1。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7. 估计差的十位是几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判断差的十位是几：首先看个位是否够减。如果够减，十位相减；如果不够减，十位相减再减1。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8.两位数减两位数：会用多种方法口算有退位的两位数减两位数。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9．根据相关的条件提出数学问题，并能解答。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br/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center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第八单元   探索乐园（稍复杂的规律）</w:t>
      </w:r>
    </w:p>
    <w:p w:rsidR="00C8399C" w:rsidRPr="00C8399C" w:rsidRDefault="00C8399C" w:rsidP="00C8399C">
      <w:pPr>
        <w:widowControl/>
        <w:shd w:val="clear" w:color="auto" w:fill="FFFFFF"/>
        <w:spacing w:line="383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8399C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1．找图形规律的关键是观察并找出图形交替出现的变化规律。</w:t>
      </w:r>
    </w:p>
    <w:p w:rsidR="00ED107B" w:rsidRDefault="00C8399C" w:rsidP="00C8399C">
      <w:r w:rsidRPr="00C8399C">
        <w:rPr>
          <w:rFonts w:ascii="宋体" w:eastAsia="宋体" w:hAnsi="宋体" w:cs="宋体" w:hint="eastAsia"/>
          <w:kern w:val="0"/>
          <w:sz w:val="23"/>
          <w:szCs w:val="23"/>
        </w:rPr>
        <w:t>2．通过加法、减法计算后发现规律。</w:t>
      </w:r>
      <w:bookmarkStart w:id="0" w:name="_GoBack"/>
      <w:bookmarkEnd w:id="0"/>
    </w:p>
    <w:sectPr w:rsidR="00ED107B" w:rsidSect="00C839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99C"/>
    <w:rsid w:val="00135E34"/>
    <w:rsid w:val="00C8399C"/>
    <w:rsid w:val="00ED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9FCEC-B430-4048-9168-6C3DF716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39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839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4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1648</Characters>
  <Application>Microsoft Office Word</Application>
  <DocSecurity>0</DocSecurity>
  <Lines>13</Lines>
  <Paragraphs>3</Paragraphs>
  <ScaleCrop>false</ScaleCrop>
  <Company>HP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2021-03-06T09:58:00Z</dcterms:created>
  <dcterms:modified xsi:type="dcterms:W3CDTF">2021-03-06T09:59:00Z</dcterms:modified>
</cp:coreProperties>
</file>