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bookmarkStart w:id="0" w:name="_GoBack"/>
      <w:bookmarkEnd w:id="0"/>
      <w:r>
        <w:rPr>
          <w:rFonts w:ascii="宋体" w:hAnsi="宋体" w:eastAsia="宋体" w:cs="宋体"/>
          <w:b/>
          <w:bCs/>
          <w:color w:val="AB1942"/>
          <w:kern w:val="0"/>
          <w:sz w:val="27"/>
          <w:szCs w:val="27"/>
        </w:rPr>
        <w:t>第一单元</w:t>
      </w:r>
      <w:r>
        <w:rPr>
          <w:rFonts w:ascii="宋体" w:hAnsi="宋体" w:eastAsia="宋体" w:cs="宋体"/>
          <w:b/>
          <w:bCs/>
          <w:color w:val="FF4C00"/>
          <w:kern w:val="0"/>
          <w:sz w:val="27"/>
          <w:szCs w:val="27"/>
        </w:rPr>
        <w:t> </w:t>
      </w:r>
      <w:r>
        <w:rPr>
          <w:rFonts w:ascii="宋体" w:hAnsi="宋体" w:eastAsia="宋体" w:cs="宋体"/>
          <w:b/>
          <w:bCs/>
          <w:color w:val="000000"/>
          <w:kern w:val="0"/>
          <w:sz w:val="27"/>
          <w:szCs w:val="27"/>
        </w:rPr>
        <w:t>除法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1、横式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drawing>
          <wp:inline distT="0" distB="0" distL="0" distR="0">
            <wp:extent cx="2576195" cy="1826260"/>
            <wp:effectExtent l="0" t="0" r="0" b="2540"/>
            <wp:docPr id="8" name="图片 8" descr="https://mmbiz.qpic.cn/mmbiz_jpg/pdywHomibicTicXkicUuPW7kLuKMbEYd4Rp54gSRMYdMo5OiaqetqYbXmvTk4ew8N7am5iaNTialLcK8x8tP018cficOmw/?wx_fmt=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https://mmbiz.qpic.cn/mmbiz_jpg/pdywHomibicTicXkicUuPW7kLuKMbEYd4Rp54gSRMYdMo5OiaqetqYbXmvTk4ew8N7am5iaNTialLcK8x8tP018cficOmw/?wx_fmt=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2092" cy="183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2、竖式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drawing>
          <wp:inline distT="0" distB="0" distL="0" distR="0">
            <wp:extent cx="5414645" cy="3959860"/>
            <wp:effectExtent l="0" t="0" r="0" b="2540"/>
            <wp:docPr id="7" name="图片 7" descr="https://mmbiz.qpic.cn/mmbiz_jpg/pdywHomibicTicXkicUuPW7kLuKMbEYd4Rp5Do700MggxyiazDGIGdhNov1xpWa2EegAPjV0JwuiabTaGeJmo7r9gUfQ/?wx_fmt=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https://mmbiz.qpic.cn/mmbiz_jpg/pdywHomibicTicXkicUuPW7kLuKMbEYd4Rp5Do700MggxyiazDGIGdhNov1xpWa2EegAPjV0JwuiabTaGeJmo7r9gUfQ/?wx_fmt=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7643" cy="3969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3、注意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333333"/>
          <w:kern w:val="0"/>
          <w:sz w:val="24"/>
          <w:szCs w:val="24"/>
        </w:rPr>
        <w:t>①</w:t>
      </w:r>
      <w:r>
        <w:rPr>
          <w:rFonts w:ascii="宋体" w:hAnsi="宋体" w:eastAsia="宋体" w:cs="宋体"/>
          <w:color w:val="333333"/>
          <w:kern w:val="0"/>
          <w:sz w:val="24"/>
          <w:szCs w:val="24"/>
        </w:rPr>
        <w:t> </w:t>
      </w:r>
      <w:r>
        <w:rPr>
          <w:rFonts w:ascii="宋体" w:hAnsi="宋体" w:eastAsia="宋体" w:cs="宋体"/>
          <w:b/>
          <w:bCs/>
          <w:color w:val="333333"/>
          <w:kern w:val="0"/>
          <w:sz w:val="24"/>
          <w:szCs w:val="24"/>
        </w:rPr>
        <w:t>余数和除数的关系：</w:t>
      </w:r>
      <w:r>
        <w:rPr>
          <w:rFonts w:ascii="宋体" w:hAnsi="宋体" w:eastAsia="宋体" w:cs="宋体"/>
          <w:color w:val="021EAA"/>
          <w:kern w:val="0"/>
          <w:sz w:val="24"/>
          <w:szCs w:val="24"/>
        </w:rPr>
        <w:t>除数＞余数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333333"/>
          <w:kern w:val="0"/>
          <w:sz w:val="24"/>
          <w:szCs w:val="24"/>
        </w:rPr>
        <w:t>②</w:t>
      </w:r>
      <w:r>
        <w:rPr>
          <w:rFonts w:ascii="宋体" w:hAnsi="宋体" w:eastAsia="宋体" w:cs="宋体"/>
          <w:color w:val="333333"/>
          <w:kern w:val="0"/>
          <w:sz w:val="24"/>
          <w:szCs w:val="24"/>
        </w:rPr>
        <w:t> </w:t>
      </w:r>
      <w:r>
        <w:rPr>
          <w:rFonts w:ascii="宋体" w:hAnsi="宋体" w:eastAsia="宋体" w:cs="宋体"/>
          <w:b/>
          <w:bCs/>
          <w:color w:val="333333"/>
          <w:kern w:val="0"/>
          <w:sz w:val="24"/>
          <w:szCs w:val="24"/>
        </w:rPr>
        <w:t>验算方法：</w:t>
      </w:r>
      <w:r>
        <w:rPr>
          <w:rFonts w:ascii="宋体" w:hAnsi="宋体" w:eastAsia="宋体" w:cs="宋体"/>
          <w:color w:val="021EAA"/>
          <w:kern w:val="0"/>
          <w:sz w:val="24"/>
          <w:szCs w:val="24"/>
        </w:rPr>
        <w:t>除数×商＋余数=被除数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333333"/>
          <w:kern w:val="0"/>
          <w:sz w:val="24"/>
          <w:szCs w:val="24"/>
        </w:rPr>
        <w:t>③</w:t>
      </w:r>
      <w:r>
        <w:rPr>
          <w:rFonts w:ascii="宋体" w:hAnsi="宋体" w:eastAsia="宋体" w:cs="宋体"/>
          <w:color w:val="333333"/>
          <w:kern w:val="0"/>
          <w:sz w:val="24"/>
          <w:szCs w:val="24"/>
        </w:rPr>
        <w:t> </w:t>
      </w:r>
      <w:r>
        <w:rPr>
          <w:rFonts w:ascii="宋体" w:hAnsi="宋体" w:eastAsia="宋体" w:cs="宋体"/>
          <w:b/>
          <w:bCs/>
          <w:color w:val="333333"/>
          <w:kern w:val="0"/>
          <w:sz w:val="24"/>
          <w:szCs w:val="24"/>
        </w:rPr>
        <w:t>试商方法：</w:t>
      </w:r>
      <w:r>
        <w:rPr>
          <w:rFonts w:ascii="宋体" w:hAnsi="宋体" w:eastAsia="宋体" w:cs="宋体"/>
          <w:color w:val="333333"/>
          <w:kern w:val="0"/>
          <w:sz w:val="24"/>
          <w:szCs w:val="24"/>
        </w:rPr>
        <w:t>利用乘法口诀，两数相乘的积最接近被除数，而又比被除数小。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4、有余数除法应用题可分为两种类型：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021EAA"/>
          <w:kern w:val="0"/>
          <w:sz w:val="24"/>
          <w:szCs w:val="24"/>
        </w:rPr>
        <w:t>类型一：商需要</w:t>
      </w: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加1</w:t>
      </w:r>
      <w:r>
        <w:rPr>
          <w:rFonts w:ascii="宋体" w:hAnsi="宋体" w:eastAsia="宋体" w:cs="宋体"/>
          <w:b/>
          <w:bCs/>
          <w:color w:val="021EAA"/>
          <w:kern w:val="0"/>
          <w:sz w:val="24"/>
          <w:szCs w:val="24"/>
        </w:rPr>
        <w:t>才能得到答案的情况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333333"/>
          <w:kern w:val="0"/>
          <w:sz w:val="24"/>
          <w:szCs w:val="24"/>
        </w:rPr>
        <w:t>题目特征：</w:t>
      </w:r>
      <w:r>
        <w:rPr>
          <w:rFonts w:ascii="宋体" w:hAnsi="宋体" w:eastAsia="宋体" w:cs="宋体"/>
          <w:color w:val="333333"/>
          <w:kern w:val="0"/>
          <w:sz w:val="24"/>
          <w:szCs w:val="24"/>
        </w:rPr>
        <w:t>需要把人或东西装完、运完或凑齐等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333333"/>
          <w:kern w:val="0"/>
          <w:sz w:val="24"/>
          <w:szCs w:val="24"/>
        </w:rPr>
        <w:t>字眼特征：</w:t>
      </w:r>
      <w:r>
        <w:rPr>
          <w:rFonts w:ascii="宋体" w:hAnsi="宋体" w:eastAsia="宋体" w:cs="宋体"/>
          <w:color w:val="333333"/>
          <w:kern w:val="0"/>
          <w:sz w:val="24"/>
          <w:szCs w:val="24"/>
        </w:rPr>
        <w:t>至少、最少等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333333"/>
          <w:kern w:val="0"/>
          <w:sz w:val="24"/>
          <w:szCs w:val="24"/>
        </w:rPr>
        <w:t>典型题目情境：</w:t>
      </w:r>
      <w:r>
        <w:rPr>
          <w:rFonts w:ascii="宋体" w:hAnsi="宋体" w:eastAsia="宋体" w:cs="宋体"/>
          <w:color w:val="333333"/>
          <w:kern w:val="0"/>
          <w:sz w:val="24"/>
          <w:szCs w:val="24"/>
        </w:rPr>
        <w:t>租船、租车、分组、分桌子、存钱、装物等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333333"/>
          <w:kern w:val="0"/>
          <w:sz w:val="24"/>
          <w:szCs w:val="24"/>
        </w:rPr>
        <w:t>例题：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t>① 21个人去划船，每条船限乘4人，至少要租几条船？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t> 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t>② 有23个同学参加赛跑，每5人一组，至少分为几个小组？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t> 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t>③ 小明每周可存4元钱，他要买一本27元的书，至少需要存几周的钱？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t> 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t>④ 淘气有20张光碟，每个盒子能装6张，最少要多少个盒子？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t> 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021EAA"/>
          <w:kern w:val="0"/>
          <w:sz w:val="24"/>
          <w:szCs w:val="24"/>
        </w:rPr>
        <w:t>类型二：商不用</w:t>
      </w: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加1</w:t>
      </w:r>
      <w:r>
        <w:rPr>
          <w:rFonts w:ascii="宋体" w:hAnsi="宋体" w:eastAsia="宋体" w:cs="宋体"/>
          <w:b/>
          <w:bCs/>
          <w:color w:val="021EAA"/>
          <w:kern w:val="0"/>
          <w:sz w:val="24"/>
          <w:szCs w:val="24"/>
        </w:rPr>
        <w:t>就能得到答案的情况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333333"/>
          <w:kern w:val="0"/>
          <w:sz w:val="24"/>
          <w:szCs w:val="24"/>
        </w:rPr>
        <w:t>题目特征：</w:t>
      </w:r>
      <w:r>
        <w:rPr>
          <w:rFonts w:ascii="宋体" w:hAnsi="宋体" w:eastAsia="宋体" w:cs="宋体"/>
          <w:color w:val="333333"/>
          <w:kern w:val="0"/>
          <w:sz w:val="24"/>
          <w:szCs w:val="24"/>
        </w:rPr>
        <w:t>按照要求使用材料制作、购物等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333333"/>
          <w:kern w:val="0"/>
          <w:sz w:val="24"/>
          <w:szCs w:val="24"/>
        </w:rPr>
        <w:t>字眼特征：</w:t>
      </w:r>
      <w:r>
        <w:rPr>
          <w:rFonts w:ascii="宋体" w:hAnsi="宋体" w:eastAsia="宋体" w:cs="宋体"/>
          <w:color w:val="333333"/>
          <w:kern w:val="0"/>
          <w:sz w:val="24"/>
          <w:szCs w:val="24"/>
        </w:rPr>
        <w:t>最多、可以、能够等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333333"/>
          <w:kern w:val="0"/>
          <w:sz w:val="24"/>
          <w:szCs w:val="24"/>
        </w:rPr>
        <w:t>典型题目情境：</w:t>
      </w:r>
      <w:r>
        <w:rPr>
          <w:rFonts w:ascii="宋体" w:hAnsi="宋体" w:eastAsia="宋体" w:cs="宋体"/>
          <w:color w:val="333333"/>
          <w:kern w:val="0"/>
          <w:sz w:val="24"/>
          <w:szCs w:val="24"/>
        </w:rPr>
        <w:t>买东西、制作衣服、剪绳等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333333"/>
          <w:kern w:val="0"/>
          <w:sz w:val="24"/>
          <w:szCs w:val="24"/>
        </w:rPr>
        <w:t>例题：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t>① 淘气有20元钱，每朵花6元，他最多能买几朵花？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t> 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t>② 每条船每时租金3元，10元最多可以划几时？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t> 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t>③ 有43个扣子，每件衣服要用4个扣子，可以做几件衣服？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</w:p>
    <w:p>
      <w:pPr>
        <w:widowControl/>
        <w:jc w:val="center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2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7"/>
          <w:szCs w:val="27"/>
        </w:rPr>
        <w:t>第二单元</w:t>
      </w:r>
      <w:r>
        <w:rPr>
          <w:rFonts w:ascii="宋体" w:hAnsi="宋体" w:eastAsia="宋体" w:cs="宋体"/>
          <w:b/>
          <w:bCs/>
          <w:color w:val="FF4C00"/>
          <w:kern w:val="0"/>
          <w:sz w:val="27"/>
          <w:szCs w:val="27"/>
        </w:rPr>
        <w:t> </w:t>
      </w:r>
      <w:r>
        <w:rPr>
          <w:rFonts w:ascii="宋体" w:hAnsi="宋体" w:eastAsia="宋体" w:cs="宋体"/>
          <w:b/>
          <w:bCs/>
          <w:color w:val="000000"/>
          <w:kern w:val="0"/>
          <w:sz w:val="27"/>
          <w:szCs w:val="27"/>
        </w:rPr>
        <w:t>方向与位置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1、方向板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drawing>
          <wp:inline distT="0" distB="0" distL="0" distR="0">
            <wp:extent cx="5253990" cy="5521325"/>
            <wp:effectExtent l="0" t="0" r="3810" b="3175"/>
            <wp:docPr id="6" name="图片 6" descr="https://mmbiz.qpic.cn/mmbiz_jpg/pdywHomibicTicXkicUuPW7kLuKMbEYd4Rp5uTg3iavPfP9kXXgCqe1IVibCibSActow4TUKMpNe1b5icjOBtUGatvoiapw/?wx_fmt=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https://mmbiz.qpic.cn/mmbiz_jpg/pdywHomibicTicXkicUuPW7kLuKMbEYd4Rp5uTg3iavPfP9kXXgCqe1IVibCibSActow4TUKMpNe1b5icjOBtUGatvoiapw/?wx_fmt=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6177" cy="55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2、地图上（东、南、西、北）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t>上北、下南、左西、右东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3、教室里（东、南、西、北）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早上起来，面向太阳，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t>前面是东，后面是西，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t>左面是北，右面是南。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t>东对西，南对北。</w:t>
      </w:r>
    </w:p>
    <w:p>
      <w:pPr>
        <w:widowControl/>
        <w:jc w:val="center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3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7"/>
          <w:szCs w:val="27"/>
        </w:rPr>
        <w:t>第三单元</w:t>
      </w:r>
      <w:r>
        <w:rPr>
          <w:rFonts w:ascii="宋体" w:hAnsi="宋体" w:eastAsia="宋体" w:cs="宋体"/>
          <w:b/>
          <w:bCs/>
          <w:color w:val="FF4C00"/>
          <w:kern w:val="0"/>
          <w:sz w:val="27"/>
          <w:szCs w:val="27"/>
        </w:rPr>
        <w:t> </w:t>
      </w:r>
      <w:r>
        <w:rPr>
          <w:rFonts w:ascii="宋体" w:hAnsi="宋体" w:eastAsia="宋体" w:cs="宋体"/>
          <w:b/>
          <w:bCs/>
          <w:color w:val="000000"/>
          <w:kern w:val="0"/>
          <w:sz w:val="27"/>
          <w:szCs w:val="27"/>
        </w:rPr>
        <w:t>生活中的大数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1、万以内数的数位顺序：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t>从</w:t>
      </w:r>
      <w:r>
        <w:rPr>
          <w:rFonts w:ascii="宋体" w:hAnsi="宋体" w:eastAsia="宋体" w:cs="宋体"/>
          <w:b/>
          <w:bCs/>
          <w:color w:val="021EAA"/>
          <w:kern w:val="0"/>
          <w:sz w:val="24"/>
          <w:szCs w:val="24"/>
        </w:rPr>
        <w:t>右起</w:t>
      </w:r>
      <w:r>
        <w:rPr>
          <w:rFonts w:ascii="宋体" w:hAnsi="宋体" w:eastAsia="宋体" w:cs="宋体"/>
          <w:color w:val="333333"/>
          <w:kern w:val="0"/>
          <w:sz w:val="24"/>
          <w:szCs w:val="24"/>
        </w:rPr>
        <w:t>第一位开始依次为个位，十位，百位，千位，万位，即：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1412875" cy="1424940"/>
            <wp:effectExtent l="0" t="0" r="0" b="3810"/>
            <wp:docPr id="5" name="图片 5" descr="https://mmbiz.qpic.cn/mmbiz/aBb3WKGEBDZ5dZPXdc4MBK3rsXjbpOLicITURqF04Q7S6tCAFlC1uZnBPTYA8de7iaMVm6fNI7icmDtVCwiaPKLWYw/?wx_fmt=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https://mmbiz.qpic.cn/mmbiz/aBb3WKGEBDZ5dZPXdc4MBK3rsXjbpOLicITURqF04Q7S6tCAFlC1uZnBPTYA8de7iaMVm6fNI7icmDtVCwiaPKLWYw/?wx_fmt=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2875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2、读数法则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t>① 从高位起，按数位顺序读；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t>② 千位是几读几千，百位是几读几百，十位是几读几十，个位是几读几；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t>③ 中间有一个0或几个0，只读一个0；末尾不管有几个0，都不读。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br w:type="textWrapping"/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3、比较大小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t>① 位数多的数大。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t>② 位数相同时，从最高位比起。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t>③ 最高位相同，比下一位。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4、写数法则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t>① 从高位起，按数位顺序写；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t>② 几千在千位上写几，几百在百位上写几，几十在十位上写几，几个在个位上写几；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t>③ 中间或末尾哪一位上一个也没有，就在哪一位上写0。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br w:type="textWrapping"/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5、其他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① </w:t>
      </w:r>
      <w:r>
        <w:rPr>
          <w:rFonts w:ascii="宋体" w:hAnsi="宋体" w:eastAsia="宋体" w:cs="宋体"/>
          <w:kern w:val="0"/>
          <w:sz w:val="24"/>
          <w:szCs w:val="24"/>
        </w:rPr>
        <w:t>999再添1就是一千。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② 万以内计数单位间的关系：</w:t>
      </w:r>
      <w:r>
        <w:rPr>
          <w:rFonts w:ascii="宋体" w:hAnsi="宋体" w:eastAsia="宋体" w:cs="宋体"/>
          <w:kern w:val="0"/>
          <w:sz w:val="24"/>
          <w:szCs w:val="24"/>
        </w:rPr>
        <w:t>10个一是十；10个十是一百；10个一百是一千；10个一千是一万。</w:t>
      </w:r>
    </w:p>
    <w:p>
      <w:pPr>
        <w:widowControl/>
        <w:jc w:val="center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4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7"/>
          <w:szCs w:val="27"/>
        </w:rPr>
        <w:t>第四单元</w:t>
      </w:r>
      <w:r>
        <w:rPr>
          <w:rFonts w:ascii="宋体" w:hAnsi="宋体" w:eastAsia="宋体" w:cs="宋体"/>
          <w:b/>
          <w:bCs/>
          <w:color w:val="FF4C00"/>
          <w:kern w:val="0"/>
          <w:sz w:val="27"/>
          <w:szCs w:val="27"/>
        </w:rPr>
        <w:t> </w:t>
      </w:r>
      <w:r>
        <w:rPr>
          <w:rFonts w:ascii="宋体" w:hAnsi="宋体" w:eastAsia="宋体" w:cs="宋体"/>
          <w:b/>
          <w:bCs/>
          <w:color w:val="000000"/>
          <w:kern w:val="0"/>
          <w:sz w:val="27"/>
          <w:szCs w:val="27"/>
        </w:rPr>
        <w:t>测量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</w:p>
    <w:tbl>
      <w:tblPr>
        <w:tblStyle w:val="5"/>
        <w:tblW w:w="1000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42"/>
        <w:gridCol w:w="4308"/>
        <w:gridCol w:w="485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45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  </w:t>
            </w:r>
            <w:r>
              <w:rPr>
                <w:rFonts w:ascii="宋体" w:hAnsi="宋体" w:eastAsia="宋体" w:cs="宋体"/>
                <w:b/>
                <w:bCs/>
                <w:color w:val="AB1942"/>
                <w:kern w:val="0"/>
                <w:sz w:val="24"/>
                <w:szCs w:val="24"/>
              </w:rPr>
              <w:t>测</w:t>
            </w:r>
          </w:p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21EAA"/>
                <w:kern w:val="0"/>
                <w:sz w:val="24"/>
                <w:szCs w:val="24"/>
              </w:rPr>
              <w:t> </w:t>
            </w:r>
          </w:p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21EAA"/>
                <w:kern w:val="0"/>
                <w:sz w:val="24"/>
                <w:szCs w:val="24"/>
              </w:rPr>
              <w:t>  </w:t>
            </w:r>
            <w:r>
              <w:rPr>
                <w:rFonts w:ascii="宋体" w:hAnsi="宋体" w:eastAsia="宋体" w:cs="宋体"/>
                <w:b/>
                <w:bCs/>
                <w:color w:val="AB1942"/>
                <w:kern w:val="0"/>
                <w:sz w:val="24"/>
                <w:szCs w:val="24"/>
              </w:rPr>
              <w:t>量</w:t>
            </w:r>
          </w:p>
        </w:tc>
        <w:tc>
          <w:tcPr>
            <w:tcW w:w="3780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认识分米、毫米、千米</w:t>
            </w:r>
          </w:p>
        </w:tc>
        <w:tc>
          <w:tcPr>
            <w:tcW w:w="42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分米用字母dm表示，1分米写成1dm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42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毫米用字母mm表示，1毫米写成1mm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42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千米用字母km表示，1千米写成1km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3780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米、分米、厘米、毫米、千米之间的换算</w:t>
            </w:r>
          </w:p>
        </w:tc>
        <w:tc>
          <w:tcPr>
            <w:tcW w:w="42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1厘米=10毫米或1cm=10mm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42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1分米=10厘米或1dm=10cm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42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1米=100厘米或1m=100cm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42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1米=10分米或1m=10dm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42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1千米=1000米或1km=1000m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3780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感受1分米、1毫米、1千米间的实际长度</w:t>
            </w:r>
          </w:p>
        </w:tc>
        <w:tc>
          <w:tcPr>
            <w:tcW w:w="42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一张电话卡的厚度大约是1毫米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42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1扎的长度大约是1分米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42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公共汽车两站地间的距离大约是1千米</w:t>
            </w:r>
          </w:p>
        </w:tc>
      </w:tr>
      <w:tr>
        <w:tc>
          <w:tcPr>
            <w:tcW w:w="0" w:type="auto"/>
            <w:vMerge w:val="continue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804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21EAA"/>
                <w:kern w:val="0"/>
                <w:sz w:val="24"/>
                <w:szCs w:val="24"/>
              </w:rPr>
              <w:t>米和厘米的实际长度：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1米：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张开双臂；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1厘米：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食指的宽度；</w:t>
            </w:r>
          </w:p>
        </w:tc>
      </w:tr>
    </w:tbl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5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7"/>
          <w:szCs w:val="27"/>
        </w:rPr>
        <w:t>第五单元</w:t>
      </w:r>
      <w:r>
        <w:rPr>
          <w:rFonts w:ascii="宋体" w:hAnsi="宋体" w:eastAsia="宋体" w:cs="宋体"/>
          <w:b/>
          <w:bCs/>
          <w:color w:val="FF4C00"/>
          <w:kern w:val="0"/>
          <w:sz w:val="27"/>
          <w:szCs w:val="27"/>
        </w:rPr>
        <w:t> </w:t>
      </w:r>
      <w:r>
        <w:rPr>
          <w:rFonts w:ascii="宋体" w:hAnsi="宋体" w:eastAsia="宋体" w:cs="宋体"/>
          <w:b/>
          <w:bCs/>
          <w:color w:val="000000"/>
          <w:kern w:val="0"/>
          <w:sz w:val="27"/>
          <w:szCs w:val="27"/>
        </w:rPr>
        <w:t>加与减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7"/>
          <w:szCs w:val="27"/>
        </w:rPr>
        <w:br w:type="textWrapping"/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1、加减法</w:t>
      </w:r>
    </w:p>
    <w:tbl>
      <w:tblPr>
        <w:tblStyle w:val="5"/>
        <w:tblW w:w="1000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48"/>
        <w:gridCol w:w="3956"/>
        <w:gridCol w:w="2321"/>
        <w:gridCol w:w="248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65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 </w:t>
            </w:r>
          </w:p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 </w:t>
            </w:r>
          </w:p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 加</w:t>
            </w:r>
          </w:p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 减</w:t>
            </w:r>
          </w:p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 法</w:t>
            </w:r>
          </w:p>
        </w:tc>
        <w:tc>
          <w:tcPr>
            <w:tcW w:w="33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21EAA"/>
                <w:kern w:val="0"/>
                <w:sz w:val="24"/>
                <w:szCs w:val="24"/>
              </w:rPr>
              <w:t>整百数的口算加减法</w:t>
            </w:r>
          </w:p>
        </w:tc>
        <w:tc>
          <w:tcPr>
            <w:tcW w:w="4095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直接用百位上的数字相加减，末尾保留相同个数的零。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3375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21EAA"/>
                <w:kern w:val="0"/>
                <w:sz w:val="24"/>
                <w:szCs w:val="24"/>
              </w:rPr>
              <w:t>三位数笔算加法</w:t>
            </w:r>
          </w:p>
        </w:tc>
        <w:tc>
          <w:tcPr>
            <w:tcW w:w="198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不进位加法</w:t>
            </w:r>
          </w:p>
        </w:tc>
        <w:tc>
          <w:tcPr>
            <w:tcW w:w="2115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相同数位上的数相加，满十进一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进位加法</w:t>
            </w:r>
          </w:p>
        </w:tc>
        <w:tc>
          <w:tcPr>
            <w:tcW w:w="0" w:type="auto"/>
            <w:vMerge w:val="continue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连续进位加法</w:t>
            </w:r>
          </w:p>
        </w:tc>
        <w:tc>
          <w:tcPr>
            <w:tcW w:w="0" w:type="auto"/>
            <w:vMerge w:val="continue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3375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21EAA"/>
                <w:kern w:val="0"/>
                <w:sz w:val="24"/>
                <w:szCs w:val="24"/>
              </w:rPr>
              <w:t>三位数笔算减法</w:t>
            </w:r>
          </w:p>
        </w:tc>
        <w:tc>
          <w:tcPr>
            <w:tcW w:w="198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不退位</w:t>
            </w:r>
          </w:p>
        </w:tc>
        <w:tc>
          <w:tcPr>
            <w:tcW w:w="2115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相同数位上的数相减，退一当十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退位</w:t>
            </w:r>
          </w:p>
        </w:tc>
        <w:tc>
          <w:tcPr>
            <w:tcW w:w="0" w:type="auto"/>
            <w:vMerge w:val="continue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连续退位</w:t>
            </w:r>
          </w:p>
        </w:tc>
        <w:tc>
          <w:tcPr>
            <w:tcW w:w="0" w:type="auto"/>
            <w:vMerge w:val="continue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33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解决生活中的实际问题</w:t>
            </w:r>
          </w:p>
        </w:tc>
        <w:tc>
          <w:tcPr>
            <w:tcW w:w="4095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>
            <w:pPr>
              <w:widowControl/>
              <w:wordWrap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</w:tbl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br w:type="textWrapping"/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2、列竖式计算加减法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t>① 相同数位要对齐，从个位算起；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t>② 哪一位相加满十，就向前一位进1；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t>③ 哪一位不够减，就从前一位借1当10.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3、公式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t>加数+另一个加数=和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t>和-加数=另一个加数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t>被减数-减数=差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t>差+减数=被减数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t>被减数-差=减数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6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7"/>
          <w:szCs w:val="27"/>
        </w:rPr>
        <w:t>第六单元</w:t>
      </w:r>
      <w:r>
        <w:rPr>
          <w:rFonts w:ascii="宋体" w:hAnsi="宋体" w:eastAsia="宋体" w:cs="宋体"/>
          <w:b/>
          <w:bCs/>
          <w:color w:val="FF4C00"/>
          <w:kern w:val="0"/>
          <w:sz w:val="27"/>
          <w:szCs w:val="27"/>
        </w:rPr>
        <w:t> </w:t>
      </w:r>
      <w:r>
        <w:rPr>
          <w:rFonts w:ascii="宋体" w:hAnsi="宋体" w:eastAsia="宋体" w:cs="宋体"/>
          <w:b/>
          <w:bCs/>
          <w:color w:val="000000"/>
          <w:kern w:val="0"/>
          <w:sz w:val="27"/>
          <w:szCs w:val="27"/>
        </w:rPr>
        <w:t>认识图形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7"/>
          <w:szCs w:val="27"/>
        </w:rPr>
        <w:br w:type="textWrapping"/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drawing>
          <wp:inline distT="0" distB="0" distL="0" distR="0">
            <wp:extent cx="9749790" cy="5165725"/>
            <wp:effectExtent l="0" t="0" r="3810" b="0"/>
            <wp:docPr id="4" name="图片 4" descr="https://mmbiz.qpic.cn/mmbiz_jpg/pdywHomibicTicXkicUuPW7kLuKMbEYd4Rp5jwr6EQYXiaBXRbHNn3RLzxrK4oRtPWA2cvpx4UnUhFj2iay4CNOfFbaw/?wx_fmt=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https://mmbiz.qpic.cn/mmbiz_jpg/pdywHomibicTicXkicUuPW7kLuKMbEYd4Rp5jwr6EQYXiaBXRbHNn3RLzxrK4oRtPWA2cvpx4UnUhFj2iay4CNOfFbaw/?wx_fmt=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49790" cy="516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7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7"/>
          <w:szCs w:val="27"/>
        </w:rPr>
        <w:t>第七单元</w:t>
      </w:r>
      <w:r>
        <w:rPr>
          <w:rFonts w:ascii="宋体" w:hAnsi="宋体" w:eastAsia="宋体" w:cs="宋体"/>
          <w:b/>
          <w:bCs/>
          <w:color w:val="FF4C00"/>
          <w:kern w:val="0"/>
          <w:sz w:val="27"/>
          <w:szCs w:val="27"/>
        </w:rPr>
        <w:t> </w:t>
      </w:r>
      <w:r>
        <w:rPr>
          <w:rFonts w:ascii="宋体" w:hAnsi="宋体" w:eastAsia="宋体" w:cs="宋体"/>
          <w:b/>
          <w:bCs/>
          <w:color w:val="000000"/>
          <w:kern w:val="0"/>
          <w:sz w:val="27"/>
          <w:szCs w:val="27"/>
        </w:rPr>
        <w:t>时、分、秒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7"/>
          <w:szCs w:val="27"/>
        </w:rPr>
        <w:br w:type="textWrapping"/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1、认识时钟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t>① 钟面上有3根针：时针、分针和秒针，有12个大格，60个小格。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drawing>
          <wp:inline distT="0" distB="0" distL="0" distR="0">
            <wp:extent cx="2861945" cy="2600960"/>
            <wp:effectExtent l="0" t="0" r="0" b="8890"/>
            <wp:docPr id="3" name="图片 3" descr="https://mmbiz.qpic.cn/mmbiz/aBb3WKGEBDZ5dZPXdc4MBK3rsXjbpOLicBunq9fzFs3LL3tcLWiaja0VYC5s2kbicLEzPibibnho7wUKCgSYkLmIypQ/?wx_fmt=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https://mmbiz.qpic.cn/mmbiz/aBb3WKGEBDZ5dZPXdc4MBK3rsXjbpOLicBunq9fzFs3LL3tcLWiaja0VYC5s2kbicLEzPibibnho7wUKCgSYkLmIypQ/?wx_fmt=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t>② 时针走1大格是1时，分针走1大格是5分，走1小格才是1分，秒针走1大格是5秒，走1小格是1秒。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t>③ 1时=60分  代表：时针走1大格时，分针正好走12个大格，也就是1圈；   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t>1分=60秒  代表：分针走1小格，秒针要走60小格，也就是1圈。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t>④ 时针走一圈是12小时，分针走一圈是60分，秒针走一圈是60秒。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drawing>
          <wp:inline distT="0" distB="0" distL="0" distR="0">
            <wp:extent cx="4869180" cy="3396615"/>
            <wp:effectExtent l="0" t="0" r="7620" b="0"/>
            <wp:docPr id="2" name="图片 2" descr="https://mmbiz.qpic.cn/mmbiz/aBb3WKGEBDZ5dZPXdc4MBK3rsXjbpOLicw8WvF3mvA0FObQ3NibLa8ubNicdFuADZiaHzBV1tm8IP7IibAr17DIZJIA/?wx_fmt=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https://mmbiz.qpic.cn/mmbiz/aBb3WKGEBDZ5dZPXdc4MBK3rsXjbpOLicw8WvF3mvA0FObQ3NibLa8ubNicdFuADZiaHzBV1tm8IP7IibAr17DIZJIA/?wx_fmt=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2、时间常识：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t>1天有24小时            晚上睡觉大约9小时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t>1节课有40分钟          课间休息有10分钟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t>洗脸刷牙大约要6分钟    吃饭大约要25分钟  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t>写作业要花40分钟     1分钟心脏可跳动70下…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3、根据计算说出经过的时间的方法：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t>用后一个时间减前一个时间（分减分，时减时，“分”不够减可向“时”借位）；如果后一个时间过了中午1点则要先加12时，再减前一个时间。例如：从上午8:40到上午12:20，可以用12:20-8:40来计算，并且可以竖式计算：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drawing>
          <wp:inline distT="0" distB="0" distL="0" distR="0">
            <wp:extent cx="1151890" cy="843280"/>
            <wp:effectExtent l="0" t="0" r="0" b="0"/>
            <wp:docPr id="1" name="图片 1" descr="https://mmbiz.qpic.cn/mmbiz/aBb3WKGEBDZ5dZPXdc4MBK3rsXjbpOLicGbdpuiaX5uyoXOwo83yXLBQjnUDF4AernAEj2KfM1BHIQaicy45vXt6g/?wx_fmt=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ttps://mmbiz.qpic.cn/mmbiz/aBb3WKGEBDZ5dZPXdc4MBK3rsXjbpOLicGbdpuiaX5uyoXOwo83yXLBQjnUDF4AernAEj2KfM1BHIQaicy45vXt6g/?wx_fmt=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1890" cy="84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8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7"/>
          <w:szCs w:val="27"/>
        </w:rPr>
        <w:t>第八单元</w:t>
      </w:r>
      <w:r>
        <w:rPr>
          <w:rFonts w:ascii="宋体" w:hAnsi="宋体" w:eastAsia="宋体" w:cs="宋体"/>
          <w:b/>
          <w:bCs/>
          <w:color w:val="FF4C00"/>
          <w:kern w:val="0"/>
          <w:sz w:val="27"/>
          <w:szCs w:val="27"/>
        </w:rPr>
        <w:t> </w:t>
      </w:r>
      <w:r>
        <w:rPr>
          <w:rFonts w:ascii="宋体" w:hAnsi="宋体" w:eastAsia="宋体" w:cs="宋体"/>
          <w:b/>
          <w:bCs/>
          <w:color w:val="000000"/>
          <w:kern w:val="0"/>
          <w:sz w:val="27"/>
          <w:szCs w:val="27"/>
        </w:rPr>
        <w:t>调查与记录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7"/>
          <w:szCs w:val="27"/>
        </w:rPr>
        <w:br w:type="textWrapping"/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1、调查方法：</w:t>
      </w:r>
      <w:r>
        <w:rPr>
          <w:rFonts w:ascii="宋体" w:hAnsi="宋体" w:eastAsia="宋体" w:cs="宋体"/>
          <w:color w:val="333333"/>
          <w:kern w:val="0"/>
          <w:sz w:val="24"/>
          <w:szCs w:val="24"/>
        </w:rPr>
        <w:t>举手、投票；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AB1942"/>
          <w:kern w:val="0"/>
          <w:sz w:val="24"/>
          <w:szCs w:val="24"/>
        </w:rPr>
        <w:t>2、统计方法：</w:t>
      </w:r>
      <w:r>
        <w:rPr>
          <w:rFonts w:ascii="宋体" w:hAnsi="宋体" w:eastAsia="宋体" w:cs="宋体"/>
          <w:color w:val="333333"/>
          <w:kern w:val="0"/>
          <w:sz w:val="24"/>
          <w:szCs w:val="24"/>
        </w:rPr>
        <w:t>画“</w:t>
      </w:r>
      <w:r>
        <w:rPr>
          <w:rFonts w:ascii="宋体" w:hAnsi="宋体" w:eastAsia="宋体" w:cs="宋体"/>
          <w:b/>
          <w:bCs/>
          <w:color w:val="021EAA"/>
          <w:kern w:val="0"/>
          <w:sz w:val="24"/>
          <w:szCs w:val="24"/>
        </w:rPr>
        <w:t>正</w:t>
      </w:r>
      <w:r>
        <w:rPr>
          <w:rFonts w:ascii="宋体" w:hAnsi="宋体" w:eastAsia="宋体" w:cs="宋体"/>
          <w:color w:val="333333"/>
          <w:kern w:val="0"/>
          <w:sz w:val="24"/>
          <w:szCs w:val="24"/>
        </w:rPr>
        <w:t>”字。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t>①最多（最大的数） ②最少（最小的数） </w:t>
      </w:r>
    </w:p>
    <w:p>
      <w:pPr>
        <w:widowControl/>
        <w:jc w:val="left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t>③一样多  ④求和（+） ⑤求差（-）</w:t>
      </w:r>
    </w:p>
    <w:p/>
    <w:sectPr>
      <w:headerReference r:id="rId4" w:type="first"/>
      <w:footerReference r:id="rId6" w:type="first"/>
      <w:headerReference r:id="rId3" w:type="even"/>
      <w:footerReference r:id="rId5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M5ODVhZWUwNTBiMjc3M2RhYzliZTgwNWZjOTQ2OGQifQ=="/>
  </w:docVars>
  <w:rsids>
    <w:rsidRoot w:val="00E64210"/>
    <w:rsid w:val="00464897"/>
    <w:rsid w:val="007A502A"/>
    <w:rsid w:val="00DA321B"/>
    <w:rsid w:val="00E64210"/>
    <w:rsid w:val="63474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Strong"/>
    <w:basedOn w:val="6"/>
    <w:qFormat/>
    <w:uiPriority w:val="22"/>
    <w:rPr>
      <w:b/>
      <w:bCs/>
    </w:rPr>
  </w:style>
  <w:style w:type="character" w:customStyle="1" w:styleId="8">
    <w:name w:val="页眉 Char"/>
    <w:basedOn w:val="6"/>
    <w:link w:val="3"/>
    <w:uiPriority w:val="99"/>
    <w:rPr>
      <w:sz w:val="18"/>
      <w:szCs w:val="18"/>
    </w:rPr>
  </w:style>
  <w:style w:type="character" w:customStyle="1" w:styleId="9">
    <w:name w:val="页脚 Char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8.png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pn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8</Pages>
  <Words>1720</Words>
  <Characters>1826</Characters>
  <Lines>15</Lines>
  <Paragraphs>4</Paragraphs>
  <TotalTime>1</TotalTime>
  <ScaleCrop>false</ScaleCrop>
  <LinksUpToDate>false</LinksUpToDate>
  <CharactersWithSpaces>1923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2018-06-07T15:22:00Z</dcterms:created>
  <dc:creator>Administrator</dc:creator>
  <cp:lastModifiedBy>zx</cp:lastModifiedBy>
  <dcterms:modified xsi:type="dcterms:W3CDTF">2023-01-30T02:31:53Z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65A77D7655A44B7B887BA0770440B3EC</vt:lpwstr>
  </property>
</Properties>
</file>