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61" w:line="650" w:lineRule="exact"/>
        <w:ind w:left="30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3"/>
          <w:position w:val="25"/>
          <w:sz w:val="31"/>
          <w:szCs w:val="31"/>
        </w:rPr>
        <w:t>广东开心版小学英语重点精析</w:t>
      </w:r>
    </w:p>
    <w:p>
      <w:pPr>
        <w:spacing w:before="1" w:line="220" w:lineRule="auto"/>
        <w:ind w:left="40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三年级英语下册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72" w:line="189" w:lineRule="auto"/>
        <w:ind w:left="398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Unit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2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Colors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101" w:line="22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F6800"/>
          <w:sz w:val="31"/>
          <w:szCs w:val="31"/>
        </w:rPr>
        <w:t>重点</w:t>
      </w:r>
    </w:p>
    <w:p>
      <w:pPr>
        <w:spacing w:before="296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描述事物颜色的单词</w:t>
      </w:r>
    </w:p>
    <w:p>
      <w:pPr>
        <w:spacing w:before="299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询问某物是什么颜色的问句及其答语</w:t>
      </w: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31"/>
          <w:szCs w:val="31"/>
        </w:rPr>
        <w:t>难点</w:t>
      </w:r>
    </w:p>
    <w:p>
      <w:pPr>
        <w:spacing w:before="271" w:line="68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position w:val="28"/>
          <w:sz w:val="31"/>
          <w:szCs w:val="31"/>
        </w:rPr>
        <w:t>能用英语询问某件物品是什么颜色</w:t>
      </w:r>
    </w:p>
    <w:p>
      <w:pPr>
        <w:spacing w:before="1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能用英语描述某物的颜色</w:t>
      </w:r>
    </w:p>
    <w:p>
      <w:pPr>
        <w:spacing w:line="293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EB5E00"/>
          <w:spacing w:val="8"/>
          <w:sz w:val="31"/>
          <w:szCs w:val="31"/>
        </w:rPr>
        <w:t>短语</w:t>
      </w:r>
    </w:p>
    <w:p>
      <w:pPr>
        <w:spacing w:before="274" w:line="69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position w:val="29"/>
          <w:sz w:val="31"/>
          <w:szCs w:val="31"/>
        </w:rPr>
        <w:t>many</w:t>
      </w:r>
      <w:r>
        <w:rPr>
          <w:rFonts w:ascii="黑体" w:hAnsi="黑体" w:eastAsia="黑体" w:cs="黑体"/>
          <w:spacing w:val="94"/>
          <w:position w:val="29"/>
          <w:sz w:val="31"/>
          <w:szCs w:val="31"/>
        </w:rPr>
        <w:t xml:space="preserve"> </w:t>
      </w:r>
      <w:r>
        <w:rPr>
          <w:rFonts w:ascii="黑体" w:hAnsi="黑体" w:eastAsia="黑体" w:cs="黑体"/>
          <w:position w:val="29"/>
          <w:sz w:val="31"/>
          <w:szCs w:val="31"/>
        </w:rPr>
        <w:t>colors许多颜色</w:t>
      </w:r>
    </w:p>
    <w:p>
      <w:pPr>
        <w:spacing w:before="2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what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color</w:t>
      </w:r>
      <w:r>
        <w:rPr>
          <w:rFonts w:ascii="黑体" w:hAnsi="黑体" w:eastAsia="黑体" w:cs="黑体"/>
          <w:spacing w:val="3"/>
          <w:sz w:val="31"/>
          <w:szCs w:val="31"/>
        </w:rPr>
        <w:t>什么颜色</w:t>
      </w:r>
    </w:p>
    <w:p>
      <w:pPr>
        <w:spacing w:before="255" w:line="218" w:lineRule="auto"/>
        <w:rPr>
          <w:rFonts w:ascii="黑体" w:hAnsi="黑体" w:eastAsia="黑体" w:cs="黑体"/>
          <w:sz w:val="37"/>
          <w:szCs w:val="37"/>
        </w:rPr>
      </w:pPr>
      <w:r>
        <w:rPr>
          <w:rFonts w:ascii="黑体" w:hAnsi="黑体" w:eastAsia="黑体" w:cs="黑体"/>
          <w:spacing w:val="-33"/>
          <w:sz w:val="37"/>
          <w:szCs w:val="37"/>
        </w:rPr>
        <w:t>an</w:t>
      </w:r>
      <w:r>
        <w:rPr>
          <w:rFonts w:ascii="黑体" w:hAnsi="黑体" w:eastAsia="黑体" w:cs="黑体"/>
          <w:spacing w:val="-16"/>
          <w:sz w:val="37"/>
          <w:szCs w:val="37"/>
        </w:rPr>
        <w:t xml:space="preserve"> </w:t>
      </w:r>
      <w:r>
        <w:rPr>
          <w:rFonts w:ascii="黑体" w:hAnsi="黑体" w:eastAsia="黑体" w:cs="黑体"/>
          <w:spacing w:val="-33"/>
          <w:sz w:val="37"/>
          <w:szCs w:val="37"/>
        </w:rPr>
        <w:t>apple一个苹果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31"/>
          <w:szCs w:val="31"/>
        </w:rPr>
        <w:t>重点句型</w:t>
      </w:r>
    </w:p>
    <w:p>
      <w:pPr>
        <w:spacing w:before="260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1.询问某物是什么颜色的问句及其答语</w:t>
      </w:r>
    </w:p>
    <w:p>
      <w:pPr>
        <w:spacing w:before="319" w:line="666" w:lineRule="exact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9"/>
          <w:position w:val="26"/>
          <w:sz w:val="31"/>
          <w:szCs w:val="31"/>
        </w:rPr>
        <w:t>-What</w:t>
      </w:r>
      <w:r>
        <w:rPr>
          <w:rFonts w:ascii="黑体" w:hAnsi="黑体" w:eastAsia="黑体" w:cs="黑体"/>
          <w:spacing w:val="20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position w:val="26"/>
          <w:sz w:val="31"/>
          <w:szCs w:val="31"/>
        </w:rPr>
        <w:t>color</w:t>
      </w:r>
      <w:r>
        <w:rPr>
          <w:rFonts w:ascii="黑体" w:hAnsi="黑体" w:eastAsia="黑体" w:cs="黑体"/>
          <w:spacing w:val="63"/>
          <w:position w:val="2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position w:val="26"/>
          <w:sz w:val="31"/>
          <w:szCs w:val="31"/>
        </w:rPr>
        <w:t>is+某物?</w:t>
      </w:r>
    </w:p>
    <w:p>
      <w:pPr>
        <w:spacing w:before="2" w:line="220" w:lineRule="auto"/>
        <w:ind w:left="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-lt's+表示颜色的形容词.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2.指引他人看某物的句型</w:t>
      </w:r>
    </w:p>
    <w:p>
      <w:pPr>
        <w:spacing w:before="295" w:line="22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Look,it's</w:t>
      </w:r>
      <w:r>
        <w:rPr>
          <w:rFonts w:ascii="黑体" w:hAnsi="黑体" w:eastAsia="黑体" w:cs="黑体"/>
          <w:spacing w:val="2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a/an+某物.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1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3.</w:t>
      </w:r>
      <w:r>
        <w:rPr>
          <w:rFonts w:ascii="黑体" w:hAnsi="黑体" w:eastAsia="黑体" w:cs="黑体"/>
          <w:spacing w:val="-8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描述某物颜色的句型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218" w:left="1180" w:header="0" w:footer="79" w:gutter="0"/>
          <w:cols w:space="720" w:num="1"/>
        </w:sectPr>
      </w:pPr>
    </w:p>
    <w:p>
      <w:pPr>
        <w:tabs>
          <w:tab w:val="left" w:pos="3525"/>
        </w:tabs>
        <w:spacing w:line="212" w:lineRule="auto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z w:val="17"/>
          <w:szCs w:val="17"/>
          <w:u w:val="single" w:color="auto"/>
        </w:rPr>
        <w:tab/>
      </w:r>
    </w:p>
    <w:p>
      <w:pPr>
        <w:spacing w:before="271" w:line="221" w:lineRule="auto"/>
        <w:ind w:left="2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lt's+表示颜色的形容词.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2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30"/>
          <w:szCs w:val="30"/>
        </w:rPr>
        <w:t>1</w:t>
      </w:r>
      <w:r>
        <w:rPr>
          <w:rFonts w:ascii="黑体" w:hAnsi="黑体" w:eastAsia="黑体" w:cs="黑体"/>
          <w:color w:val="FF6600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30"/>
          <w:szCs w:val="30"/>
        </w:rPr>
        <w:t>知识点精析：</w:t>
      </w:r>
    </w:p>
    <w:p>
      <w:pPr>
        <w:spacing w:before="288" w:line="672" w:lineRule="exact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position w:val="28"/>
          <w:sz w:val="30"/>
          <w:szCs w:val="30"/>
        </w:rPr>
        <w:t>1.-What</w:t>
      </w:r>
      <w:r>
        <w:rPr>
          <w:rFonts w:ascii="黑体" w:hAnsi="黑体" w:eastAsia="黑体" w:cs="黑体"/>
          <w:spacing w:val="13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position w:val="28"/>
          <w:sz w:val="30"/>
          <w:szCs w:val="30"/>
        </w:rPr>
        <w:t>color</w:t>
      </w:r>
      <w:r>
        <w:rPr>
          <w:rFonts w:ascii="黑体" w:hAnsi="黑体" w:eastAsia="黑体" w:cs="黑体"/>
          <w:spacing w:val="54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position w:val="28"/>
          <w:sz w:val="30"/>
          <w:szCs w:val="30"/>
        </w:rPr>
        <w:t>is</w:t>
      </w:r>
      <w:r>
        <w:rPr>
          <w:rFonts w:ascii="黑体" w:hAnsi="黑体" w:eastAsia="黑体" w:cs="黑体"/>
          <w:spacing w:val="3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position w:val="28"/>
          <w:sz w:val="30"/>
          <w:szCs w:val="30"/>
        </w:rPr>
        <w:t>this?</w:t>
      </w:r>
      <w:r>
        <w:rPr>
          <w:rFonts w:ascii="黑体" w:hAnsi="黑体" w:eastAsia="黑体" w:cs="黑体"/>
          <w:spacing w:val="-43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position w:val="28"/>
          <w:sz w:val="30"/>
          <w:szCs w:val="30"/>
        </w:rPr>
        <w:t>这是什么颜色的?</w:t>
      </w:r>
    </w:p>
    <w:p>
      <w:pPr>
        <w:spacing w:line="222" w:lineRule="auto"/>
        <w:ind w:left="47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0"/>
          <w:sz w:val="30"/>
          <w:szCs w:val="30"/>
        </w:rPr>
        <w:t>-lt's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30"/>
          <w:szCs w:val="30"/>
        </w:rPr>
        <w:t>red.</w:t>
      </w:r>
      <w:r>
        <w:rPr>
          <w:rFonts w:ascii="黑体" w:hAnsi="黑体" w:eastAsia="黑体" w:cs="黑体"/>
          <w:spacing w:val="-9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30"/>
          <w:szCs w:val="30"/>
        </w:rPr>
        <w:t>它是红色的。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【句型结构】</w:t>
      </w:r>
    </w:p>
    <w:p>
      <w:pPr>
        <w:spacing w:before="279" w:line="222" w:lineRule="auto"/>
        <w:ind w:left="2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2"/>
          <w:sz w:val="30"/>
          <w:szCs w:val="30"/>
        </w:rPr>
        <w:t>问句：</w:t>
      </w:r>
      <w:r>
        <w:rPr>
          <w:rFonts w:ascii="黑体" w:hAnsi="黑体" w:eastAsia="黑体" w:cs="黑体"/>
          <w:spacing w:val="-2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2"/>
          <w:sz w:val="30"/>
          <w:szCs w:val="30"/>
        </w:rPr>
        <w:t>What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2"/>
          <w:sz w:val="30"/>
          <w:szCs w:val="30"/>
        </w:rPr>
        <w:t>color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2"/>
          <w:sz w:val="30"/>
          <w:szCs w:val="30"/>
        </w:rPr>
        <w:t>is+某物?</w:t>
      </w:r>
    </w:p>
    <w:p>
      <w:pPr>
        <w:spacing w:before="318" w:line="221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答语：lt's+表示颜色的形容词.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E0000"/>
          <w:spacing w:val="-4"/>
          <w:sz w:val="30"/>
          <w:szCs w:val="30"/>
        </w:rPr>
        <w:t>【重点解析】</w:t>
      </w:r>
    </w:p>
    <w:p>
      <w:pPr>
        <w:spacing w:before="281" w:line="221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这是询问某物是什么颜色的问句及其答语。</w:t>
      </w:r>
    </w:p>
    <w:p>
      <w:pPr>
        <w:spacing w:before="311" w:line="221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●</w:t>
      </w:r>
      <w:r>
        <w:rPr>
          <w:rFonts w:ascii="黑体" w:hAnsi="黑体" w:eastAsia="黑体" w:cs="黑体"/>
          <w:spacing w:val="1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问句用于询问某物的颜色。</w:t>
      </w:r>
    </w:p>
    <w:p>
      <w:pPr>
        <w:spacing w:before="311" w:line="221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3"/>
          <w:sz w:val="30"/>
          <w:szCs w:val="30"/>
        </w:rPr>
        <w:t>●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3"/>
          <w:sz w:val="30"/>
          <w:szCs w:val="30"/>
        </w:rPr>
        <w:t>color</w:t>
      </w:r>
      <w:r>
        <w:rPr>
          <w:rFonts w:ascii="Times New Roman" w:hAnsi="Times New Roman" w:eastAsia="Times New Roman" w:cs="Times New Roman"/>
          <w:spacing w:val="48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意为“颜色”。</w:t>
      </w:r>
    </w:p>
    <w:p>
      <w:pPr>
        <w:spacing w:before="298" w:line="213" w:lineRule="auto"/>
        <w:ind w:left="19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如果询问的是复数事物的颜色，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动词要用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are</w:t>
      </w:r>
      <w:r>
        <w:rPr>
          <w:rFonts w:ascii="宋体" w:hAnsi="宋体" w:eastAsia="宋体" w:cs="宋体"/>
          <w:spacing w:val="-7"/>
          <w:sz w:val="30"/>
          <w:szCs w:val="30"/>
        </w:rPr>
        <w:t>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97" w:line="224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</w:p>
    <w:p>
      <w:pPr>
        <w:spacing w:before="312" w:line="682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29"/>
          <w:sz w:val="30"/>
          <w:szCs w:val="30"/>
        </w:rPr>
        <w:t>-What</w:t>
      </w:r>
      <w:r>
        <w:rPr>
          <w:rFonts w:ascii="黑体" w:hAnsi="黑体" w:eastAsia="黑体" w:cs="黑体"/>
          <w:spacing w:val="1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9"/>
          <w:sz w:val="30"/>
          <w:szCs w:val="30"/>
        </w:rPr>
        <w:t>color</w:t>
      </w:r>
      <w:r>
        <w:rPr>
          <w:rFonts w:ascii="黑体" w:hAnsi="黑体" w:eastAsia="黑体" w:cs="黑体"/>
          <w:spacing w:val="44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9"/>
          <w:sz w:val="30"/>
          <w:szCs w:val="30"/>
        </w:rPr>
        <w:t>is</w:t>
      </w:r>
      <w:r>
        <w:rPr>
          <w:rFonts w:ascii="黑体" w:hAnsi="黑体" w:eastAsia="黑体" w:cs="黑体"/>
          <w:spacing w:val="-4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9"/>
          <w:sz w:val="30"/>
          <w:szCs w:val="30"/>
        </w:rPr>
        <w:t>this?</w:t>
      </w:r>
      <w:r>
        <w:rPr>
          <w:rFonts w:ascii="黑体" w:hAnsi="黑体" w:eastAsia="黑体" w:cs="黑体"/>
          <w:spacing w:val="-50"/>
          <w:position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29"/>
          <w:sz w:val="30"/>
          <w:szCs w:val="30"/>
        </w:rPr>
        <w:t>这是什么颜色的?</w:t>
      </w:r>
    </w:p>
    <w:p>
      <w:pPr>
        <w:spacing w:before="1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-It's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blue.它是蓝色的。</w:t>
      </w:r>
    </w:p>
    <w:p>
      <w:pPr>
        <w:spacing w:before="317" w:line="675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-What</w:t>
      </w:r>
      <w:r>
        <w:rPr>
          <w:rFonts w:ascii="黑体" w:hAnsi="黑体" w:eastAsia="黑体" w:cs="黑体"/>
          <w:spacing w:val="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color</w:t>
      </w:r>
      <w:r>
        <w:rPr>
          <w:rFonts w:ascii="黑体" w:hAnsi="黑体" w:eastAsia="黑体" w:cs="黑体"/>
          <w:spacing w:val="4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is</w:t>
      </w:r>
      <w:r>
        <w:rPr>
          <w:rFonts w:ascii="黑体" w:hAnsi="黑体" w:eastAsia="黑体" w:cs="黑体"/>
          <w:spacing w:val="-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the</w:t>
      </w:r>
      <w:r>
        <w:rPr>
          <w:rFonts w:ascii="黑体" w:hAnsi="黑体" w:eastAsia="黑体" w:cs="黑体"/>
          <w:spacing w:val="1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car?</w:t>
      </w:r>
      <w:r>
        <w:rPr>
          <w:rFonts w:ascii="黑体" w:hAnsi="黑体" w:eastAsia="黑体" w:cs="黑体"/>
          <w:spacing w:val="-50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28"/>
          <w:sz w:val="30"/>
          <w:szCs w:val="30"/>
        </w:rPr>
        <w:t>这辆</w:t>
      </w:r>
      <w:r>
        <w:rPr>
          <w:rFonts w:ascii="黑体" w:hAnsi="黑体" w:eastAsia="黑体" w:cs="黑体"/>
          <w:spacing w:val="-8"/>
          <w:position w:val="28"/>
          <w:sz w:val="30"/>
          <w:szCs w:val="30"/>
        </w:rPr>
        <w:t>小汽车是什么颜色的?</w:t>
      </w:r>
    </w:p>
    <w:p>
      <w:pPr>
        <w:spacing w:before="1" w:line="217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-It's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yellow.它是黄色的。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99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2</w:t>
      </w:r>
      <w:r>
        <w:rPr>
          <w:rFonts w:ascii="黑体" w:hAnsi="黑体" w:eastAsia="黑体" w:cs="黑体"/>
          <w:color w:val="FF6E00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知识点精析：</w:t>
      </w:r>
    </w:p>
    <w:p>
      <w:pPr>
        <w:spacing w:before="295" w:line="213" w:lineRule="auto"/>
        <w:ind w:left="2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1.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Look,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it's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an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apple.看，它是一个苹果。</w:t>
      </w:r>
    </w:p>
    <w:p>
      <w:pPr>
        <w:spacing w:before="33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40000"/>
          <w:spacing w:val="-4"/>
          <w:sz w:val="30"/>
          <w:szCs w:val="30"/>
        </w:rPr>
        <w:t>【句型结构】</w:t>
      </w:r>
    </w:p>
    <w:p>
      <w:pPr>
        <w:spacing w:before="292" w:line="223" w:lineRule="auto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Look,it's</w:t>
      </w:r>
      <w:r>
        <w:rPr>
          <w:rFonts w:ascii="黑体" w:hAnsi="黑体" w:eastAsia="黑体" w:cs="黑体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a/an+某物.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ectPr>
          <w:footerReference r:id="rId7" w:type="default"/>
          <w:pgSz w:w="12800" w:h="18100"/>
          <w:pgMar w:top="108" w:right="39" w:bottom="218" w:left="1180" w:header="0" w:footer="79" w:gutter="0"/>
          <w:cols w:space="720" w:num="1"/>
        </w:sectPr>
      </w:pPr>
    </w:p>
    <w:p>
      <w:pPr>
        <w:spacing w:line="221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11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这是指引他人看某物的句型。</w:t>
      </w:r>
    </w:p>
    <w:p>
      <w:pPr>
        <w:spacing w:before="308" w:line="213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●</w:t>
      </w:r>
      <w:r>
        <w:rPr>
          <w:rFonts w:ascii="黑体" w:hAnsi="黑体" w:eastAsia="黑体" w:cs="黑体"/>
          <w:spacing w:val="12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句中的“某物”为可数名词单数，如果名词读音以元音音素开头，则在该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4" w:line="222" w:lineRule="auto"/>
        <w:ind w:left="45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名词前加上不定冠词</w:t>
      </w:r>
      <w:r>
        <w:rPr>
          <w:rFonts w:ascii="黑体" w:hAnsi="黑体" w:eastAsia="黑体" w:cs="黑体"/>
          <w:sz w:val="29"/>
          <w:szCs w:val="29"/>
        </w:rPr>
        <w:t>an</w:t>
      </w:r>
      <w:r>
        <w:rPr>
          <w:rFonts w:ascii="黑体" w:hAnsi="黑体" w:eastAsia="黑体" w:cs="黑体"/>
          <w:spacing w:val="12"/>
          <w:sz w:val="29"/>
          <w:szCs w:val="29"/>
        </w:rPr>
        <w:t>。</w:t>
      </w:r>
    </w:p>
    <w:p>
      <w:pPr>
        <w:spacing w:before="307" w:line="686" w:lineRule="exact"/>
        <w:ind w:left="9"/>
        <w:rPr>
          <w:rFonts w:ascii="宋体" w:hAnsi="宋体" w:eastAsia="宋体" w:cs="宋体"/>
          <w:sz w:val="51"/>
          <w:szCs w:val="51"/>
        </w:rPr>
      </w:pPr>
      <w:r>
        <w:rPr>
          <w:rFonts w:ascii="黑体" w:hAnsi="黑体" w:eastAsia="黑体" w:cs="黑体"/>
          <w:spacing w:val="6"/>
          <w:position w:val="30"/>
          <w:sz w:val="29"/>
          <w:szCs w:val="29"/>
        </w:rPr>
        <w:t>●</w:t>
      </w:r>
      <w:r>
        <w:rPr>
          <w:rFonts w:ascii="黑体" w:hAnsi="黑体" w:eastAsia="黑体" w:cs="黑体"/>
          <w:spacing w:val="122"/>
          <w:position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position w:val="30"/>
          <w:sz w:val="29"/>
          <w:szCs w:val="29"/>
        </w:rPr>
        <w:t>如果名词读音以辅音音素开头，则在该名词前加上不定冠词</w:t>
      </w:r>
      <w:r>
        <w:rPr>
          <w:rFonts w:ascii="Times New Roman" w:hAnsi="Times New Roman" w:eastAsia="Times New Roman" w:cs="Times New Roman"/>
          <w:spacing w:val="6"/>
          <w:position w:val="30"/>
          <w:sz w:val="51"/>
          <w:szCs w:val="51"/>
        </w:rPr>
        <w:t>a</w:t>
      </w:r>
      <w:r>
        <w:rPr>
          <w:rFonts w:ascii="宋体" w:hAnsi="宋体" w:eastAsia="宋体" w:cs="宋体"/>
          <w:spacing w:val="6"/>
          <w:position w:val="30"/>
          <w:sz w:val="51"/>
          <w:szCs w:val="51"/>
        </w:rPr>
        <w:t>。</w:t>
      </w:r>
    </w:p>
    <w:p>
      <w:pPr>
        <w:spacing w:before="2" w:line="223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例：</w:t>
      </w:r>
    </w:p>
    <w:p>
      <w:pPr>
        <w:spacing w:before="331" w:line="213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Mom,</w:t>
      </w:r>
      <w:r>
        <w:rPr>
          <w:rFonts w:ascii="黑体" w:hAnsi="黑体" w:eastAsia="黑体" w:cs="黑体"/>
          <w:spacing w:val="5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look,</w:t>
      </w:r>
      <w:r>
        <w:rPr>
          <w:rFonts w:ascii="黑体" w:hAnsi="黑体" w:eastAsia="黑体" w:cs="黑体"/>
          <w:spacing w:val="5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it's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a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pear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tree!</w:t>
      </w:r>
      <w:r>
        <w:rPr>
          <w:rFonts w:ascii="黑体" w:hAnsi="黑体" w:eastAsia="黑体" w:cs="黑体"/>
          <w:spacing w:val="-7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妈妈，看，它是一棵梨树!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95" w:line="665" w:lineRule="exact"/>
        <w:ind w:left="13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2"/>
          <w:position w:val="28"/>
          <w:sz w:val="29"/>
          <w:szCs w:val="29"/>
        </w:rPr>
        <w:t>2.-It's</w:t>
      </w:r>
      <w:r>
        <w:rPr>
          <w:rFonts w:ascii="黑体" w:hAnsi="黑体" w:eastAsia="黑体" w:cs="黑体"/>
          <w:spacing w:val="29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2"/>
          <w:position w:val="28"/>
          <w:sz w:val="29"/>
          <w:szCs w:val="29"/>
        </w:rPr>
        <w:t>red.</w:t>
      </w:r>
      <w:r>
        <w:rPr>
          <w:rFonts w:ascii="黑体" w:hAnsi="黑体" w:eastAsia="黑体" w:cs="黑体"/>
          <w:spacing w:val="-76"/>
          <w:position w:val="2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2"/>
          <w:position w:val="28"/>
          <w:sz w:val="29"/>
          <w:szCs w:val="29"/>
        </w:rPr>
        <w:t>它是红色的。</w:t>
      </w:r>
    </w:p>
    <w:p>
      <w:pPr>
        <w:spacing w:before="2" w:line="212" w:lineRule="auto"/>
        <w:ind w:left="363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20"/>
          <w:sz w:val="29"/>
          <w:szCs w:val="29"/>
        </w:rPr>
        <w:t>-Yes,</w:t>
      </w:r>
      <w:r>
        <w:rPr>
          <w:rFonts w:ascii="黑体" w:hAnsi="黑体" w:eastAsia="黑体" w:cs="黑体"/>
          <w:spacing w:val="4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9"/>
          <w:szCs w:val="29"/>
        </w:rPr>
        <w:t>it</w:t>
      </w:r>
      <w:r>
        <w:rPr>
          <w:rFonts w:ascii="黑体" w:hAnsi="黑体" w:eastAsia="黑体" w:cs="黑体"/>
          <w:spacing w:val="2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9"/>
          <w:szCs w:val="29"/>
        </w:rPr>
        <w:t>is.是的，它是。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B0000"/>
          <w:spacing w:val="-4"/>
          <w:sz w:val="29"/>
          <w:szCs w:val="29"/>
        </w:rPr>
        <w:t>【句型结构】</w:t>
      </w:r>
    </w:p>
    <w:p>
      <w:pPr>
        <w:spacing w:before="320" w:line="221" w:lineRule="auto"/>
        <w:ind w:left="1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lt</w:t>
      </w: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's+表示颜色的形容词.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95" w:line="222" w:lineRule="auto"/>
        <w:ind w:left="5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EE0000"/>
          <w:spacing w:val="2"/>
          <w:sz w:val="29"/>
          <w:szCs w:val="29"/>
        </w:rPr>
        <w:t>【重点解析】</w:t>
      </w:r>
    </w:p>
    <w:p>
      <w:pPr>
        <w:spacing w:before="293" w:line="221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●</w:t>
      </w:r>
      <w:r>
        <w:rPr>
          <w:rFonts w:ascii="黑体" w:hAnsi="黑体" w:eastAsia="黑体" w:cs="黑体"/>
          <w:spacing w:val="1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这是描述某物颜色的句型。</w:t>
      </w:r>
    </w:p>
    <w:p>
      <w:pPr>
        <w:spacing w:before="310" w:line="213" w:lineRule="auto"/>
        <w:ind w:left="9"/>
        <w:rPr>
          <w:rFonts w:ascii="宋体" w:hAnsi="宋体" w:eastAsia="宋体" w:cs="宋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●</w:t>
      </w:r>
      <w:r>
        <w:rPr>
          <w:rFonts w:ascii="黑体" w:hAnsi="黑体" w:eastAsia="黑体" w:cs="黑体"/>
          <w:spacing w:val="1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因为所描述的事物是第三人称单数，所以</w:t>
      </w:r>
      <w:r>
        <w:rPr>
          <w:rFonts w:ascii="Times New Roman" w:hAnsi="Times New Roman" w:eastAsia="Times New Roman" w:cs="Times New Roman"/>
          <w:sz w:val="29"/>
          <w:szCs w:val="29"/>
        </w:rPr>
        <w:t>be</w:t>
      </w:r>
      <w:r>
        <w:rPr>
          <w:rFonts w:ascii="Times New Roman" w:hAnsi="Times New Roman" w:eastAsia="Times New Roman" w:cs="Times New Roman"/>
          <w:spacing w:val="63"/>
          <w:w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动词用</w:t>
      </w:r>
      <w:r>
        <w:rPr>
          <w:rFonts w:ascii="黑体" w:hAnsi="黑体" w:eastAsia="黑体" w:cs="黑体"/>
          <w:spacing w:val="-8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is</w:t>
      </w:r>
      <w:r>
        <w:rPr>
          <w:rFonts w:ascii="宋体" w:hAnsi="宋体" w:eastAsia="宋体" w:cs="宋体"/>
          <w:spacing w:val="11"/>
          <w:sz w:val="29"/>
          <w:szCs w:val="29"/>
        </w:rPr>
        <w:t>。</w:t>
      </w:r>
    </w:p>
    <w:p>
      <w:pPr>
        <w:spacing w:before="332" w:line="212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●</w:t>
      </w:r>
      <w:r>
        <w:rPr>
          <w:rFonts w:ascii="黑体" w:hAnsi="黑体" w:eastAsia="黑体" w:cs="黑体"/>
          <w:spacing w:val="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表示赞同时可以用</w:t>
      </w:r>
      <w:r>
        <w:rPr>
          <w:rFonts w:ascii="黑体" w:hAnsi="黑体" w:eastAsia="黑体" w:cs="黑体"/>
          <w:spacing w:val="-1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9"/>
          <w:szCs w:val="29"/>
        </w:rPr>
        <w:t>“Yes,</w:t>
      </w:r>
      <w:r>
        <w:rPr>
          <w:rFonts w:ascii="Times New Roman" w:hAnsi="Times New Roman" w:eastAsia="Times New Roman" w:cs="Times New Roman"/>
          <w:spacing w:val="72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9"/>
          <w:szCs w:val="29"/>
        </w:rPr>
        <w:t>it</w:t>
      </w:r>
      <w:r>
        <w:rPr>
          <w:rFonts w:ascii="Times New Roman" w:hAnsi="Times New Roman" w:eastAsia="Times New Roman" w:cs="Times New Roman"/>
          <w:spacing w:val="7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9"/>
          <w:szCs w:val="29"/>
        </w:rPr>
        <w:t>is.</w:t>
      </w:r>
      <w:r>
        <w:rPr>
          <w:rFonts w:ascii="Times New Roman" w:hAnsi="Times New Roman" w:eastAsia="Times New Roman" w:cs="Times New Roman"/>
          <w:spacing w:val="3"/>
          <w:sz w:val="29"/>
          <w:szCs w:val="29"/>
        </w:rPr>
        <w:t xml:space="preserve">     </w:t>
      </w:r>
      <w:r>
        <w:rPr>
          <w:rFonts w:ascii="黑体" w:hAnsi="黑体" w:eastAsia="黑体" w:cs="黑体"/>
          <w:spacing w:val="-7"/>
          <w:sz w:val="29"/>
          <w:szCs w:val="29"/>
        </w:rPr>
        <w:t>(是的，它是。)”。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95" w:line="224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例：</w:t>
      </w:r>
    </w:p>
    <w:p>
      <w:pPr>
        <w:spacing w:before="329" w:line="642" w:lineRule="exact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position w:val="27"/>
          <w:sz w:val="29"/>
          <w:szCs w:val="29"/>
        </w:rPr>
        <w:t>-I</w:t>
      </w:r>
      <w:r>
        <w:rPr>
          <w:rFonts w:ascii="黑体" w:hAnsi="黑体" w:eastAsia="黑体" w:cs="黑体"/>
          <w:spacing w:val="10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27"/>
          <w:sz w:val="29"/>
          <w:szCs w:val="29"/>
        </w:rPr>
        <w:t>have</w:t>
      </w:r>
      <w:r>
        <w:rPr>
          <w:rFonts w:ascii="黑体" w:hAnsi="黑体" w:eastAsia="黑体" w:cs="黑体"/>
          <w:spacing w:val="7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27"/>
          <w:sz w:val="29"/>
          <w:szCs w:val="29"/>
        </w:rPr>
        <w:t>a</w:t>
      </w:r>
      <w:r>
        <w:rPr>
          <w:rFonts w:ascii="黑体" w:hAnsi="黑体" w:eastAsia="黑体" w:cs="黑体"/>
          <w:spacing w:val="10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27"/>
          <w:sz w:val="29"/>
          <w:szCs w:val="29"/>
        </w:rPr>
        <w:t>new</w:t>
      </w:r>
      <w:r>
        <w:rPr>
          <w:rFonts w:ascii="黑体" w:hAnsi="黑体" w:eastAsia="黑体" w:cs="黑体"/>
          <w:spacing w:val="24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27"/>
          <w:sz w:val="29"/>
          <w:szCs w:val="29"/>
        </w:rPr>
        <w:t>ruler.It's</w:t>
      </w:r>
      <w:r>
        <w:rPr>
          <w:rFonts w:ascii="黑体" w:hAnsi="黑体" w:eastAsia="黑体" w:cs="黑体"/>
          <w:spacing w:val="5"/>
          <w:position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position w:val="27"/>
          <w:sz w:val="29"/>
          <w:szCs w:val="29"/>
        </w:rPr>
        <w:t>green.我有一把新尺</w:t>
      </w:r>
      <w:r>
        <w:rPr>
          <w:rFonts w:ascii="黑体" w:hAnsi="黑体" w:eastAsia="黑体" w:cs="黑体"/>
          <w:spacing w:val="-4"/>
          <w:position w:val="27"/>
          <w:sz w:val="29"/>
          <w:szCs w:val="29"/>
        </w:rPr>
        <w:t>子。它是绿色的。</w:t>
      </w:r>
    </w:p>
    <w:p>
      <w:pPr>
        <w:spacing w:before="2" w:line="212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1"/>
          <w:sz w:val="29"/>
          <w:szCs w:val="29"/>
        </w:rPr>
        <w:t>-Yes,</w:t>
      </w:r>
      <w:r>
        <w:rPr>
          <w:rFonts w:ascii="黑体" w:hAnsi="黑体" w:eastAsia="黑体" w:cs="黑体"/>
          <w:spacing w:val="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1"/>
          <w:sz w:val="29"/>
          <w:szCs w:val="29"/>
        </w:rPr>
        <w:t>it</w:t>
      </w:r>
      <w:r>
        <w:rPr>
          <w:rFonts w:ascii="黑体" w:hAnsi="黑体" w:eastAsia="黑体" w:cs="黑体"/>
          <w:spacing w:val="2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1"/>
          <w:sz w:val="29"/>
          <w:szCs w:val="29"/>
        </w:rPr>
        <w:t>is.是的，它是。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94" w:line="222" w:lineRule="auto"/>
        <w:ind w:left="1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E46A00"/>
          <w:spacing w:val="12"/>
          <w:sz w:val="29"/>
          <w:szCs w:val="29"/>
        </w:rPr>
        <w:t>文化链接</w:t>
      </w:r>
    </w:p>
    <w:p>
      <w:pPr>
        <w:spacing w:before="281" w:line="221" w:lineRule="auto"/>
        <w:ind w:left="476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9"/>
          <w:sz w:val="29"/>
          <w:szCs w:val="29"/>
        </w:rPr>
        <w:t>颜色的象征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94" w:line="221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红</w:t>
      </w:r>
      <w:r>
        <w:rPr>
          <w:rFonts w:ascii="黑体" w:hAnsi="黑体" w:eastAsia="黑体" w:cs="黑体"/>
          <w:spacing w:val="-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色</w:t>
      </w:r>
      <w:r>
        <w:rPr>
          <w:rFonts w:ascii="黑体" w:hAnsi="黑体" w:eastAsia="黑体" w:cs="黑体"/>
          <w:spacing w:val="-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(red)</w:t>
      </w:r>
      <w:r>
        <w:rPr>
          <w:rFonts w:ascii="黑体" w:hAnsi="黑体" w:eastAsia="黑体" w:cs="黑体"/>
          <w:spacing w:val="7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象征着热情和活力。</w:t>
      </w:r>
    </w:p>
    <w:p>
      <w:pPr>
        <w:spacing w:before="319" w:line="670" w:lineRule="exact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position w:val="29"/>
          <w:sz w:val="29"/>
          <w:szCs w:val="29"/>
        </w:rPr>
        <w:t>黄色</w:t>
      </w:r>
      <w:r>
        <w:rPr>
          <w:rFonts w:ascii="黑体" w:hAnsi="黑体" w:eastAsia="黑体" w:cs="黑体"/>
          <w:spacing w:val="-17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position w:val="29"/>
          <w:sz w:val="29"/>
          <w:szCs w:val="29"/>
        </w:rPr>
        <w:t>(</w:t>
      </w:r>
      <w:r>
        <w:rPr>
          <w:rFonts w:ascii="黑体" w:hAnsi="黑体" w:eastAsia="黑体" w:cs="黑体"/>
          <w:position w:val="29"/>
          <w:sz w:val="29"/>
          <w:szCs w:val="29"/>
        </w:rPr>
        <w:t>yellow</w:t>
      </w:r>
      <w:r>
        <w:rPr>
          <w:rFonts w:ascii="黑体" w:hAnsi="黑体" w:eastAsia="黑体" w:cs="黑体"/>
          <w:spacing w:val="5"/>
          <w:position w:val="29"/>
          <w:sz w:val="29"/>
          <w:szCs w:val="29"/>
        </w:rPr>
        <w:t>)</w:t>
      </w:r>
      <w:r>
        <w:rPr>
          <w:rFonts w:ascii="黑体" w:hAnsi="黑体" w:eastAsia="黑体" w:cs="黑体"/>
          <w:spacing w:val="90"/>
          <w:position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position w:val="29"/>
          <w:sz w:val="29"/>
          <w:szCs w:val="29"/>
        </w:rPr>
        <w:t>象征着华丽、高贵和温馨。</w:t>
      </w:r>
    </w:p>
    <w:p>
      <w:pPr>
        <w:spacing w:before="1" w:line="217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绿色</w:t>
      </w:r>
      <w:r>
        <w:rPr>
          <w:rFonts w:ascii="黑体" w:hAnsi="黑体" w:eastAsia="黑体" w:cs="黑体"/>
          <w:spacing w:val="-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(</w:t>
      </w:r>
      <w:r>
        <w:rPr>
          <w:rFonts w:ascii="黑体" w:hAnsi="黑体" w:eastAsia="黑体" w:cs="黑体"/>
          <w:sz w:val="29"/>
          <w:szCs w:val="29"/>
        </w:rPr>
        <w:t>green</w:t>
      </w:r>
      <w:r>
        <w:rPr>
          <w:rFonts w:ascii="黑体" w:hAnsi="黑体" w:eastAsia="黑体" w:cs="黑体"/>
          <w:spacing w:val="4"/>
          <w:sz w:val="29"/>
          <w:szCs w:val="29"/>
        </w:rPr>
        <w:t>)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4"/>
          <w:sz w:val="29"/>
          <w:szCs w:val="29"/>
        </w:rPr>
        <w:t>象征着青春、健康与和平。</w:t>
      </w:r>
    </w:p>
    <w:p>
      <w:pPr>
        <w:spacing w:before="332" w:line="221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蓝色</w:t>
      </w:r>
      <w:r>
        <w:rPr>
          <w:rFonts w:ascii="黑体" w:hAnsi="黑体" w:eastAsia="黑体" w:cs="黑体"/>
          <w:spacing w:val="-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(</w:t>
      </w:r>
      <w:r>
        <w:rPr>
          <w:rFonts w:ascii="黑体" w:hAnsi="黑体" w:eastAsia="黑体" w:cs="黑体"/>
          <w:sz w:val="29"/>
          <w:szCs w:val="29"/>
        </w:rPr>
        <w:t>blue</w:t>
      </w:r>
      <w:r>
        <w:rPr>
          <w:rFonts w:ascii="黑体" w:hAnsi="黑体" w:eastAsia="黑体" w:cs="黑体"/>
          <w:spacing w:val="1"/>
          <w:sz w:val="29"/>
          <w:szCs w:val="29"/>
        </w:rPr>
        <w:t>)</w:t>
      </w:r>
      <w:r>
        <w:rPr>
          <w:rFonts w:ascii="黑体" w:hAnsi="黑体" w:eastAsia="黑体" w:cs="黑体"/>
          <w:spacing w:val="9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象征着纯洁和梦想。</w:t>
      </w:r>
    </w:p>
    <w:p>
      <w:pPr>
        <w:sectPr>
          <w:footerReference r:id="rId8" w:type="default"/>
          <w:pgSz w:w="12800" w:h="18100"/>
          <w:pgMar w:top="108" w:right="39" w:bottom="218" w:left="1180" w:header="0" w:footer="79" w:gutter="0"/>
          <w:cols w:space="720" w:num="1"/>
        </w:sectPr>
      </w:pPr>
    </w:p>
    <w:p>
      <w:pPr>
        <w:spacing w:before="1" w:line="217" w:lineRule="auto"/>
        <w:ind w:left="124"/>
        <w:rPr>
          <w:rFonts w:ascii="黑体" w:hAnsi="黑体" w:eastAsia="黑体" w:cs="黑体"/>
          <w:sz w:val="30"/>
          <w:szCs w:val="30"/>
        </w:rPr>
      </w:pPr>
      <w:bookmarkStart w:id="0" w:name="_GoBack"/>
      <w:bookmarkEnd w:id="0"/>
      <w:r>
        <w:rPr>
          <w:rFonts w:ascii="黑体" w:hAnsi="黑体" w:eastAsia="黑体" w:cs="黑体"/>
          <w:spacing w:val="-4"/>
          <w:sz w:val="30"/>
          <w:szCs w:val="30"/>
        </w:rPr>
        <w:t>紫色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(purple)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象征着优雅、高贵和神秘。</w:t>
      </w:r>
    </w:p>
    <w:p>
      <w:pPr>
        <w:spacing w:before="330" w:line="680" w:lineRule="exact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白色</w:t>
      </w:r>
      <w:r>
        <w:rPr>
          <w:rFonts w:ascii="黑体" w:hAnsi="黑体" w:eastAsia="黑体" w:cs="黑体"/>
          <w:spacing w:val="-12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(white)</w:t>
      </w:r>
      <w:r>
        <w:rPr>
          <w:rFonts w:ascii="黑体" w:hAnsi="黑体" w:eastAsia="黑体" w:cs="黑体"/>
          <w:spacing w:val="58"/>
          <w:position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8"/>
          <w:sz w:val="30"/>
          <w:szCs w:val="30"/>
        </w:rPr>
        <w:t>象征着纯洁、崇高和朴素。</w:t>
      </w:r>
    </w:p>
    <w:p>
      <w:pPr>
        <w:spacing w:before="1" w:line="220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黑色</w:t>
      </w:r>
      <w:r>
        <w:rPr>
          <w:rFonts w:ascii="黑体" w:hAnsi="黑体" w:eastAsia="黑体" w:cs="黑体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(black)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象征着厚道和庄严。</w:t>
      </w:r>
    </w:p>
    <w:p>
      <w:pPr>
        <w:spacing w:before="316" w:line="218" w:lineRule="auto"/>
        <w:ind w:left="1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灰色</w:t>
      </w:r>
      <w:r>
        <w:rPr>
          <w:rFonts w:ascii="黑体" w:hAnsi="黑体" w:eastAsia="黑体" w:cs="黑体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(grey)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象征着沉着和朴素。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97" w:line="222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850B"/>
          <w:spacing w:val="-1"/>
          <w:sz w:val="30"/>
          <w:szCs w:val="30"/>
        </w:rPr>
        <w:t>Lesson</w:t>
      </w:r>
      <w:r>
        <w:rPr>
          <w:rFonts w:ascii="黑体" w:hAnsi="黑体" w:eastAsia="黑体" w:cs="黑体"/>
          <w:color w:val="FF850B"/>
          <w:spacing w:val="10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850B"/>
          <w:spacing w:val="-1"/>
          <w:sz w:val="30"/>
          <w:szCs w:val="30"/>
        </w:rPr>
        <w:t>4</w:t>
      </w:r>
      <w:r>
        <w:rPr>
          <w:rFonts w:ascii="黑体" w:hAnsi="黑体" w:eastAsia="黑体" w:cs="黑体"/>
          <w:color w:val="FF850B"/>
          <w:spacing w:val="-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850B"/>
          <w:spacing w:val="-1"/>
          <w:sz w:val="30"/>
          <w:szCs w:val="30"/>
        </w:rPr>
        <w:t>知识点精析：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98" w:line="218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字母y,r</w:t>
      </w:r>
      <w:r>
        <w:rPr>
          <w:rFonts w:ascii="黑体" w:hAnsi="黑体" w:eastAsia="黑体" w:cs="黑体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和</w:t>
      </w:r>
      <w:r>
        <w:rPr>
          <w:rFonts w:ascii="黑体" w:hAnsi="黑体" w:eastAsia="黑体" w:cs="黑体"/>
          <w:spacing w:val="-5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p</w:t>
      </w:r>
      <w:r>
        <w:rPr>
          <w:rFonts w:ascii="黑体" w:hAnsi="黑体" w:eastAsia="黑体" w:cs="黑体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在单词中的发音</w:t>
      </w:r>
    </w:p>
    <w:p>
      <w:pPr>
        <w:spacing w:line="80" w:lineRule="exact"/>
      </w:pP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3"/>
        <w:gridCol w:w="909"/>
        <w:gridCol w:w="675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1483" w:type="dxa"/>
            <w:vAlign w:val="top"/>
          </w:tcPr>
          <w:p>
            <w:pPr>
              <w:spacing w:before="198" w:line="220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909" w:type="dxa"/>
            <w:vAlign w:val="top"/>
          </w:tcPr>
          <w:p>
            <w:pPr>
              <w:spacing w:before="197" w:line="219" w:lineRule="auto"/>
              <w:ind w:left="8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字母</w:t>
            </w:r>
          </w:p>
        </w:tc>
        <w:tc>
          <w:tcPr>
            <w:tcW w:w="6757" w:type="dxa"/>
            <w:vAlign w:val="top"/>
          </w:tcPr>
          <w:p>
            <w:pPr>
              <w:spacing w:before="198" w:line="220" w:lineRule="auto"/>
              <w:ind w:left="14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6" w:hRule="atLeast"/>
        </w:trPr>
        <w:tc>
          <w:tcPr>
            <w:tcW w:w="1483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before="98" w:line="224" w:lineRule="exact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2"/>
                <w:sz w:val="30"/>
                <w:szCs w:val="30"/>
              </w:rPr>
              <w:t>y</w:t>
            </w:r>
          </w:p>
        </w:tc>
        <w:tc>
          <w:tcPr>
            <w:tcW w:w="909" w:type="dxa"/>
            <w:vAlign w:val="top"/>
          </w:tcPr>
          <w:p>
            <w:pPr>
              <w:spacing w:before="195" w:line="214" w:lineRule="auto"/>
              <w:ind w:left="8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/j/</w:t>
            </w:r>
          </w:p>
        </w:tc>
        <w:tc>
          <w:tcPr>
            <w:tcW w:w="6757" w:type="dxa"/>
            <w:vAlign w:val="top"/>
          </w:tcPr>
          <w:p>
            <w:pPr>
              <w:spacing w:before="203" w:line="433" w:lineRule="auto"/>
              <w:ind w:left="143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3"/>
                <w:sz w:val="29"/>
                <w:szCs w:val="29"/>
              </w:rPr>
              <w:t>/j/是浊辅音，发音时声带振动。发音时，舌前部向</w:t>
            </w:r>
            <w:r>
              <w:rPr>
                <w:rFonts w:ascii="宋体" w:hAnsi="宋体" w:eastAsia="宋体" w:cs="宋体"/>
                <w:spacing w:val="5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9"/>
                <w:szCs w:val="29"/>
              </w:rPr>
              <w:t>上腭抬起，双唇呈扁平口形，发音瞬间即滑向后面</w:t>
            </w:r>
          </w:p>
          <w:p>
            <w:pPr>
              <w:spacing w:line="226" w:lineRule="auto"/>
              <w:ind w:left="14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0"/>
                <w:sz w:val="29"/>
                <w:szCs w:val="29"/>
              </w:rPr>
              <w:t>的元音，又称半元音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7" w:hRule="atLeast"/>
        </w:trPr>
        <w:tc>
          <w:tcPr>
            <w:tcW w:w="1483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</w:p>
          <w:p>
            <w:pPr>
              <w:spacing w:before="97" w:line="232" w:lineRule="exact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r</w:t>
            </w:r>
          </w:p>
        </w:tc>
        <w:tc>
          <w:tcPr>
            <w:tcW w:w="909" w:type="dxa"/>
            <w:vAlign w:val="top"/>
          </w:tcPr>
          <w:p>
            <w:pPr>
              <w:spacing w:before="236" w:line="224" w:lineRule="auto"/>
              <w:ind w:left="8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/r/</w:t>
            </w:r>
          </w:p>
        </w:tc>
        <w:tc>
          <w:tcPr>
            <w:tcW w:w="6757" w:type="dxa"/>
            <w:vAlign w:val="top"/>
          </w:tcPr>
          <w:p>
            <w:pPr>
              <w:spacing w:before="236" w:line="424" w:lineRule="auto"/>
              <w:ind w:left="143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2"/>
                <w:sz w:val="29"/>
                <w:szCs w:val="29"/>
              </w:rPr>
              <w:t>/r/是浊辅音，发音时声带振动。发音时，舌面略</w:t>
            </w:r>
            <w:r>
              <w:rPr>
                <w:rFonts w:ascii="宋体" w:hAnsi="宋体" w:eastAsia="宋体" w:cs="宋体"/>
                <w:spacing w:val="11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29"/>
                <w:szCs w:val="29"/>
              </w:rPr>
              <w:t>下凹，舌尖向上齿龈后部卷起，但不触及，双唇略</w:t>
            </w:r>
          </w:p>
          <w:p>
            <w:pPr>
              <w:spacing w:line="226" w:lineRule="auto"/>
              <w:ind w:left="14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0"/>
                <w:sz w:val="29"/>
                <w:szCs w:val="29"/>
              </w:rPr>
              <w:t>突出，让气流从舌面与上腭间通过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1" w:hRule="atLeast"/>
        </w:trPr>
        <w:tc>
          <w:tcPr>
            <w:tcW w:w="148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09" w:type="dxa"/>
            <w:vAlign w:val="top"/>
          </w:tcPr>
          <w:p>
            <w:pPr>
              <w:spacing w:before="202" w:line="214" w:lineRule="auto"/>
              <w:ind w:left="8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/p/</w:t>
            </w:r>
          </w:p>
        </w:tc>
        <w:tc>
          <w:tcPr>
            <w:tcW w:w="6757" w:type="dxa"/>
            <w:vAlign w:val="top"/>
          </w:tcPr>
          <w:p>
            <w:pPr>
              <w:spacing w:before="210" w:line="421" w:lineRule="auto"/>
              <w:ind w:left="143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2"/>
                <w:sz w:val="29"/>
                <w:szCs w:val="29"/>
              </w:rPr>
              <w:t>/p/是清辅音，发音时声带不振动。发音时，双唇</w:t>
            </w:r>
            <w:r>
              <w:rPr>
                <w:rFonts w:ascii="宋体" w:hAnsi="宋体" w:eastAsia="宋体" w:cs="宋体"/>
                <w:spacing w:val="10"/>
                <w:sz w:val="29"/>
                <w:szCs w:val="29"/>
              </w:rPr>
              <w:t xml:space="preserve"> 紧闭，然后突然放开，让气流从口腔冲出，爆破成</w:t>
            </w:r>
          </w:p>
          <w:p>
            <w:pPr>
              <w:spacing w:before="1" w:line="227" w:lineRule="auto"/>
              <w:ind w:left="14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z w:val="29"/>
                <w:szCs w:val="29"/>
              </w:rPr>
              <w:t>音</w:t>
            </w:r>
          </w:p>
        </w:tc>
      </w:tr>
    </w:tbl>
    <w:p>
      <w:pPr>
        <w:spacing w:line="14" w:lineRule="auto"/>
        <w:rPr>
          <w:rFonts w:ascii="Arial"/>
          <w:sz w:val="2"/>
        </w:rPr>
      </w:pPr>
    </w:p>
    <w:sectPr>
      <w:footerReference r:id="rId9" w:type="default"/>
      <w:pgSz w:w="12800" w:h="12120"/>
      <w:pgMar w:top="108" w:right="29" w:bottom="294" w:left="10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6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4"/>
        <w:szCs w:val="14"/>
      </w:rPr>
    </w:pPr>
    <w:r>
      <w:rPr>
        <w:rFonts w:ascii="宋体" w:hAnsi="宋体" w:eastAsia="宋体" w:cs="宋体"/>
        <w:sz w:val="14"/>
        <w:szCs w:val="14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12FD0D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987</Words>
  <Characters>1311</Characters>
  <TotalTime>0</TotalTime>
  <ScaleCrop>false</ScaleCrop>
  <LinksUpToDate>false</LinksUpToDate>
  <CharactersWithSpaces>1464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2023-03-23T13:24:00Z</dcterms:created>
  <dc:creator>Kingsoft-PDF</dc:creator>
  <cp:lastModifiedBy>zx</cp:lastModifiedBy>
  <dcterms:modified xsi:type="dcterms:W3CDTF">2023-03-23T05:33:18Z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2023-03-23T13:24:53Z</vt:filetime>
  </property>
  <property fmtid="{D5CDD505-2E9C-101B-9397-08002B2CF9AE}" pid="4" name="UsrData">
    <vt:lpwstr>641be2a00d38b70015170d5d</vt:lpwstr>
  </property>
  <property fmtid="{D5CDD505-2E9C-101B-9397-08002B2CF9AE}" pid="5" name="KSOProductBuildVer">
    <vt:lpwstr>2052-11.1.0.13703</vt:lpwstr>
  </property>
  <property fmtid="{D5CDD505-2E9C-101B-9397-08002B2CF9AE}" pid="6" name="ICV">
    <vt:lpwstr>C8D3C930B06A4F488310D47917DB469A</vt:lpwstr>
  </property>
</Properties>
</file>