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line="790" w:lineRule="exact"/>
        <w:ind w:left="295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16"/>
          <w:position w:val="36"/>
          <w:sz w:val="31"/>
          <w:szCs w:val="31"/>
        </w:rPr>
        <w:t>广东开心版小学英语重点精析</w:t>
      </w:r>
    </w:p>
    <w:p>
      <w:pPr>
        <w:spacing w:before="1" w:line="220" w:lineRule="auto"/>
        <w:ind w:left="39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六年级英语下册</w:t>
      </w:r>
    </w:p>
    <w:p>
      <w:pPr>
        <w:spacing w:line="450" w:lineRule="auto"/>
        <w:rPr>
          <w:rFonts w:ascii="Arial"/>
          <w:sz w:val="21"/>
        </w:rPr>
      </w:pPr>
    </w:p>
    <w:p>
      <w:pPr>
        <w:spacing w:before="90" w:line="196" w:lineRule="auto"/>
        <w:ind w:left="3590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b/>
          <w:bCs/>
          <w:spacing w:val="-5"/>
          <w:sz w:val="31"/>
          <w:szCs w:val="31"/>
        </w:rPr>
        <w:t>Unit</w:t>
      </w:r>
      <w:r>
        <w:rPr>
          <w:rFonts w:ascii="Arial" w:hAnsi="Arial" w:eastAsia="Arial" w:cs="Arial"/>
          <w:spacing w:val="59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1"/>
          <w:szCs w:val="31"/>
        </w:rPr>
        <w:t>2</w:t>
      </w:r>
      <w:r>
        <w:rPr>
          <w:rFonts w:ascii="Arial" w:hAnsi="Arial" w:eastAsia="Arial" w:cs="Arial"/>
          <w:spacing w:val="52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1"/>
          <w:szCs w:val="31"/>
        </w:rPr>
        <w:t>A</w:t>
      </w:r>
      <w:r>
        <w:rPr>
          <w:rFonts w:ascii="Arial" w:hAnsi="Arial" w:eastAsia="Arial" w:cs="Arial"/>
          <w:spacing w:val="74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1"/>
          <w:szCs w:val="31"/>
        </w:rPr>
        <w:t>Magic</w:t>
      </w:r>
      <w:r>
        <w:rPr>
          <w:rFonts w:ascii="Arial" w:hAnsi="Arial" w:eastAsia="Arial" w:cs="Arial"/>
          <w:spacing w:val="75"/>
          <w:sz w:val="31"/>
          <w:szCs w:val="31"/>
        </w:rPr>
        <w:t xml:space="preserve"> </w:t>
      </w:r>
      <w:r>
        <w:rPr>
          <w:rFonts w:ascii="Arial" w:hAnsi="Arial" w:eastAsia="Arial" w:cs="Arial"/>
          <w:b/>
          <w:bCs/>
          <w:spacing w:val="-5"/>
          <w:sz w:val="31"/>
          <w:szCs w:val="31"/>
        </w:rPr>
        <w:t>Day</w:t>
      </w: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line="314" w:lineRule="auto"/>
        <w:rPr>
          <w:rFonts w:ascii="Arial"/>
          <w:sz w:val="21"/>
        </w:rPr>
      </w:pPr>
    </w:p>
    <w:p>
      <w:pPr>
        <w:spacing w:before="100" w:line="22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1"/>
          <w:szCs w:val="31"/>
        </w:rPr>
        <w:t>重点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101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使用What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开头的感叹句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询问某人过去是否做过某事的问句及其答语</w:t>
      </w:r>
    </w:p>
    <w:p>
      <w:pPr>
        <w:spacing w:line="315" w:lineRule="auto"/>
        <w:rPr>
          <w:rFonts w:ascii="Arial"/>
          <w:sz w:val="21"/>
        </w:rPr>
      </w:pPr>
    </w:p>
    <w:p>
      <w:pPr>
        <w:spacing w:line="315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before="101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5"/>
          <w:sz w:val="31"/>
          <w:szCs w:val="31"/>
        </w:rPr>
        <w:t>难点</w:t>
      </w:r>
    </w:p>
    <w:p>
      <w:pPr>
        <w:spacing w:line="368" w:lineRule="auto"/>
        <w:rPr>
          <w:rFonts w:ascii="Arial"/>
          <w:sz w:val="21"/>
        </w:rPr>
      </w:pPr>
    </w:p>
    <w:p>
      <w:pPr>
        <w:spacing w:before="101" w:line="773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35"/>
          <w:sz w:val="31"/>
          <w:szCs w:val="31"/>
        </w:rPr>
        <w:t>用英语问答过去发生的事情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描述过去做过的事情</w:t>
      </w:r>
    </w:p>
    <w:p>
      <w:pPr>
        <w:spacing w:line="317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line="318" w:lineRule="auto"/>
        <w:rPr>
          <w:rFonts w:ascii="Arial"/>
          <w:sz w:val="21"/>
        </w:rPr>
      </w:pPr>
    </w:p>
    <w:p>
      <w:pPr>
        <w:spacing w:before="102" w:line="222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3"/>
          <w:sz w:val="31"/>
          <w:szCs w:val="31"/>
        </w:rPr>
        <w:t>短语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read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a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book读书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778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go</w:t>
      </w:r>
      <w:r>
        <w:rPr>
          <w:rFonts w:ascii="黑体" w:hAnsi="黑体" w:eastAsia="黑体" w:cs="黑体"/>
          <w:spacing w:val="6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to</w:t>
      </w:r>
      <w:r>
        <w:rPr>
          <w:rFonts w:ascii="黑体" w:hAnsi="黑体" w:eastAsia="黑体" w:cs="黑体"/>
          <w:spacing w:val="6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1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1"/>
          <w:szCs w:val="31"/>
        </w:rPr>
        <w:t>beach去沙滩</w:t>
      </w:r>
    </w:p>
    <w:p>
      <w:pPr>
        <w:spacing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last</w:t>
      </w:r>
      <w:r>
        <w:rPr>
          <w:rFonts w:ascii="黑体" w:hAnsi="黑体" w:eastAsia="黑体" w:cs="黑体"/>
          <w:spacing w:val="9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week上周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wash</w:t>
      </w:r>
      <w:r>
        <w:rPr>
          <w:rFonts w:ascii="黑体" w:hAnsi="黑体" w:eastAsia="黑体" w:cs="黑体"/>
          <w:spacing w:val="5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my</w:t>
      </w:r>
      <w:r>
        <w:rPr>
          <w:rFonts w:ascii="黑体" w:hAnsi="黑体" w:eastAsia="黑体" w:cs="黑体"/>
          <w:spacing w:val="62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face</w:t>
      </w:r>
      <w:r>
        <w:rPr>
          <w:rFonts w:ascii="黑体" w:hAnsi="黑体" w:eastAsia="黑体" w:cs="黑体"/>
          <w:spacing w:val="3"/>
          <w:sz w:val="31"/>
          <w:szCs w:val="31"/>
        </w:rPr>
        <w:t>洗脸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practice</w:t>
      </w:r>
      <w:r>
        <w:rPr>
          <w:rFonts w:ascii="黑体" w:hAnsi="黑体" w:eastAsia="黑体" w:cs="黑体"/>
          <w:spacing w:val="1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the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piano练习弹钢琴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eat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sz w:val="31"/>
          <w:szCs w:val="31"/>
        </w:rPr>
        <w:t>breakfast吃早餐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770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position w:val="35"/>
          <w:sz w:val="31"/>
          <w:szCs w:val="31"/>
        </w:rPr>
        <w:t>this</w:t>
      </w:r>
      <w:r>
        <w:rPr>
          <w:rFonts w:ascii="黑体" w:hAnsi="黑体" w:eastAsia="黑体" w:cs="黑体"/>
          <w:spacing w:val="5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position w:val="35"/>
          <w:sz w:val="31"/>
          <w:szCs w:val="31"/>
        </w:rPr>
        <w:t>morning</w:t>
      </w:r>
      <w:r>
        <w:rPr>
          <w:rFonts w:ascii="黑体" w:hAnsi="黑体" w:eastAsia="黑体" w:cs="黑体"/>
          <w:spacing w:val="3"/>
          <w:position w:val="35"/>
          <w:sz w:val="31"/>
          <w:szCs w:val="31"/>
        </w:rPr>
        <w:t>今天上午</w:t>
      </w:r>
    </w:p>
    <w:p>
      <w:pPr>
        <w:spacing w:before="2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go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to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work</w:t>
      </w:r>
      <w:r>
        <w:rPr>
          <w:rFonts w:ascii="黑体" w:hAnsi="黑体" w:eastAsia="黑体" w:cs="黑体"/>
          <w:spacing w:val="10"/>
          <w:sz w:val="31"/>
          <w:szCs w:val="31"/>
        </w:rPr>
        <w:t>去上班</w:t>
      </w:r>
    </w:p>
    <w:p>
      <w:pPr>
        <w:sectPr>
          <w:headerReference r:id="rId5" w:type="default"/>
          <w:footerReference r:id="rId6" w:type="default"/>
          <w:pgSz w:w="12800" w:h="18100"/>
          <w:pgMar w:top="1" w:right="39" w:bottom="432" w:left="1170" w:header="0" w:footer="273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600"/>
          <w:spacing w:val="13"/>
          <w:sz w:val="29"/>
          <w:szCs w:val="29"/>
        </w:rPr>
        <w:t>重点句型</w:t>
      </w:r>
    </w:p>
    <w:p>
      <w:pPr>
        <w:spacing w:line="397" w:lineRule="auto"/>
        <w:rPr>
          <w:rFonts w:ascii="Arial"/>
          <w:sz w:val="21"/>
        </w:rPr>
      </w:pPr>
    </w:p>
    <w:p>
      <w:pPr>
        <w:spacing w:before="95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9"/>
          <w:sz w:val="29"/>
          <w:szCs w:val="29"/>
        </w:rPr>
        <w:t>1.</w:t>
      </w:r>
      <w:r>
        <w:rPr>
          <w:rFonts w:ascii="黑体" w:hAnsi="黑体" w:eastAsia="黑体" w:cs="黑体"/>
          <w:sz w:val="29"/>
          <w:szCs w:val="29"/>
        </w:rPr>
        <w:t>what</w:t>
      </w:r>
      <w:r>
        <w:rPr>
          <w:rFonts w:ascii="黑体" w:hAnsi="黑体" w:eastAsia="黑体" w:cs="黑体"/>
          <w:spacing w:val="14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9"/>
          <w:sz w:val="29"/>
          <w:szCs w:val="29"/>
        </w:rPr>
        <w:t>开头的感叹句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(+a/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)+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形容词+名词(+主语+谓语)!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4" w:line="222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2.</w:t>
      </w:r>
      <w:r>
        <w:rPr>
          <w:rFonts w:ascii="黑体" w:hAnsi="黑体" w:eastAsia="黑体" w:cs="黑体"/>
          <w:spacing w:val="-7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询问某人过去是否做过某事的问句及其答语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Did</w:t>
      </w:r>
      <w:r>
        <w:rPr>
          <w:rFonts w:ascii="黑体" w:hAnsi="黑体" w:eastAsia="黑体" w:cs="黑体"/>
          <w:b/>
          <w:bCs/>
          <w:spacing w:val="36"/>
          <w:sz w:val="29"/>
          <w:szCs w:val="29"/>
        </w:rPr>
        <w:t>+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36"/>
          <w:sz w:val="29"/>
          <w:szCs w:val="29"/>
        </w:rPr>
        <w:t>主语+动词原形(+其他)?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Yes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,</w:t>
      </w:r>
      <w:r>
        <w:rPr>
          <w:rFonts w:ascii="黑体" w:hAnsi="黑体" w:eastAsia="黑体" w:cs="黑体"/>
          <w:spacing w:val="-80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主语+</w:t>
      </w:r>
      <w:r>
        <w:rPr>
          <w:rFonts w:ascii="黑体" w:hAnsi="黑体" w:eastAsia="黑体" w:cs="黑体"/>
          <w:b/>
          <w:bCs/>
          <w:sz w:val="29"/>
          <w:szCs w:val="29"/>
        </w:rPr>
        <w:t>did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./</w:t>
      </w:r>
      <w:r>
        <w:rPr>
          <w:rFonts w:ascii="黑体" w:hAnsi="黑体" w:eastAsia="黑体" w:cs="黑体"/>
          <w:b/>
          <w:bCs/>
          <w:sz w:val="29"/>
          <w:szCs w:val="29"/>
        </w:rPr>
        <w:t>No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,</w:t>
      </w:r>
      <w:r>
        <w:rPr>
          <w:rFonts w:ascii="黑体" w:hAnsi="黑体" w:eastAsia="黑体" w:cs="黑体"/>
          <w:spacing w:val="-3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主语+</w:t>
      </w:r>
      <w:r>
        <w:rPr>
          <w:rFonts w:ascii="黑体" w:hAnsi="黑体" w:eastAsia="黑体" w:cs="黑体"/>
          <w:b/>
          <w:bCs/>
          <w:sz w:val="29"/>
          <w:szCs w:val="29"/>
        </w:rPr>
        <w:t>didn</w:t>
      </w:r>
      <w:r>
        <w:rPr>
          <w:rFonts w:ascii="黑体" w:hAnsi="黑体" w:eastAsia="黑体" w:cs="黑体"/>
          <w:b/>
          <w:bCs/>
          <w:spacing w:val="10"/>
          <w:sz w:val="29"/>
          <w:szCs w:val="29"/>
        </w:rPr>
        <w:t>'t.</w:t>
      </w:r>
    </w:p>
    <w:p>
      <w:pPr>
        <w:spacing w:line="244" w:lineRule="auto"/>
        <w:rPr>
          <w:rFonts w:ascii="Arial"/>
          <w:sz w:val="21"/>
        </w:rPr>
      </w:pPr>
    </w:p>
    <w:p>
      <w:pPr>
        <w:spacing w:line="244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line="245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Lesson</w:t>
      </w:r>
      <w:r>
        <w:rPr>
          <w:rFonts w:ascii="黑体" w:hAnsi="黑体" w:eastAsia="黑体" w:cs="黑体"/>
          <w:color w:val="FF6E00"/>
          <w:spacing w:val="12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1</w:t>
      </w:r>
      <w:r>
        <w:rPr>
          <w:rFonts w:ascii="黑体" w:hAnsi="黑体" w:eastAsia="黑体" w:cs="黑体"/>
          <w:color w:val="FF6E00"/>
          <w:spacing w:val="-85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1"/>
          <w:sz w:val="29"/>
          <w:szCs w:val="29"/>
        </w:rPr>
        <w:t>知识点精析：</w:t>
      </w:r>
    </w:p>
    <w:p>
      <w:pPr>
        <w:spacing w:line="393" w:lineRule="auto"/>
        <w:rPr>
          <w:rFonts w:ascii="Arial"/>
          <w:sz w:val="21"/>
        </w:rPr>
      </w:pPr>
    </w:p>
    <w:p>
      <w:pPr>
        <w:spacing w:before="96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1.</w:t>
      </w:r>
      <w:r>
        <w:rPr>
          <w:rFonts w:ascii="黑体" w:hAnsi="黑体" w:eastAsia="黑体" w:cs="黑体"/>
          <w:spacing w:val="68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What</w:t>
      </w:r>
      <w:r>
        <w:rPr>
          <w:rFonts w:ascii="黑体" w:hAnsi="黑体" w:eastAsia="黑体" w:cs="黑体"/>
          <w:spacing w:val="63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a</w:t>
      </w:r>
      <w:r>
        <w:rPr>
          <w:rFonts w:ascii="黑体" w:hAnsi="黑体" w:eastAsia="黑体" w:cs="黑体"/>
          <w:spacing w:val="64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beautiful</w:t>
      </w:r>
      <w:r>
        <w:rPr>
          <w:rFonts w:ascii="黑体" w:hAnsi="黑体" w:eastAsia="黑体" w:cs="黑体"/>
          <w:spacing w:val="61"/>
          <w:sz w:val="29"/>
          <w:szCs w:val="29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29"/>
          <w:szCs w:val="29"/>
        </w:rPr>
        <w:t>desert!多么美丽的沙漠啊!</w:t>
      </w:r>
    </w:p>
    <w:p>
      <w:pPr>
        <w:spacing w:before="333" w:line="222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F0000"/>
          <w:sz w:val="29"/>
          <w:szCs w:val="29"/>
        </w:rPr>
        <w:t>【句型结构】</w:t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95" w:line="222" w:lineRule="auto"/>
        <w:ind w:left="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b/>
          <w:bCs/>
          <w:spacing w:val="28"/>
          <w:sz w:val="29"/>
          <w:szCs w:val="29"/>
        </w:rPr>
        <w:t>(+a/</w:t>
      </w:r>
      <w:r>
        <w:rPr>
          <w:rFonts w:ascii="黑体" w:hAnsi="黑体" w:eastAsia="黑体" w:cs="黑体"/>
          <w:b/>
          <w:bCs/>
          <w:sz w:val="29"/>
          <w:szCs w:val="29"/>
        </w:rPr>
        <w:t>an</w:t>
      </w:r>
      <w:r>
        <w:rPr>
          <w:rFonts w:ascii="黑体" w:hAnsi="黑体" w:eastAsia="黑体" w:cs="黑体"/>
          <w:b/>
          <w:bCs/>
          <w:spacing w:val="28"/>
          <w:sz w:val="29"/>
          <w:szCs w:val="29"/>
        </w:rPr>
        <w:t>)+</w:t>
      </w:r>
      <w:r>
        <w:rPr>
          <w:rFonts w:ascii="黑体" w:hAnsi="黑体" w:eastAsia="黑体" w:cs="黑体"/>
          <w:spacing w:val="17"/>
          <w:sz w:val="29"/>
          <w:szCs w:val="29"/>
        </w:rPr>
        <w:t xml:space="preserve">     </w:t>
      </w:r>
      <w:r>
        <w:rPr>
          <w:rFonts w:ascii="黑体" w:hAnsi="黑体" w:eastAsia="黑体" w:cs="黑体"/>
          <w:b/>
          <w:bCs/>
          <w:spacing w:val="28"/>
          <w:sz w:val="29"/>
          <w:szCs w:val="29"/>
        </w:rPr>
        <w:t>形容词+名词(+主语+谓语)</w:t>
      </w:r>
      <w:r>
        <w:rPr>
          <w:rFonts w:ascii="黑体" w:hAnsi="黑体" w:eastAsia="黑体" w:cs="黑体"/>
          <w:b/>
          <w:bCs/>
          <w:spacing w:val="27"/>
          <w:sz w:val="29"/>
          <w:szCs w:val="29"/>
        </w:rPr>
        <w:t>!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5" w:line="222" w:lineRule="auto"/>
        <w:ind w:left="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color w:val="FA0000"/>
          <w:spacing w:val="2"/>
          <w:sz w:val="29"/>
          <w:szCs w:val="29"/>
        </w:rPr>
        <w:t>【重点解析】</w:t>
      </w:r>
    </w:p>
    <w:p>
      <w:pPr>
        <w:spacing w:line="363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0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这</w:t>
      </w:r>
      <w:r>
        <w:rPr>
          <w:rFonts w:ascii="黑体" w:hAnsi="黑体" w:eastAsia="黑体" w:cs="黑体"/>
          <w:spacing w:val="-5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是</w:t>
      </w:r>
      <w:r>
        <w:rPr>
          <w:rFonts w:ascii="Times New Roman" w:hAnsi="Times New Roman" w:eastAsia="Times New Roman" w:cs="Times New Roman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31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3"/>
          <w:sz w:val="29"/>
          <w:szCs w:val="29"/>
        </w:rPr>
        <w:t>开头的感叹句，用于表达对事物的感叹。</w:t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4" w:line="221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●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 </w:t>
      </w:r>
      <w:r>
        <w:rPr>
          <w:rFonts w:ascii="Times New Roman" w:hAnsi="Times New Roman" w:eastAsia="Times New Roman" w:cs="Times New Roman"/>
          <w:spacing w:val="-2"/>
          <w:sz w:val="29"/>
          <w:szCs w:val="29"/>
        </w:rPr>
        <w:t>what</w:t>
      </w:r>
      <w:r>
        <w:rPr>
          <w:rFonts w:ascii="Times New Roman" w:hAnsi="Times New Roman" w:eastAsia="Times New Roman" w:cs="Times New Roman"/>
          <w:spacing w:val="-23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在感叹句中修饰名词。</w:t>
      </w:r>
    </w:p>
    <w:p>
      <w:pPr>
        <w:spacing w:before="366" w:line="423" w:lineRule="exact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2"/>
          <w:position w:val="1"/>
          <w:sz w:val="29"/>
          <w:szCs w:val="29"/>
        </w:rPr>
        <w:t>●</w:t>
      </w:r>
      <w:r>
        <w:rPr>
          <w:rFonts w:ascii="黑体" w:hAnsi="黑体" w:eastAsia="黑体" w:cs="黑体"/>
          <w:spacing w:val="95"/>
          <w:position w:val="1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2"/>
          <w:position w:val="1"/>
          <w:sz w:val="29"/>
          <w:szCs w:val="29"/>
        </w:rPr>
        <w:t>该名词如果是可数名词单数，形容词前就加</w:t>
      </w:r>
      <w:r>
        <w:rPr>
          <w:rFonts w:ascii="Times New Roman" w:hAnsi="Times New Roman" w:eastAsia="Times New Roman" w:cs="Times New Roman"/>
          <w:spacing w:val="12"/>
          <w:position w:val="1"/>
          <w:sz w:val="62"/>
          <w:szCs w:val="62"/>
        </w:rPr>
        <w:t>a</w:t>
      </w:r>
      <w:r>
        <w:rPr>
          <w:rFonts w:ascii="黑体" w:hAnsi="黑体" w:eastAsia="黑体" w:cs="黑体"/>
          <w:spacing w:val="11"/>
          <w:position w:val="1"/>
          <w:sz w:val="29"/>
          <w:szCs w:val="29"/>
        </w:rPr>
        <w:t>或</w:t>
      </w:r>
      <w:r>
        <w:rPr>
          <w:rFonts w:ascii="黑体" w:hAnsi="黑体" w:eastAsia="黑体" w:cs="黑体"/>
          <w:spacing w:val="-28"/>
          <w:position w:val="1"/>
          <w:sz w:val="29"/>
          <w:szCs w:val="29"/>
        </w:rPr>
        <w:t xml:space="preserve"> </w:t>
      </w:r>
      <w:r>
        <w:rPr>
          <w:rFonts w:ascii="Times New Roman" w:hAnsi="Times New Roman" w:eastAsia="Times New Roman" w:cs="Times New Roman"/>
          <w:position w:val="1"/>
          <w:sz w:val="29"/>
          <w:szCs w:val="29"/>
        </w:rPr>
        <w:t>an</w:t>
      </w:r>
      <w:r>
        <w:rPr>
          <w:rFonts w:ascii="Times New Roman" w:hAnsi="Times New Roman" w:eastAsia="Times New Roman" w:cs="Times New Roman"/>
          <w:spacing w:val="11"/>
          <w:position w:val="1"/>
          <w:sz w:val="29"/>
          <w:szCs w:val="29"/>
        </w:rPr>
        <w:t>;</w:t>
      </w:r>
      <w:r>
        <w:rPr>
          <w:rFonts w:ascii="Times New Roman" w:hAnsi="Times New Roman" w:eastAsia="Times New Roman" w:cs="Times New Roman"/>
          <w:spacing w:val="6"/>
          <w:position w:val="1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11"/>
          <w:position w:val="1"/>
          <w:sz w:val="29"/>
          <w:szCs w:val="29"/>
        </w:rPr>
        <w:t>如果是可数名词复数或不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5" w:line="213" w:lineRule="auto"/>
        <w:ind w:left="47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可数名词，则形容词前不加a</w:t>
      </w:r>
      <w:r>
        <w:rPr>
          <w:rFonts w:ascii="黑体" w:hAnsi="黑体" w:eastAsia="黑体" w:cs="黑体"/>
          <w:spacing w:val="-49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7"/>
          <w:sz w:val="29"/>
          <w:szCs w:val="29"/>
        </w:rPr>
        <w:t>或</w:t>
      </w:r>
      <w:r>
        <w:rPr>
          <w:rFonts w:ascii="黑体" w:hAnsi="黑体" w:eastAsia="黑体" w:cs="黑体"/>
          <w:spacing w:val="-27"/>
          <w:sz w:val="29"/>
          <w:szCs w:val="29"/>
        </w:rPr>
        <w:t xml:space="preserve"> </w:t>
      </w:r>
      <w:r>
        <w:rPr>
          <w:rFonts w:ascii="黑体" w:hAnsi="黑体" w:eastAsia="黑体" w:cs="黑体"/>
          <w:sz w:val="29"/>
          <w:szCs w:val="29"/>
        </w:rPr>
        <w:t>an</w:t>
      </w:r>
      <w:r>
        <w:rPr>
          <w:rFonts w:ascii="黑体" w:hAnsi="黑体" w:eastAsia="黑体" w:cs="黑体"/>
          <w:spacing w:val="7"/>
          <w:sz w:val="29"/>
          <w:szCs w:val="29"/>
        </w:rPr>
        <w:t>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4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"/>
          <w:sz w:val="29"/>
          <w:szCs w:val="29"/>
        </w:rPr>
        <w:t>●</w:t>
      </w:r>
      <w:r>
        <w:rPr>
          <w:rFonts w:ascii="黑体" w:hAnsi="黑体" w:eastAsia="黑体" w:cs="黑体"/>
          <w:spacing w:val="10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"/>
          <w:sz w:val="29"/>
          <w:szCs w:val="29"/>
        </w:rPr>
        <w:t>主语通常为代词，代替前面的名词。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213" w:lineRule="auto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3"/>
          <w:sz w:val="29"/>
          <w:szCs w:val="29"/>
        </w:rPr>
        <w:t>●</w:t>
      </w:r>
      <w:r>
        <w:rPr>
          <w:rFonts w:ascii="黑体" w:hAnsi="黑体" w:eastAsia="黑体" w:cs="黑体"/>
          <w:spacing w:val="10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3"/>
          <w:sz w:val="29"/>
          <w:szCs w:val="29"/>
        </w:rPr>
        <w:t>另外，主语和谓语在人称和数上要保持一致。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4" w:line="221" w:lineRule="auto"/>
        <w:ind w:left="4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2.</w:t>
      </w:r>
      <w:r>
        <w:rPr>
          <w:rFonts w:ascii="黑体" w:hAnsi="黑体" w:eastAsia="黑体" w:cs="黑体"/>
          <w:b/>
          <w:bCs/>
          <w:sz w:val="29"/>
          <w:szCs w:val="29"/>
        </w:rPr>
        <w:t>what</w:t>
      </w:r>
      <w:r>
        <w:rPr>
          <w:rFonts w:ascii="黑体" w:hAnsi="黑体" w:eastAsia="黑体" w:cs="黑体"/>
          <w:spacing w:val="21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5"/>
          <w:sz w:val="29"/>
          <w:szCs w:val="29"/>
        </w:rPr>
        <w:t>引导的感叹句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◆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根据名词的特点，主要有三种结构：</w:t>
      </w:r>
    </w:p>
    <w:p>
      <w:pPr>
        <w:spacing w:before="248" w:line="227" w:lineRule="auto"/>
        <w:ind w:left="24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ACE1"/>
          <w:spacing w:val="-39"/>
          <w:w w:val="77"/>
          <w:sz w:val="52"/>
          <w:szCs w:val="52"/>
        </w:rPr>
        <w:t>(1)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What</w:t>
      </w:r>
      <w:r>
        <w:rPr>
          <w:rFonts w:ascii="Times New Roman" w:hAnsi="Times New Roman" w:eastAsia="Times New Roman" w:cs="Times New Roman"/>
          <w:spacing w:val="3"/>
          <w:sz w:val="31"/>
          <w:szCs w:val="31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>+a/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an</w:t>
      </w:r>
      <w:r>
        <w:rPr>
          <w:rFonts w:ascii="Times New Roman" w:hAnsi="Times New Roman" w:eastAsia="Times New Roman" w:cs="Times New Roman"/>
          <w:b/>
          <w:bCs/>
          <w:spacing w:val="15"/>
          <w:sz w:val="31"/>
          <w:szCs w:val="31"/>
        </w:rPr>
        <w:t>+</w:t>
      </w:r>
      <w:r>
        <w:rPr>
          <w:rFonts w:ascii="黑体" w:hAnsi="黑体" w:eastAsia="黑体" w:cs="黑体"/>
          <w:b/>
          <w:bCs/>
          <w:spacing w:val="15"/>
          <w:sz w:val="31"/>
          <w:szCs w:val="31"/>
        </w:rPr>
        <w:t>形容词+可数名词单数(+主语+谓语)!</w:t>
      </w:r>
    </w:p>
    <w:p>
      <w:pPr>
        <w:spacing w:before="317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例：What</w:t>
      </w:r>
      <w:r>
        <w:rPr>
          <w:rFonts w:ascii="黑体" w:hAnsi="黑体" w:eastAsia="黑体" w:cs="黑体"/>
          <w:spacing w:val="2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a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good</w:t>
      </w:r>
      <w:r>
        <w:rPr>
          <w:rFonts w:ascii="黑体" w:hAnsi="黑体" w:eastAsia="黑体" w:cs="黑体"/>
          <w:spacing w:val="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boy</w:t>
      </w:r>
      <w:r>
        <w:rPr>
          <w:rFonts w:ascii="黑体" w:hAnsi="黑体" w:eastAsia="黑体" w:cs="黑体"/>
          <w:spacing w:val="6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(he</w:t>
      </w:r>
      <w:r>
        <w:rPr>
          <w:rFonts w:ascii="黑体" w:hAnsi="黑体" w:eastAsia="黑体" w:cs="黑体"/>
          <w:spacing w:val="6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is)!他是一个多么好的男孩儿啊!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1" w:line="222" w:lineRule="auto"/>
        <w:ind w:left="24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00ACE1"/>
          <w:spacing w:val="11"/>
          <w:sz w:val="31"/>
          <w:szCs w:val="31"/>
        </w:rPr>
        <w:t>(2)</w:t>
      </w:r>
      <w:r>
        <w:rPr>
          <w:rFonts w:ascii="黑体" w:hAnsi="黑体" w:eastAsia="黑体" w:cs="黑体"/>
          <w:color w:val="00ACE1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What</w:t>
      </w:r>
      <w:r>
        <w:rPr>
          <w:rFonts w:ascii="Times New Roman" w:hAnsi="Times New Roman" w:eastAsia="Times New Roman" w:cs="Times New Roman"/>
          <w:b/>
          <w:bCs/>
          <w:spacing w:val="11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5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11"/>
          <w:sz w:val="31"/>
          <w:szCs w:val="31"/>
        </w:rPr>
        <w:t>形容词+可数名词复数(+主语+谓语)!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101" w:line="747" w:lineRule="exact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例：</w:t>
      </w:r>
      <w:r>
        <w:rPr>
          <w:rFonts w:ascii="黑体" w:hAnsi="黑体" w:eastAsia="黑体" w:cs="黑体"/>
          <w:spacing w:val="-72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What</w:t>
      </w:r>
      <w:r>
        <w:rPr>
          <w:rFonts w:ascii="黑体" w:hAnsi="黑体" w:eastAsia="黑体" w:cs="黑体"/>
          <w:spacing w:val="12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good</w:t>
      </w:r>
      <w:r>
        <w:rPr>
          <w:rFonts w:ascii="黑体" w:hAnsi="黑体" w:eastAsia="黑体" w:cs="黑体"/>
          <w:spacing w:val="14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boys</w:t>
      </w:r>
      <w:r>
        <w:rPr>
          <w:rFonts w:ascii="黑体" w:hAnsi="黑体" w:eastAsia="黑体" w:cs="黑体"/>
          <w:spacing w:val="71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(they</w:t>
      </w:r>
      <w:r>
        <w:rPr>
          <w:rFonts w:ascii="黑体" w:hAnsi="黑体" w:eastAsia="黑体" w:cs="黑体"/>
          <w:spacing w:val="13"/>
          <w:position w:val="3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3"/>
          <w:sz w:val="31"/>
          <w:szCs w:val="31"/>
        </w:rPr>
        <w:t>are)!他们是多么好的男孩儿啊!</w:t>
      </w:r>
    </w:p>
    <w:p>
      <w:pPr>
        <w:spacing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color w:val="00ACE1"/>
          <w:spacing w:val="8"/>
          <w:sz w:val="31"/>
          <w:szCs w:val="31"/>
        </w:rPr>
        <w:t>(</w:t>
      </w:r>
      <w:r>
        <w:rPr>
          <w:rFonts w:ascii="黑体" w:hAnsi="黑体" w:eastAsia="黑体" w:cs="黑体"/>
          <w:color w:val="00ACE1"/>
          <w:spacing w:val="-20"/>
          <w:sz w:val="31"/>
          <w:szCs w:val="31"/>
        </w:rPr>
        <w:t xml:space="preserve"> </w:t>
      </w:r>
      <w:r>
        <w:rPr>
          <w:rFonts w:ascii="黑体" w:hAnsi="黑体" w:eastAsia="黑体" w:cs="黑体"/>
          <w:color w:val="00ACE1"/>
          <w:spacing w:val="8"/>
          <w:sz w:val="31"/>
          <w:szCs w:val="31"/>
        </w:rPr>
        <w:t>(</w:t>
      </w:r>
      <w:r>
        <w:rPr>
          <w:rFonts w:ascii="Times New Roman" w:hAnsi="Times New Roman" w:eastAsia="Times New Roman" w:cs="Times New Roman"/>
          <w:b/>
          <w:bCs/>
          <w:color w:val="00ACE1"/>
          <w:spacing w:val="8"/>
          <w:sz w:val="31"/>
          <w:szCs w:val="31"/>
        </w:rPr>
        <w:t>3)</w:t>
      </w:r>
      <w:r>
        <w:rPr>
          <w:rFonts w:ascii="Times New Roman" w:hAnsi="Times New Roman" w:eastAsia="Times New Roman" w:cs="Times New Roman"/>
          <w:color w:val="00ACE1"/>
          <w:spacing w:val="6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z w:val="31"/>
          <w:szCs w:val="31"/>
        </w:rPr>
        <w:t>What</w:t>
      </w:r>
      <w:r>
        <w:rPr>
          <w:rFonts w:ascii="Times New Roman" w:hAnsi="Times New Roman" w:eastAsia="Times New Roman" w:cs="Times New Roman"/>
          <w:b/>
          <w:bCs/>
          <w:spacing w:val="8"/>
          <w:sz w:val="31"/>
          <w:szCs w:val="31"/>
        </w:rPr>
        <w:t>+</w:t>
      </w:r>
      <w:r>
        <w:rPr>
          <w:rFonts w:ascii="Times New Roman" w:hAnsi="Times New Roman" w:eastAsia="Times New Roman" w:cs="Times New Roman"/>
          <w:spacing w:val="2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8"/>
          <w:sz w:val="31"/>
          <w:szCs w:val="31"/>
        </w:rPr>
        <w:t>形容词+不可数名词(+主语+谓</w:t>
      </w:r>
      <w:r>
        <w:rPr>
          <w:rFonts w:ascii="黑体" w:hAnsi="黑体" w:eastAsia="黑体" w:cs="黑体"/>
          <w:b/>
          <w:bCs/>
          <w:spacing w:val="7"/>
          <w:sz w:val="31"/>
          <w:szCs w:val="31"/>
        </w:rPr>
        <w:t>语)!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例：What</w:t>
      </w:r>
      <w:r>
        <w:rPr>
          <w:rFonts w:ascii="黑体" w:hAnsi="黑体" w:eastAsia="黑体" w:cs="黑体"/>
          <w:spacing w:val="-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cold</w:t>
      </w:r>
      <w:r>
        <w:rPr>
          <w:rFonts w:ascii="黑体" w:hAnsi="黑体" w:eastAsia="黑体" w:cs="黑体"/>
          <w:spacing w:val="-1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weather</w:t>
      </w:r>
      <w:r>
        <w:rPr>
          <w:rFonts w:ascii="黑体" w:hAnsi="黑体" w:eastAsia="黑体" w:cs="黑体"/>
          <w:spacing w:val="5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(it</w:t>
      </w:r>
      <w:r>
        <w:rPr>
          <w:rFonts w:ascii="黑体" w:hAnsi="黑体" w:eastAsia="黑体" w:cs="黑体"/>
          <w:spacing w:val="4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is)!多么寒冷的天气啊!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101" w:line="218" w:lineRule="auto"/>
        <w:ind w:left="4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3.</w:t>
      </w:r>
      <w:r>
        <w:rPr>
          <w:rFonts w:ascii="黑体" w:hAnsi="黑体" w:eastAsia="黑体" w:cs="黑体"/>
          <w:spacing w:val="14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something</w:t>
      </w:r>
      <w:r>
        <w:rPr>
          <w:rFonts w:ascii="黑体" w:hAnsi="黑体" w:eastAsia="黑体" w:cs="黑体"/>
          <w:spacing w:val="-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与</w:t>
      </w:r>
      <w:r>
        <w:rPr>
          <w:rFonts w:ascii="黑体" w:hAnsi="黑体" w:eastAsia="黑体" w:cs="黑体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anything</w:t>
      </w:r>
      <w:r>
        <w:rPr>
          <w:rFonts w:ascii="黑体" w:hAnsi="黑体" w:eastAsia="黑体" w:cs="黑体"/>
          <w:spacing w:val="4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1"/>
          <w:szCs w:val="31"/>
        </w:rPr>
        <w:t>的用法区别</w:t>
      </w:r>
    </w:p>
    <w:p>
      <w:pPr>
        <w:spacing w:before="252" w:line="222" w:lineRule="auto"/>
        <w:ind w:left="2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0000"/>
          <w:spacing w:val="-15"/>
          <w:sz w:val="31"/>
          <w:szCs w:val="31"/>
        </w:rPr>
        <w:t>【重点解析】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sz w:val="31"/>
          <w:szCs w:val="31"/>
        </w:rPr>
        <w:t>●</w:t>
      </w:r>
      <w:r>
        <w:rPr>
          <w:rFonts w:ascii="黑体" w:hAnsi="黑体" w:eastAsia="黑体" w:cs="黑体"/>
          <w:spacing w:val="103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FFFF"/>
          <w:spacing w:val="-9"/>
          <w:sz w:val="31"/>
          <w:szCs w:val="31"/>
          <w:shd w:val="clear" w:fill="E26900"/>
        </w:rPr>
        <w:t>something</w:t>
      </w:r>
      <w:r>
        <w:rPr>
          <w:rFonts w:ascii="Times New Roman" w:hAnsi="Times New Roman" w:eastAsia="Times New Roman" w:cs="Times New Roman"/>
          <w:color w:val="FFFFFF"/>
          <w:spacing w:val="2"/>
          <w:sz w:val="31"/>
          <w:szCs w:val="31"/>
        </w:rPr>
        <w:t xml:space="preserve">       </w:t>
      </w:r>
      <w:r>
        <w:rPr>
          <w:rFonts w:ascii="黑体" w:hAnsi="黑体" w:eastAsia="黑体" w:cs="黑体"/>
          <w:spacing w:val="-9"/>
          <w:sz w:val="31"/>
          <w:szCs w:val="31"/>
        </w:rPr>
        <w:t>意为“一些东西”,常用于肯定句中</w:t>
      </w:r>
    </w:p>
    <w:p>
      <w:pPr>
        <w:spacing w:line="380" w:lineRule="auto"/>
        <w:rPr>
          <w:rFonts w:ascii="Arial"/>
          <w:sz w:val="21"/>
        </w:rPr>
      </w:pPr>
    </w:p>
    <w:p>
      <w:pPr>
        <w:spacing w:before="10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●</w:t>
      </w:r>
      <w:r>
        <w:rPr>
          <w:rFonts w:ascii="黑体" w:hAnsi="黑体" w:eastAsia="黑体" w:cs="黑体"/>
          <w:spacing w:val="96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FFFFFF"/>
          <w:spacing w:val="-11"/>
          <w:sz w:val="31"/>
          <w:szCs w:val="31"/>
          <w:shd w:val="clear" w:fill="E26900"/>
        </w:rPr>
        <w:t>anything</w:t>
      </w:r>
      <w:r>
        <w:rPr>
          <w:rFonts w:ascii="Times New Roman" w:hAnsi="Times New Roman" w:eastAsia="Times New Roman" w:cs="Times New Roman"/>
          <w:color w:val="FFFFFF"/>
          <w:spacing w:val="10"/>
          <w:sz w:val="31"/>
          <w:szCs w:val="31"/>
        </w:rPr>
        <w:t xml:space="preserve">   </w:t>
      </w:r>
      <w:r>
        <w:rPr>
          <w:rFonts w:ascii="黑体" w:hAnsi="黑体" w:eastAsia="黑体" w:cs="黑体"/>
          <w:spacing w:val="-11"/>
          <w:sz w:val="31"/>
          <w:szCs w:val="31"/>
        </w:rPr>
        <w:t>意为“任何事物；任何东西”,常用于否定句或疑问句中</w:t>
      </w:r>
      <w:r>
        <w:rPr>
          <w:rFonts w:ascii="黑体" w:hAnsi="黑体" w:eastAsia="黑体" w:cs="黑体"/>
          <w:spacing w:val="-12"/>
          <w:sz w:val="31"/>
          <w:szCs w:val="31"/>
        </w:rPr>
        <w:t>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02" w:line="727" w:lineRule="exact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例：</w:t>
      </w:r>
      <w:r>
        <w:rPr>
          <w:rFonts w:ascii="宋体" w:hAnsi="宋体" w:eastAsia="宋体" w:cs="宋体"/>
          <w:spacing w:val="-88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I</w:t>
      </w:r>
      <w:r>
        <w:rPr>
          <w:rFonts w:ascii="宋体" w:hAnsi="宋体" w:eastAsia="宋体" w:cs="宋体"/>
          <w:spacing w:val="12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can</w:t>
      </w:r>
      <w:r>
        <w:rPr>
          <w:rFonts w:ascii="宋体" w:hAnsi="宋体" w:eastAsia="宋体" w:cs="宋体"/>
          <w:spacing w:val="19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see</w:t>
      </w:r>
      <w:r>
        <w:rPr>
          <w:rFonts w:ascii="宋体" w:hAnsi="宋体" w:eastAsia="宋体" w:cs="宋体"/>
          <w:spacing w:val="19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something</w:t>
      </w:r>
      <w:r>
        <w:rPr>
          <w:rFonts w:ascii="宋体" w:hAnsi="宋体" w:eastAsia="宋体" w:cs="宋体"/>
          <w:spacing w:val="9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on</w:t>
      </w:r>
      <w:r>
        <w:rPr>
          <w:rFonts w:ascii="宋体" w:hAnsi="宋体" w:eastAsia="宋体" w:cs="宋体"/>
          <w:spacing w:val="13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the</w:t>
      </w:r>
      <w:r>
        <w:rPr>
          <w:rFonts w:ascii="宋体" w:hAnsi="宋体" w:eastAsia="宋体" w:cs="宋体"/>
          <w:spacing w:val="11"/>
          <w:position w:val="32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3"/>
          <w:position w:val="32"/>
          <w:sz w:val="31"/>
          <w:szCs w:val="31"/>
        </w:rPr>
        <w:t>grass.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我能看见草坪上有些东西。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89" w:line="869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1"/>
          <w:position w:val="41"/>
          <w:sz w:val="31"/>
          <w:szCs w:val="31"/>
        </w:rPr>
        <w:t>There</w:t>
      </w:r>
      <w:r>
        <w:rPr>
          <w:rFonts w:ascii="Arial" w:hAnsi="Arial" w:eastAsia="Arial" w:cs="Arial"/>
          <w:spacing w:val="89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is</w:t>
      </w:r>
      <w:r>
        <w:rPr>
          <w:rFonts w:ascii="Arial" w:hAnsi="Arial" w:eastAsia="Arial" w:cs="Arial"/>
          <w:spacing w:val="73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something</w:t>
      </w:r>
      <w:r>
        <w:rPr>
          <w:rFonts w:ascii="Arial" w:hAnsi="Arial" w:eastAsia="Arial" w:cs="Arial"/>
          <w:spacing w:val="64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wrong</w:t>
      </w:r>
      <w:r>
        <w:rPr>
          <w:rFonts w:ascii="Arial" w:hAnsi="Arial" w:eastAsia="Arial" w:cs="Arial"/>
          <w:spacing w:val="64"/>
          <w:w w:val="101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with</w:t>
      </w:r>
      <w:r>
        <w:rPr>
          <w:rFonts w:ascii="Arial" w:hAnsi="Arial" w:eastAsia="Arial" w:cs="Arial"/>
          <w:spacing w:val="69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the</w:t>
      </w:r>
      <w:r>
        <w:rPr>
          <w:rFonts w:ascii="Arial" w:hAnsi="Arial" w:eastAsia="Arial" w:cs="Arial"/>
          <w:spacing w:val="75"/>
          <w:position w:val="41"/>
          <w:sz w:val="31"/>
          <w:szCs w:val="31"/>
        </w:rPr>
        <w:t xml:space="preserve"> </w:t>
      </w:r>
      <w:r>
        <w:rPr>
          <w:rFonts w:ascii="Arial" w:hAnsi="Arial" w:eastAsia="Arial" w:cs="Arial"/>
          <w:spacing w:val="-1"/>
          <w:position w:val="41"/>
          <w:sz w:val="31"/>
          <w:szCs w:val="31"/>
        </w:rPr>
        <w:t>computer.</w:t>
      </w:r>
    </w:p>
    <w:p>
      <w:pPr>
        <w:spacing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电脑出了故障。</w:t>
      </w:r>
    </w:p>
    <w:p>
      <w:pPr>
        <w:spacing w:before="320" w:line="867" w:lineRule="exact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pacing w:val="-3"/>
          <w:position w:val="40"/>
          <w:sz w:val="31"/>
          <w:szCs w:val="31"/>
        </w:rPr>
        <w:t>I</w:t>
      </w:r>
      <w:r>
        <w:rPr>
          <w:rFonts w:ascii="Arial" w:hAnsi="Arial" w:eastAsia="Arial" w:cs="Arial"/>
          <w:spacing w:val="62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can't</w:t>
      </w:r>
      <w:r>
        <w:rPr>
          <w:rFonts w:ascii="Arial" w:hAnsi="Arial" w:eastAsia="Arial" w:cs="Arial"/>
          <w:spacing w:val="53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see</w:t>
      </w:r>
      <w:r>
        <w:rPr>
          <w:rFonts w:ascii="Arial" w:hAnsi="Arial" w:eastAsia="Arial" w:cs="Arial"/>
          <w:spacing w:val="53"/>
          <w:w w:val="101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anything</w:t>
      </w:r>
      <w:r>
        <w:rPr>
          <w:rFonts w:ascii="Arial" w:hAnsi="Arial" w:eastAsia="Arial" w:cs="Arial"/>
          <w:spacing w:val="63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in</w:t>
      </w:r>
      <w:r>
        <w:rPr>
          <w:rFonts w:ascii="Arial" w:hAnsi="Arial" w:eastAsia="Arial" w:cs="Arial"/>
          <w:spacing w:val="48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the</w:t>
      </w:r>
      <w:r>
        <w:rPr>
          <w:rFonts w:ascii="Arial" w:hAnsi="Arial" w:eastAsia="Arial" w:cs="Arial"/>
          <w:spacing w:val="53"/>
          <w:w w:val="101"/>
          <w:position w:val="40"/>
          <w:sz w:val="31"/>
          <w:szCs w:val="31"/>
        </w:rPr>
        <w:t xml:space="preserve"> </w:t>
      </w:r>
      <w:r>
        <w:rPr>
          <w:rFonts w:ascii="Arial" w:hAnsi="Arial" w:eastAsia="Arial" w:cs="Arial"/>
          <w:spacing w:val="-3"/>
          <w:position w:val="40"/>
          <w:sz w:val="31"/>
          <w:szCs w:val="31"/>
        </w:rPr>
        <w:t>dark.</w:t>
      </w:r>
    </w:p>
    <w:p>
      <w:pPr>
        <w:spacing w:before="2" w:line="220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在黑暗中我看不见任何东西。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5"/>
          <w:sz w:val="31"/>
          <w:szCs w:val="31"/>
        </w:rPr>
        <w:t>Is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there</w:t>
      </w:r>
      <w:r>
        <w:rPr>
          <w:rFonts w:ascii="黑体" w:hAnsi="黑体" w:eastAsia="黑体" w:cs="黑体"/>
          <w:spacing w:val="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anything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5"/>
          <w:sz w:val="31"/>
          <w:szCs w:val="31"/>
        </w:rPr>
        <w:t>wrong?出</w:t>
      </w:r>
      <w:r>
        <w:rPr>
          <w:rFonts w:ascii="黑体" w:hAnsi="黑体" w:eastAsia="黑体" w:cs="黑体"/>
          <w:spacing w:val="-6"/>
          <w:sz w:val="31"/>
          <w:szCs w:val="31"/>
        </w:rPr>
        <w:t>了什么事?</w:t>
      </w:r>
    </w:p>
    <w:p>
      <w:pPr>
        <w:spacing w:line="260" w:lineRule="auto"/>
        <w:rPr>
          <w:rFonts w:ascii="Arial"/>
          <w:sz w:val="21"/>
        </w:rPr>
      </w:pPr>
    </w:p>
    <w:p>
      <w:pPr>
        <w:spacing w:line="260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line="261" w:lineRule="auto"/>
        <w:rPr>
          <w:rFonts w:ascii="Arial"/>
          <w:sz w:val="21"/>
        </w:rPr>
      </w:pPr>
    </w:p>
    <w:p>
      <w:pPr>
        <w:spacing w:before="10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something</w:t>
      </w:r>
      <w:r>
        <w:rPr>
          <w:rFonts w:ascii="黑体" w:hAnsi="黑体" w:eastAsia="黑体" w:cs="黑体"/>
          <w:color w:val="FF6600"/>
          <w:spacing w:val="10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与</w:t>
      </w:r>
      <w:r>
        <w:rPr>
          <w:rFonts w:ascii="黑体" w:hAnsi="黑体" w:eastAsia="黑体" w:cs="黑体"/>
          <w:color w:val="FF6600"/>
          <w:spacing w:val="-5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anything</w:t>
      </w:r>
      <w:r>
        <w:rPr>
          <w:rFonts w:ascii="黑体" w:hAnsi="黑体" w:eastAsia="黑体" w:cs="黑体"/>
          <w:color w:val="FF6600"/>
          <w:spacing w:val="4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6"/>
          <w:sz w:val="31"/>
          <w:szCs w:val="31"/>
        </w:rPr>
        <w:t>的用法口诀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102" w:line="213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肯定句，用something;</w:t>
      </w:r>
    </w:p>
    <w:p>
      <w:pPr>
        <w:sectPr>
          <w:footerReference r:id="rId8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98" w:line="7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37"/>
          <w:sz w:val="30"/>
          <w:szCs w:val="30"/>
        </w:rPr>
        <w:t>否定、疑问句用</w:t>
      </w:r>
      <w:r>
        <w:rPr>
          <w:rFonts w:ascii="黑体" w:hAnsi="黑体" w:eastAsia="黑体" w:cs="黑体"/>
          <w:position w:val="37"/>
          <w:sz w:val="30"/>
          <w:szCs w:val="30"/>
        </w:rPr>
        <w:t>anything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>。</w:t>
      </w: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但有两点特殊记：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若表请求或邀请，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7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0"/>
          <w:position w:val="37"/>
          <w:sz w:val="30"/>
          <w:szCs w:val="30"/>
        </w:rPr>
        <w:t>疑问句也用</w:t>
      </w:r>
      <w:r>
        <w:rPr>
          <w:rFonts w:ascii="黑体" w:hAnsi="黑体" w:eastAsia="黑体" w:cs="黑体"/>
          <w:position w:val="37"/>
          <w:sz w:val="30"/>
          <w:szCs w:val="30"/>
        </w:rPr>
        <w:t>something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>。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若表“随便什么事物”,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肯定句也用</w:t>
      </w:r>
      <w:r>
        <w:rPr>
          <w:rFonts w:ascii="黑体" w:hAnsi="黑体" w:eastAsia="黑体" w:cs="黑体"/>
          <w:sz w:val="30"/>
          <w:szCs w:val="30"/>
        </w:rPr>
        <w:t>anything</w:t>
      </w:r>
      <w:r>
        <w:rPr>
          <w:rFonts w:ascii="黑体" w:hAnsi="黑体" w:eastAsia="黑体" w:cs="黑体"/>
          <w:spacing w:val="3"/>
          <w:sz w:val="30"/>
          <w:szCs w:val="30"/>
        </w:rPr>
        <w:t>。</w:t>
      </w:r>
    </w:p>
    <w:p/>
    <w:p/>
    <w:p/>
    <w:p/>
    <w:p>
      <w:pPr>
        <w:spacing w:line="150" w:lineRule="exact"/>
      </w:pPr>
    </w:p>
    <w:p>
      <w:pPr>
        <w:sectPr>
          <w:footerReference r:id="rId9" w:type="default"/>
          <w:pgSz w:w="12800" w:h="18100"/>
          <w:pgMar w:top="98" w:right="39" w:bottom="425" w:left="1180" w:header="0" w:footer="276" w:gutter="0"/>
          <w:cols w:equalWidth="0" w:num="1">
            <w:col w:w="11581"/>
          </w:cols>
        </w:sectPr>
      </w:pPr>
    </w:p>
    <w:p>
      <w:pPr>
        <w:spacing w:before="60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4.常见的食品类名词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79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8"/>
          <w:sz w:val="30"/>
          <w:szCs w:val="30"/>
        </w:rPr>
        <w:t>pizza</w:t>
      </w:r>
      <w:r>
        <w:rPr>
          <w:rFonts w:ascii="黑体" w:hAnsi="黑体" w:eastAsia="黑体" w:cs="黑体"/>
          <w:spacing w:val="10"/>
          <w:position w:val="38"/>
          <w:sz w:val="30"/>
          <w:szCs w:val="30"/>
        </w:rPr>
        <w:t>比萨饼</w:t>
      </w:r>
    </w:p>
    <w:p>
      <w:pPr>
        <w:spacing w:before="1" w:line="225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bread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sz w:val="30"/>
          <w:szCs w:val="30"/>
        </w:rPr>
        <w:t>面包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78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cookie</w:t>
      </w:r>
      <w:r>
        <w:rPr>
          <w:rFonts w:ascii="黑体" w:hAnsi="黑体" w:eastAsia="黑体" w:cs="黑体"/>
          <w:spacing w:val="-3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3"/>
          <w:position w:val="37"/>
          <w:sz w:val="30"/>
          <w:szCs w:val="30"/>
        </w:rPr>
        <w:t>曲奇饼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toast</w:t>
      </w:r>
      <w:r>
        <w:rPr>
          <w:rFonts w:ascii="黑体" w:hAnsi="黑体" w:eastAsia="黑体" w:cs="黑体"/>
          <w:spacing w:val="25"/>
          <w:sz w:val="30"/>
          <w:szCs w:val="30"/>
        </w:rPr>
        <w:t>吐司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cake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0"/>
          <w:sz w:val="30"/>
          <w:szCs w:val="30"/>
        </w:rPr>
        <w:t>蛋糕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pudding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布丁</w:t>
      </w:r>
    </w:p>
    <w:p>
      <w:pPr>
        <w:spacing w:line="304" w:lineRule="auto"/>
        <w:rPr>
          <w:rFonts w:ascii="Arial"/>
          <w:sz w:val="21"/>
        </w:rPr>
      </w:pPr>
    </w:p>
    <w:p>
      <w:pPr>
        <w:spacing w:line="304" w:lineRule="auto"/>
        <w:rPr>
          <w:rFonts w:ascii="Arial"/>
          <w:sz w:val="21"/>
        </w:rPr>
      </w:pP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5.常见的饮品类名词及短语</w:t>
      </w:r>
    </w:p>
    <w:p>
      <w:pPr>
        <w:spacing w:line="327" w:lineRule="auto"/>
        <w:rPr>
          <w:rFonts w:ascii="Arial"/>
          <w:sz w:val="21"/>
        </w:rPr>
      </w:pPr>
    </w:p>
    <w:p>
      <w:pPr>
        <w:spacing w:before="97" w:line="78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cold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>drink冷饮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beer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啤酒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white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coffee</w:t>
      </w:r>
      <w:r>
        <w:rPr>
          <w:rFonts w:ascii="黑体" w:hAnsi="黑体" w:eastAsia="黑体" w:cs="黑体"/>
          <w:spacing w:val="5"/>
          <w:sz w:val="30"/>
          <w:szCs w:val="30"/>
        </w:rPr>
        <w:t>加牛奶的咖啡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black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tea</w:t>
      </w:r>
      <w:r>
        <w:rPr>
          <w:rFonts w:ascii="黑体" w:hAnsi="黑体" w:eastAsia="黑体" w:cs="黑体"/>
          <w:spacing w:val="8"/>
          <w:sz w:val="30"/>
          <w:szCs w:val="30"/>
        </w:rPr>
        <w:t>红茶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7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black</w:t>
      </w:r>
      <w:r>
        <w:rPr>
          <w:rFonts w:ascii="黑体" w:hAnsi="黑体" w:eastAsia="黑体" w:cs="黑体"/>
          <w:spacing w:val="1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6"/>
          <w:sz w:val="30"/>
          <w:szCs w:val="30"/>
        </w:rPr>
        <w:t>coffee清咖啡</w:t>
      </w:r>
    </w:p>
    <w:p>
      <w:pPr>
        <w:spacing w:before="1" w:line="18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orange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juice橙汁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58" w:lineRule="auto"/>
        <w:rPr>
          <w:rFonts w:ascii="Arial"/>
          <w:sz w:val="21"/>
        </w:rPr>
      </w:pPr>
    </w:p>
    <w:p>
      <w:pPr>
        <w:spacing w:line="359" w:lineRule="auto"/>
        <w:rPr>
          <w:rFonts w:ascii="Arial"/>
          <w:sz w:val="21"/>
        </w:rPr>
      </w:pPr>
    </w:p>
    <w:p>
      <w:pPr>
        <w:spacing w:before="97" w:line="78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hamburger</w:t>
      </w:r>
      <w:r>
        <w:rPr>
          <w:rFonts w:ascii="黑体" w:hAnsi="黑体" w:eastAsia="黑体" w:cs="黑体"/>
          <w:spacing w:val="13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>汉堡包</w:t>
      </w:r>
    </w:p>
    <w:p>
      <w:pPr>
        <w:spacing w:before="1" w:line="225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fish鱼</w:t>
      </w:r>
      <w:r>
        <w:rPr>
          <w:rFonts w:ascii="黑体" w:hAnsi="黑体" w:eastAsia="黑体" w:cs="黑体"/>
          <w:spacing w:val="-4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肉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pancake</w:t>
      </w:r>
      <w:r>
        <w:rPr>
          <w:rFonts w:ascii="黑体" w:hAnsi="黑体" w:eastAsia="黑体" w:cs="黑体"/>
          <w:spacing w:val="4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>薄饼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dessert</w:t>
      </w:r>
      <w:r>
        <w:rPr>
          <w:rFonts w:ascii="黑体" w:hAnsi="黑体" w:eastAsia="黑体" w:cs="黑体"/>
          <w:spacing w:val="27"/>
          <w:sz w:val="30"/>
          <w:szCs w:val="30"/>
        </w:rPr>
        <w:t>甜点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dumpling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饺子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rice米饭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coconut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milk</w:t>
      </w:r>
      <w:r>
        <w:rPr>
          <w:rFonts w:ascii="黑体" w:hAnsi="黑体" w:eastAsia="黑体" w:cs="黑体"/>
          <w:spacing w:val="23"/>
          <w:sz w:val="30"/>
          <w:szCs w:val="30"/>
        </w:rPr>
        <w:t>椰奶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vegetable</w:t>
      </w:r>
      <w:r>
        <w:rPr>
          <w:rFonts w:ascii="黑体" w:hAnsi="黑体" w:eastAsia="黑体" w:cs="黑体"/>
          <w:spacing w:val="2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>juice蔬菜汁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lemon</w:t>
      </w:r>
      <w:r>
        <w:rPr>
          <w:rFonts w:ascii="黑体" w:hAnsi="黑体" w:eastAsia="黑体" w:cs="黑体"/>
          <w:spacing w:val="14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tea</w:t>
      </w:r>
      <w:r>
        <w:rPr>
          <w:rFonts w:ascii="黑体" w:hAnsi="黑体" w:eastAsia="黑体" w:cs="黑体"/>
          <w:spacing w:val="1"/>
          <w:sz w:val="30"/>
          <w:szCs w:val="30"/>
        </w:rPr>
        <w:t>柠檬茶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ice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water冰水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6"/>
          <w:sz w:val="30"/>
          <w:szCs w:val="30"/>
        </w:rPr>
        <w:t>mineral</w:t>
      </w:r>
      <w:r>
        <w:rPr>
          <w:rFonts w:ascii="黑体" w:hAnsi="黑体" w:eastAsia="黑体" w:cs="黑体"/>
          <w:spacing w:val="3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water</w:t>
      </w:r>
      <w:r>
        <w:rPr>
          <w:rFonts w:ascii="黑体" w:hAnsi="黑体" w:eastAsia="黑体" w:cs="黑体"/>
          <w:spacing w:val="10"/>
          <w:position w:val="36"/>
          <w:sz w:val="30"/>
          <w:szCs w:val="30"/>
        </w:rPr>
        <w:t>矿泉水</w:t>
      </w:r>
    </w:p>
    <w:p>
      <w:pPr>
        <w:spacing w:before="2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milk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shake</w:t>
      </w:r>
      <w:r>
        <w:rPr>
          <w:rFonts w:ascii="黑体" w:hAnsi="黑体" w:eastAsia="黑体" w:cs="黑体"/>
          <w:spacing w:val="31"/>
          <w:sz w:val="30"/>
          <w:szCs w:val="30"/>
        </w:rPr>
        <w:t>奶昔</w:t>
      </w:r>
    </w:p>
    <w:p>
      <w:pPr>
        <w:sectPr>
          <w:type w:val="continuous"/>
          <w:pgSz w:w="12800" w:h="18100"/>
          <w:pgMar w:top="98" w:right="39" w:bottom="425" w:left="1180" w:header="0" w:footer="276" w:gutter="0"/>
          <w:cols w:equalWidth="0" w:num="2">
            <w:col w:w="5801" w:space="100"/>
            <w:col w:w="5680"/>
          </w:cols>
        </w:sectPr>
      </w:pPr>
    </w:p>
    <w:p>
      <w:pPr>
        <w:spacing w:line="448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46A00"/>
          <w:spacing w:val="2"/>
          <w:sz w:val="30"/>
          <w:szCs w:val="30"/>
        </w:rPr>
        <w:t>文化链接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7" w:line="221" w:lineRule="auto"/>
        <w:ind w:left="43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西方人的一日三餐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7" w:line="474" w:lineRule="auto"/>
        <w:ind w:right="572" w:firstLine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在西方，早餐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breakfast</w:t>
      </w:r>
      <w:r>
        <w:rPr>
          <w:rFonts w:ascii="黑体" w:hAnsi="黑体" w:eastAsia="黑体" w:cs="黑体"/>
          <w:spacing w:val="5"/>
          <w:sz w:val="30"/>
          <w:szCs w:val="30"/>
        </w:rPr>
        <w:t>)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一般总有面包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bread</w:t>
      </w:r>
      <w:r>
        <w:rPr>
          <w:rFonts w:ascii="黑体" w:hAnsi="黑体" w:eastAsia="黑体" w:cs="黑体"/>
          <w:spacing w:val="5"/>
          <w:sz w:val="30"/>
          <w:szCs w:val="30"/>
        </w:rPr>
        <w:t>)。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面包分软的甜面包(如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7"/>
          <w:sz w:val="30"/>
          <w:szCs w:val="30"/>
        </w:rPr>
        <w:t>软面包、丹麦面包等)和硬的咸味面包(如法国面包、烤面包片等)。西方人一般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饮用牛奶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(milk)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或咖啡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(coffee),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有时也会吃一些蛋类食品，如煮蛋、煎蛋等。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煮蛋又分熟透的和半熟的两种，煎蛋则分全熟、半熟和太阳蛋。太阳蛋就</w:t>
      </w:r>
      <w:r>
        <w:rPr>
          <w:rFonts w:ascii="黑体" w:hAnsi="黑体" w:eastAsia="黑体" w:cs="黑体"/>
          <w:spacing w:val="4"/>
          <w:sz w:val="30"/>
          <w:szCs w:val="30"/>
        </w:rPr>
        <w:t>是只煎一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面，蛋黄未凝固而且透明的蛋。西方人一般都食用太阳蛋</w:t>
      </w:r>
      <w:r>
        <w:rPr>
          <w:rFonts w:ascii="黑体" w:hAnsi="黑体" w:eastAsia="黑体" w:cs="黑体"/>
          <w:spacing w:val="-3"/>
          <w:sz w:val="30"/>
          <w:szCs w:val="30"/>
        </w:rPr>
        <w:t>。</w:t>
      </w:r>
    </w:p>
    <w:p>
      <w:pPr>
        <w:spacing w:line="349" w:lineRule="auto"/>
        <w:rPr>
          <w:rFonts w:ascii="Arial"/>
          <w:sz w:val="21"/>
        </w:rPr>
      </w:pPr>
    </w:p>
    <w:p>
      <w:pPr>
        <w:tabs>
          <w:tab w:val="left" w:pos="168"/>
        </w:tabs>
        <w:spacing w:before="98" w:line="475" w:lineRule="auto"/>
        <w:ind w:right="587" w:firstLine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午餐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(lunch)</w:t>
      </w:r>
      <w:r>
        <w:rPr>
          <w:rFonts w:ascii="黑体" w:hAnsi="黑体" w:eastAsia="黑体" w:cs="黑体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一般有汤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(soup)、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沙</w:t>
      </w:r>
      <w:r>
        <w:rPr>
          <w:rFonts w:ascii="黑体" w:hAnsi="黑体" w:eastAsia="黑体" w:cs="黑体"/>
          <w:spacing w:val="-6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拉</w:t>
      </w:r>
      <w:r>
        <w:rPr>
          <w:rFonts w:ascii="黑体" w:hAnsi="黑体" w:eastAsia="黑体" w:cs="黑体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(salad)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凉盘、主菜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</w:t>
      </w:r>
      <w:r>
        <w:rPr>
          <w:rFonts w:ascii="黑体" w:hAnsi="黑体" w:eastAsia="黑体" w:cs="黑体"/>
          <w:spacing w:val="-7"/>
          <w:sz w:val="30"/>
          <w:szCs w:val="30"/>
        </w:rPr>
        <w:t>main</w:t>
      </w:r>
      <w:r>
        <w:rPr>
          <w:rFonts w:ascii="黑体" w:hAnsi="黑体" w:eastAsia="黑体" w:cs="黑体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7"/>
          <w:sz w:val="30"/>
          <w:szCs w:val="30"/>
        </w:rPr>
        <w:t>dishes</w:t>
      </w:r>
      <w:r>
        <w:rPr>
          <w:rFonts w:ascii="黑体" w:hAnsi="黑体" w:eastAsia="黑体" w:cs="黑体"/>
          <w:spacing w:val="-8"/>
          <w:sz w:val="30"/>
          <w:szCs w:val="30"/>
        </w:rPr>
        <w:t>)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及餐后甜点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dessert</w:t>
      </w:r>
      <w:r>
        <w:rPr>
          <w:rFonts w:ascii="黑体" w:hAnsi="黑体" w:eastAsia="黑体" w:cs="黑体"/>
          <w:spacing w:val="1"/>
          <w:sz w:val="30"/>
          <w:szCs w:val="30"/>
        </w:rPr>
        <w:t>)。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汤一般有鸡清汤和奶油西红柿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tomato</w:t>
      </w:r>
      <w:r>
        <w:rPr>
          <w:rFonts w:ascii="黑体" w:hAnsi="黑体" w:eastAsia="黑体" w:cs="黑体"/>
          <w:spacing w:val="1"/>
          <w:sz w:val="30"/>
          <w:szCs w:val="30"/>
        </w:rPr>
        <w:t>)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1"/>
          <w:sz w:val="30"/>
          <w:szCs w:val="30"/>
        </w:rPr>
        <w:t>汤。沙拉主要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有虾沙拉与生菜沙拉，西方人还很喜欢生鱼沙拉和牛肉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beef</w:t>
      </w:r>
      <w:r>
        <w:rPr>
          <w:rFonts w:ascii="黑体" w:hAnsi="黑体" w:eastAsia="黑体" w:cs="黑体"/>
          <w:spacing w:val="4"/>
          <w:sz w:val="30"/>
          <w:szCs w:val="30"/>
        </w:rPr>
        <w:t>)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沙拉。主菜一般是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9"/>
          <w:sz w:val="30"/>
          <w:szCs w:val="30"/>
        </w:rPr>
        <w:t>由肉类</w:t>
      </w:r>
      <w:r>
        <w:rPr>
          <w:rFonts w:ascii="黑体" w:hAnsi="黑体" w:eastAsia="黑体" w:cs="黑体"/>
          <w:spacing w:val="9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9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meat</w:t>
      </w:r>
      <w:r>
        <w:rPr>
          <w:rFonts w:ascii="黑体" w:hAnsi="黑体" w:eastAsia="黑体" w:cs="黑体"/>
          <w:spacing w:val="29"/>
          <w:sz w:val="30"/>
          <w:szCs w:val="30"/>
        </w:rPr>
        <w:t>)、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29"/>
          <w:sz w:val="30"/>
          <w:szCs w:val="30"/>
        </w:rPr>
        <w:t>菜类、米饭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9"/>
          <w:sz w:val="30"/>
          <w:szCs w:val="30"/>
        </w:rPr>
        <w:t>(</w:t>
      </w:r>
      <w:r>
        <w:rPr>
          <w:rFonts w:ascii="黑体" w:hAnsi="黑体" w:eastAsia="黑体" w:cs="黑体"/>
          <w:sz w:val="30"/>
          <w:szCs w:val="30"/>
        </w:rPr>
        <w:t>rice</w:t>
      </w:r>
      <w:r>
        <w:rPr>
          <w:rFonts w:ascii="黑体" w:hAnsi="黑体" w:eastAsia="黑体" w:cs="黑体"/>
          <w:spacing w:val="29"/>
          <w:sz w:val="30"/>
          <w:szCs w:val="30"/>
        </w:rPr>
        <w:t>)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9"/>
          <w:sz w:val="30"/>
          <w:szCs w:val="30"/>
        </w:rPr>
        <w:t>混合而成的盘菜，有时只有三明治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ab/>
      </w:r>
      <w:r>
        <w:rPr>
          <w:rFonts w:ascii="黑体" w:hAnsi="黑体" w:eastAsia="黑体" w:cs="黑体"/>
          <w:spacing w:val="-2"/>
          <w:sz w:val="30"/>
          <w:szCs w:val="30"/>
        </w:rPr>
        <w:t>(sandwich)、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汉堡包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(hamburger)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2"/>
          <w:sz w:val="30"/>
          <w:szCs w:val="30"/>
        </w:rPr>
        <w:t>和热狗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(hot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dog)</w:t>
      </w:r>
      <w:r>
        <w:rPr>
          <w:rFonts w:ascii="黑体" w:hAnsi="黑体" w:eastAsia="黑体" w:cs="黑体"/>
          <w:spacing w:val="-3"/>
          <w:sz w:val="30"/>
          <w:szCs w:val="30"/>
        </w:rPr>
        <w:t>。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甜点有巧克力蛋糕</w:t>
      </w:r>
    </w:p>
    <w:p>
      <w:pPr>
        <w:spacing w:before="1" w:line="221" w:lineRule="auto"/>
        <w:ind w:left="1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"/>
          <w:sz w:val="30"/>
          <w:szCs w:val="30"/>
        </w:rPr>
        <w:t>chocolate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cake</w:t>
      </w:r>
      <w:r>
        <w:rPr>
          <w:rFonts w:ascii="黑体" w:hAnsi="黑体" w:eastAsia="黑体" w:cs="黑体"/>
          <w:spacing w:val="-7"/>
          <w:sz w:val="30"/>
          <w:szCs w:val="30"/>
        </w:rPr>
        <w:t>)、</w:t>
      </w:r>
      <w:r>
        <w:rPr>
          <w:rFonts w:ascii="黑体" w:hAnsi="黑体" w:eastAsia="黑体" w:cs="黑体"/>
          <w:spacing w:val="-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奶油蛋糕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"/>
          <w:sz w:val="30"/>
          <w:szCs w:val="30"/>
        </w:rPr>
        <w:t>cream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cake</w:t>
      </w:r>
      <w:r>
        <w:rPr>
          <w:rFonts w:ascii="黑体" w:hAnsi="黑体" w:eastAsia="黑体" w:cs="黑体"/>
          <w:spacing w:val="-7"/>
          <w:sz w:val="30"/>
          <w:szCs w:val="30"/>
        </w:rPr>
        <w:t>)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和冰淇淋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(</w:t>
      </w:r>
      <w:r>
        <w:rPr>
          <w:rFonts w:ascii="黑体" w:hAnsi="黑体" w:eastAsia="黑体" w:cs="黑体"/>
          <w:spacing w:val="-6"/>
          <w:sz w:val="30"/>
          <w:szCs w:val="30"/>
        </w:rPr>
        <w:t>ice</w:t>
      </w:r>
      <w:r>
        <w:rPr>
          <w:rFonts w:ascii="黑体" w:hAnsi="黑体" w:eastAsia="黑体" w:cs="黑体"/>
          <w:spacing w:val="13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cream)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等。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84" w:lineRule="exact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position w:val="37"/>
          <w:sz w:val="30"/>
          <w:szCs w:val="30"/>
        </w:rPr>
        <w:t>晚餐</w:t>
      </w:r>
      <w:r>
        <w:rPr>
          <w:rFonts w:ascii="黑体" w:hAnsi="黑体" w:eastAsia="黑体" w:cs="黑体"/>
          <w:spacing w:val="1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>(</w:t>
      </w:r>
      <w:r>
        <w:rPr>
          <w:rFonts w:ascii="黑体" w:hAnsi="黑体" w:eastAsia="黑体" w:cs="黑体"/>
          <w:position w:val="37"/>
          <w:sz w:val="30"/>
          <w:szCs w:val="30"/>
        </w:rPr>
        <w:t>dinner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>)</w:t>
      </w:r>
      <w:r>
        <w:rPr>
          <w:rFonts w:ascii="黑体" w:hAnsi="黑体" w:eastAsia="黑体" w:cs="黑体"/>
          <w:spacing w:val="5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>与午餐大致相同，只是不用甜点，而代以饮料(如可乐、果汁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等)或者水果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(fruit)。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1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pacing w:line="452" w:lineRule="auto"/>
        <w:rPr>
          <w:rFonts w:ascii="Arial"/>
          <w:sz w:val="21"/>
        </w:rPr>
      </w:pPr>
    </w:p>
    <w:p>
      <w:pPr>
        <w:spacing w:before="87" w:line="189" w:lineRule="auto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1.-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3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you</w:t>
      </w:r>
      <w:r>
        <w:rPr>
          <w:rFonts w:ascii="Times New Roman" w:hAnsi="Times New Roman" w:eastAsia="Times New Roman" w:cs="Times New Roman"/>
          <w:spacing w:val="3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34"/>
          <w:w w:val="10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beach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aft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er</w:t>
      </w:r>
      <w:r>
        <w:rPr>
          <w:rFonts w:ascii="Times New Roman" w:hAnsi="Times New Roman" w:eastAsia="Times New Roman" w:cs="Times New Roman"/>
          <w:spacing w:val="3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that?</w:t>
      </w:r>
    </w:p>
    <w:p>
      <w:pPr>
        <w:spacing w:line="37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在那之后你去沙滩了吗?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7" w:line="21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-No,I</w:t>
      </w:r>
      <w:r>
        <w:rPr>
          <w:rFonts w:ascii="黑体" w:hAnsi="黑体" w:eastAsia="黑体" w:cs="黑体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didn't.</w:t>
      </w:r>
      <w:r>
        <w:rPr>
          <w:rFonts w:ascii="黑体" w:hAnsi="黑体" w:eastAsia="黑体" w:cs="黑体"/>
          <w:spacing w:val="-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不，我没去。</w:t>
      </w:r>
    </w:p>
    <w:p>
      <w:pPr>
        <w:spacing w:before="33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0000"/>
          <w:spacing w:val="-8"/>
          <w:sz w:val="30"/>
          <w:szCs w:val="30"/>
        </w:rPr>
        <w:t>【句型结构】</w:t>
      </w:r>
    </w:p>
    <w:p>
      <w:pPr>
        <w:spacing w:line="39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5"/>
          <w:sz w:val="30"/>
          <w:szCs w:val="30"/>
        </w:rPr>
        <w:t>问句：</w:t>
      </w:r>
      <w:r>
        <w:rPr>
          <w:rFonts w:ascii="黑体" w:hAnsi="黑体" w:eastAsia="黑体" w:cs="黑体"/>
          <w:b/>
          <w:bCs/>
          <w:sz w:val="30"/>
          <w:szCs w:val="30"/>
        </w:rPr>
        <w:t>Did</w:t>
      </w:r>
      <w:r>
        <w:rPr>
          <w:rFonts w:ascii="黑体" w:hAnsi="黑体" w:eastAsia="黑体" w:cs="黑体"/>
          <w:b/>
          <w:bCs/>
          <w:spacing w:val="15"/>
          <w:sz w:val="30"/>
          <w:szCs w:val="30"/>
        </w:rPr>
        <w:t>+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30"/>
          <w:szCs w:val="30"/>
        </w:rPr>
        <w:t>主语+动词原形(+其他)?</w:t>
      </w:r>
    </w:p>
    <w:p>
      <w:pPr>
        <w:sectPr>
          <w:footerReference r:id="rId10" w:type="default"/>
          <w:pgSz w:w="12800" w:h="18100"/>
          <w:pgMar w:top="98" w:right="39" w:bottom="431" w:left="1200" w:header="0" w:footer="273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444" w:lineRule="auto"/>
        <w:rPr>
          <w:rFonts w:ascii="Arial"/>
          <w:sz w:val="21"/>
        </w:rPr>
      </w:pPr>
    </w:p>
    <w:p>
      <w:pPr>
        <w:spacing w:before="106" w:line="19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答语：</w:t>
      </w:r>
      <w:r>
        <w:rPr>
          <w:rFonts w:ascii="Times New Roman" w:hAnsi="Times New Roman" w:eastAsia="Times New Roman" w:cs="Times New Roman"/>
          <w:b/>
          <w:bCs/>
          <w:spacing w:val="-14"/>
          <w:sz w:val="30"/>
          <w:szCs w:val="30"/>
        </w:rPr>
        <w:t>Yes,</w:t>
      </w:r>
      <w:r>
        <w:rPr>
          <w:rFonts w:ascii="Times New Roman" w:hAnsi="Times New Roman" w:eastAsia="Times New Roman" w:cs="Times New Roman"/>
          <w:spacing w:val="5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主语+</w:t>
      </w:r>
      <w:r>
        <w:rPr>
          <w:rFonts w:ascii="Times New Roman" w:hAnsi="Times New Roman" w:eastAsia="Times New Roman" w:cs="Times New Roman"/>
          <w:b/>
          <w:bCs/>
          <w:spacing w:val="-14"/>
          <w:sz w:val="37"/>
          <w:szCs w:val="37"/>
        </w:rPr>
        <w:t>did.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肯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定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回</w:t>
      </w:r>
      <w:r>
        <w:rPr>
          <w:rFonts w:ascii="黑体" w:hAnsi="黑体" w:eastAsia="黑体" w:cs="黑体"/>
          <w:spacing w:val="-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答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)</w:t>
      </w:r>
      <w:r>
        <w:rPr>
          <w:rFonts w:ascii="黑体" w:hAnsi="黑体" w:eastAsia="黑体" w:cs="黑体"/>
          <w:b/>
          <w:bCs/>
          <w:color w:val="E16900"/>
          <w:spacing w:val="-14"/>
          <w:sz w:val="30"/>
          <w:szCs w:val="30"/>
        </w:rPr>
        <w:t>.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6" w:line="196" w:lineRule="auto"/>
        <w:ind w:left="940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z w:val="30"/>
          <w:szCs w:val="30"/>
        </w:rPr>
        <w:t>No</w:t>
      </w:r>
      <w:r>
        <w:rPr>
          <w:rFonts w:ascii="Arial" w:hAnsi="Arial" w:eastAsia="Arial" w:cs="Arial"/>
          <w:b/>
          <w:bCs/>
          <w:spacing w:val="13"/>
          <w:sz w:val="30"/>
          <w:szCs w:val="30"/>
        </w:rPr>
        <w:t>,</w:t>
      </w:r>
      <w:r>
        <w:rPr>
          <w:rFonts w:ascii="Arial" w:hAnsi="Arial" w:eastAsia="Arial" w:cs="Arial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主语+</w:t>
      </w:r>
      <w:r>
        <w:rPr>
          <w:rFonts w:ascii="Arial" w:hAnsi="Arial" w:eastAsia="Arial" w:cs="Arial"/>
          <w:b/>
          <w:bCs/>
          <w:sz w:val="37"/>
          <w:szCs w:val="37"/>
        </w:rPr>
        <w:t>didn</w:t>
      </w:r>
      <w:r>
        <w:rPr>
          <w:rFonts w:ascii="Arial" w:hAnsi="Arial" w:eastAsia="Arial" w:cs="Arial"/>
          <w:b/>
          <w:bCs/>
          <w:spacing w:val="13"/>
          <w:sz w:val="37"/>
          <w:szCs w:val="37"/>
        </w:rPr>
        <w:t>'t.</w:t>
      </w: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(否定回答)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.</w:t>
      </w:r>
    </w:p>
    <w:p>
      <w:pPr>
        <w:spacing w:line="308" w:lineRule="auto"/>
        <w:rPr>
          <w:rFonts w:ascii="Arial"/>
          <w:sz w:val="21"/>
        </w:rPr>
      </w:pPr>
    </w:p>
    <w:p>
      <w:pPr>
        <w:spacing w:line="308" w:lineRule="auto"/>
        <w:rPr>
          <w:rFonts w:ascii="Arial"/>
          <w:sz w:val="21"/>
        </w:rPr>
      </w:pP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50000"/>
          <w:spacing w:val="-4"/>
          <w:sz w:val="30"/>
          <w:szCs w:val="30"/>
        </w:rPr>
        <w:t>【重点解析】</w:t>
      </w:r>
    </w:p>
    <w:p>
      <w:pPr>
        <w:spacing w:line="381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这是询问某人过去是否做过某事的问句及其答语。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●</w:t>
      </w:r>
      <w:r>
        <w:rPr>
          <w:rFonts w:ascii="黑体" w:hAnsi="黑体" w:eastAsia="黑体" w:cs="黑体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sz w:val="30"/>
          <w:szCs w:val="30"/>
        </w:rPr>
        <w:t>句中</w:t>
      </w:r>
      <w:r>
        <w:rPr>
          <w:rFonts w:ascii="Times New Roman" w:hAnsi="Times New Roman" w:eastAsia="Times New Roman" w:cs="Times New Roman"/>
          <w:sz w:val="30"/>
          <w:szCs w:val="30"/>
        </w:rPr>
        <w:t>did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是助动词</w:t>
      </w:r>
      <w:r>
        <w:rPr>
          <w:rFonts w:ascii="Times New Roman" w:hAnsi="Times New Roman" w:eastAsia="Times New Roman" w:cs="Times New Roman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sz w:val="30"/>
          <w:szCs w:val="30"/>
        </w:rPr>
        <w:t>的过去式，没有实际意义，在一般疑问句中放在主语前</w:t>
      </w:r>
      <w:r>
        <w:rPr>
          <w:rFonts w:ascii="黑体" w:hAnsi="黑体" w:eastAsia="黑体" w:cs="黑体"/>
          <w:spacing w:val="1"/>
          <w:sz w:val="30"/>
          <w:szCs w:val="30"/>
        </w:rPr>
        <w:t>，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2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没有人称和数的变化。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7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-Did</w:t>
      </w:r>
      <w:r>
        <w:rPr>
          <w:rFonts w:ascii="黑体" w:hAnsi="黑体" w:eastAsia="黑体" w:cs="黑体"/>
          <w:spacing w:val="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1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see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movie</w:t>
      </w:r>
      <w:r>
        <w:rPr>
          <w:rFonts w:ascii="黑体" w:hAnsi="黑体" w:eastAsia="黑体" w:cs="黑体"/>
          <w:spacing w:val="5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last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night?昨晚你看电影了吗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>?</w:t>
      </w:r>
    </w:p>
    <w:p>
      <w:pPr>
        <w:spacing w:before="2" w:line="212" w:lineRule="auto"/>
        <w:ind w:left="6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-No,I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didn't.不，我没看。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62" w:lineRule="exact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5"/>
          <w:sz w:val="30"/>
          <w:szCs w:val="30"/>
        </w:rPr>
        <w:t>-Did</w:t>
      </w:r>
      <w:r>
        <w:rPr>
          <w:rFonts w:ascii="黑体" w:hAnsi="黑体" w:eastAsia="黑体" w:cs="黑体"/>
          <w:spacing w:val="4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you</w:t>
      </w:r>
      <w:r>
        <w:rPr>
          <w:rFonts w:ascii="黑体" w:hAnsi="黑体" w:eastAsia="黑体" w:cs="黑体"/>
          <w:spacing w:val="4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finish</w:t>
      </w:r>
      <w:r>
        <w:rPr>
          <w:rFonts w:ascii="黑体" w:hAnsi="黑体" w:eastAsia="黑体" w:cs="黑体"/>
          <w:spacing w:val="4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your</w:t>
      </w:r>
      <w:r>
        <w:rPr>
          <w:rFonts w:ascii="黑体" w:hAnsi="黑体" w:eastAsia="黑体" w:cs="黑体"/>
          <w:spacing w:val="5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5"/>
          <w:sz w:val="30"/>
          <w:szCs w:val="30"/>
        </w:rPr>
        <w:t>homework?你们完成家庭作</w:t>
      </w:r>
      <w:r>
        <w:rPr>
          <w:rFonts w:ascii="黑体" w:hAnsi="黑体" w:eastAsia="黑体" w:cs="黑体"/>
          <w:spacing w:val="-1"/>
          <w:position w:val="35"/>
          <w:sz w:val="30"/>
          <w:szCs w:val="30"/>
        </w:rPr>
        <w:t>业了吗?</w:t>
      </w:r>
    </w:p>
    <w:p>
      <w:pPr>
        <w:spacing w:before="1" w:line="212" w:lineRule="auto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-Yes.I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did.是的，我完成了。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-No,I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didn't.不，我没完成。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英话中的陈述句变一般疑问句时有两种情况：</w:t>
      </w:r>
    </w:p>
    <w:p>
      <w:pPr>
        <w:spacing w:before="218" w:line="227" w:lineRule="auto"/>
        <w:ind w:left="2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5E1"/>
          <w:spacing w:val="-42"/>
          <w:w w:val="82"/>
          <w:sz w:val="52"/>
          <w:szCs w:val="52"/>
        </w:rPr>
        <w:t>(1)</w:t>
      </w:r>
      <w:r>
        <w:rPr>
          <w:rFonts w:ascii="黑体" w:hAnsi="黑体" w:eastAsia="黑体" w:cs="黑体"/>
          <w:spacing w:val="9"/>
          <w:sz w:val="30"/>
          <w:szCs w:val="30"/>
        </w:rPr>
        <w:t>把句中原有的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9"/>
          <w:sz w:val="30"/>
          <w:szCs w:val="30"/>
        </w:rPr>
        <w:t>(动词)或情态动词移至主语前。</w:t>
      </w:r>
    </w:p>
    <w:p>
      <w:pPr>
        <w:spacing w:before="311" w:line="787" w:lineRule="exact"/>
        <w:ind w:left="2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color w:val="00A5E1"/>
          <w:spacing w:val="2"/>
          <w:position w:val="38"/>
          <w:sz w:val="30"/>
          <w:szCs w:val="30"/>
        </w:rPr>
        <w:t>(2)</w:t>
      </w:r>
      <w:r>
        <w:rPr>
          <w:rFonts w:ascii="黑体" w:hAnsi="黑体" w:eastAsia="黑体" w:cs="黑体"/>
          <w:color w:val="00A5E1"/>
          <w:spacing w:val="3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"/>
          <w:position w:val="38"/>
          <w:sz w:val="30"/>
          <w:szCs w:val="30"/>
        </w:rPr>
        <w:t>句中谓语如果是实义动词，要在一般疑问句的主语前使用助动词</w:t>
      </w:r>
      <w:r>
        <w:rPr>
          <w:rFonts w:ascii="Times New Roman" w:hAnsi="Times New Roman" w:eastAsia="Times New Roman" w:cs="Times New Roman"/>
          <w:position w:val="38"/>
          <w:sz w:val="30"/>
          <w:szCs w:val="30"/>
        </w:rPr>
        <w:t>do</w:t>
      </w:r>
      <w:r>
        <w:rPr>
          <w:rFonts w:ascii="Times New Roman" w:hAnsi="Times New Roman" w:eastAsia="Times New Roman" w:cs="Times New Roman"/>
          <w:spacing w:val="15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"/>
          <w:position w:val="38"/>
          <w:sz w:val="30"/>
          <w:szCs w:val="30"/>
        </w:rPr>
        <w:t>的适当形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式。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2.常用的交通工具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24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boat</w:t>
      </w:r>
      <w:r>
        <w:rPr>
          <w:rFonts w:ascii="黑体" w:hAnsi="黑体" w:eastAsia="黑体" w:cs="黑体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小船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                             </w:t>
      </w:r>
      <w:r>
        <w:rPr>
          <w:rFonts w:ascii="黑体" w:hAnsi="黑体" w:eastAsia="黑体" w:cs="黑体"/>
          <w:sz w:val="30"/>
          <w:szCs w:val="30"/>
        </w:rPr>
        <w:t>car</w:t>
      </w:r>
      <w:r>
        <w:rPr>
          <w:rFonts w:ascii="黑体" w:hAnsi="黑体" w:eastAsia="黑体" w:cs="黑体"/>
          <w:spacing w:val="20"/>
          <w:sz w:val="30"/>
          <w:szCs w:val="30"/>
        </w:rPr>
        <w:t>小汽车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225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position w:val="2"/>
          <w:sz w:val="30"/>
          <w:szCs w:val="30"/>
        </w:rPr>
        <w:t>bus</w:t>
      </w:r>
      <w:r>
        <w:rPr>
          <w:rFonts w:ascii="黑体" w:hAnsi="黑体" w:eastAsia="黑体" w:cs="黑体"/>
          <w:spacing w:val="-32"/>
          <w:position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position w:val="2"/>
          <w:sz w:val="30"/>
          <w:szCs w:val="30"/>
        </w:rPr>
        <w:t>公共汽车</w:t>
      </w:r>
      <w:r>
        <w:rPr>
          <w:rFonts w:ascii="黑体" w:hAnsi="黑体" w:eastAsia="黑体" w:cs="黑体"/>
          <w:spacing w:val="3"/>
          <w:position w:val="2"/>
          <w:sz w:val="30"/>
          <w:szCs w:val="30"/>
        </w:rPr>
        <w:t xml:space="preserve">                        </w:t>
      </w:r>
      <w:r>
        <w:rPr>
          <w:rFonts w:ascii="黑体" w:hAnsi="黑体" w:eastAsia="黑体" w:cs="黑体"/>
          <w:spacing w:val="2"/>
          <w:position w:val="2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bike/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bicycle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自行车</w:t>
      </w:r>
    </w:p>
    <w:p>
      <w:pPr>
        <w:sectPr>
          <w:footerReference r:id="rId11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line="429" w:lineRule="auto"/>
        <w:rPr>
          <w:rFonts w:ascii="Arial"/>
          <w:sz w:val="21"/>
        </w:rPr>
      </w:pPr>
    </w:p>
    <w:p>
      <w:pPr>
        <w:spacing w:before="104" w:line="222" w:lineRule="auto"/>
        <w:ind w:left="84"/>
        <w:rPr>
          <w:rFonts w:ascii="黑体" w:hAnsi="黑体" w:eastAsia="黑体" w:cs="黑体"/>
          <w:sz w:val="32"/>
          <w:szCs w:val="32"/>
        </w:rPr>
      </w:pPr>
      <w:r>
        <w:pict>
          <v:shape id="_x0000_s1026" o:spid="_x0000_s1026" o:spt="202" type="#_x0000_t202" style="position:absolute;left:0pt;margin-left:295.9pt;margin-top:3.95pt;height:21.3pt;width:68.85pt;z-index:251659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222" w:lineRule="auto"/>
                    <w:ind w:left="20"/>
                    <w:rPr>
                      <w:rFonts w:ascii="黑体" w:hAnsi="黑体" w:eastAsia="黑体" w:cs="黑体"/>
                      <w:sz w:val="32"/>
                      <w:szCs w:val="32"/>
                    </w:rPr>
                  </w:pPr>
                  <w:r>
                    <w:rPr>
                      <w:rFonts w:ascii="黑体" w:hAnsi="黑体" w:eastAsia="黑体" w:cs="黑体"/>
                      <w:b/>
                      <w:bCs/>
                      <w:spacing w:val="-18"/>
                      <w:sz w:val="32"/>
                      <w:szCs w:val="32"/>
                    </w:rPr>
                    <w:t>train火车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spacing w:val="-12"/>
          <w:sz w:val="32"/>
          <w:szCs w:val="32"/>
        </w:rPr>
        <w:t>taxi出租车</w:t>
      </w:r>
    </w:p>
    <w:p/>
    <w:p>
      <w:pPr>
        <w:spacing w:line="75" w:lineRule="exact"/>
      </w:pPr>
    </w:p>
    <w:p>
      <w:pPr>
        <w:sectPr>
          <w:footerReference r:id="rId12" w:type="default"/>
          <w:pgSz w:w="12800" w:h="18100"/>
          <w:pgMar w:top="98" w:right="39" w:bottom="431" w:left="1095" w:header="0" w:footer="273" w:gutter="0"/>
          <w:cols w:equalWidth="0" w:num="1">
            <w:col w:w="11666"/>
          </w:cols>
        </w:sectPr>
      </w:pPr>
    </w:p>
    <w:p>
      <w:pPr>
        <w:spacing w:before="65" w:line="765" w:lineRule="exact"/>
        <w:ind w:left="8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"/>
          <w:position w:val="33"/>
          <w:sz w:val="32"/>
          <w:szCs w:val="32"/>
        </w:rPr>
        <w:t>motorbike</w:t>
      </w:r>
      <w:r>
        <w:rPr>
          <w:rFonts w:ascii="黑体" w:hAnsi="黑体" w:eastAsia="黑体" w:cs="黑体"/>
          <w:spacing w:val="-65"/>
          <w:position w:val="3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"/>
          <w:position w:val="33"/>
          <w:sz w:val="32"/>
          <w:szCs w:val="32"/>
        </w:rPr>
        <w:t>摩托车</w:t>
      </w:r>
    </w:p>
    <w:p>
      <w:pPr>
        <w:spacing w:before="1" w:line="217" w:lineRule="auto"/>
        <w:ind w:left="8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6"/>
          <w:sz w:val="32"/>
          <w:szCs w:val="32"/>
        </w:rPr>
        <w:t>ship轮船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4" w:line="187" w:lineRule="auto"/>
        <w:ind w:left="8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z w:val="32"/>
          <w:szCs w:val="32"/>
        </w:rPr>
        <w:t>plane</w:t>
      </w:r>
      <w:r>
        <w:rPr>
          <w:rFonts w:ascii="黑体" w:hAnsi="黑体" w:eastAsia="黑体" w:cs="黑体"/>
          <w:spacing w:val="15"/>
          <w:sz w:val="32"/>
          <w:szCs w:val="32"/>
        </w:rPr>
        <w:t>飞机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64" w:line="720" w:lineRule="exact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7"/>
          <w:position w:val="30"/>
          <w:sz w:val="32"/>
          <w:szCs w:val="32"/>
        </w:rPr>
        <w:t>subway</w:t>
      </w:r>
      <w:r>
        <w:rPr>
          <w:rFonts w:ascii="黑体" w:hAnsi="黑体" w:eastAsia="黑体" w:cs="黑体"/>
          <w:spacing w:val="21"/>
          <w:position w:val="30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0"/>
          <w:sz w:val="32"/>
          <w:szCs w:val="32"/>
        </w:rPr>
        <w:t>地铁</w:t>
      </w:r>
    </w:p>
    <w:p>
      <w:pPr>
        <w:spacing w:before="2" w:line="217" w:lineRule="auto"/>
        <w:rPr>
          <w:rFonts w:ascii="黑体" w:hAnsi="黑体" w:eastAsia="黑体" w:cs="黑体"/>
          <w:sz w:val="38"/>
          <w:szCs w:val="38"/>
        </w:rPr>
      </w:pPr>
      <w:r>
        <w:rPr>
          <w:rFonts w:ascii="黑体" w:hAnsi="黑体" w:eastAsia="黑体" w:cs="黑体"/>
          <w:b/>
          <w:bCs/>
          <w:spacing w:val="-32"/>
          <w:sz w:val="38"/>
          <w:szCs w:val="38"/>
        </w:rPr>
        <w:t>jeep吉普车</w:t>
      </w:r>
    </w:p>
    <w:p>
      <w:pPr>
        <w:sectPr>
          <w:type w:val="continuous"/>
          <w:pgSz w:w="12800" w:h="18100"/>
          <w:pgMar w:top="98" w:right="39" w:bottom="431" w:left="1095" w:header="0" w:footer="273" w:gutter="0"/>
          <w:cols w:equalWidth="0" w:num="2">
            <w:col w:w="5840" w:space="100"/>
            <w:col w:w="5726"/>
          </w:cols>
        </w:sect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line="289" w:lineRule="auto"/>
        <w:rPr>
          <w:rFonts w:ascii="Arial"/>
          <w:sz w:val="21"/>
        </w:rPr>
      </w:pPr>
    </w:p>
    <w:p>
      <w:pPr>
        <w:spacing w:before="105" w:line="222" w:lineRule="auto"/>
        <w:ind w:left="8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FF6600"/>
          <w:spacing w:val="-7"/>
          <w:sz w:val="32"/>
          <w:szCs w:val="32"/>
        </w:rPr>
        <w:t>Lesson</w:t>
      </w:r>
      <w:r>
        <w:rPr>
          <w:rFonts w:ascii="黑体" w:hAnsi="黑体" w:eastAsia="黑体" w:cs="黑体"/>
          <w:color w:val="FF6600"/>
          <w:spacing w:val="49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7"/>
          <w:sz w:val="32"/>
          <w:szCs w:val="32"/>
        </w:rPr>
        <w:t>3知识点精析：</w:t>
      </w:r>
    </w:p>
    <w:p>
      <w:pPr>
        <w:spacing w:line="415" w:lineRule="auto"/>
        <w:rPr>
          <w:rFonts w:ascii="Arial"/>
          <w:sz w:val="21"/>
        </w:rPr>
      </w:pPr>
    </w:p>
    <w:p>
      <w:pPr>
        <w:spacing w:before="92" w:line="188" w:lineRule="auto"/>
        <w:ind w:left="85"/>
        <w:outlineLvl w:val="0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1.</w:t>
      </w:r>
      <w:r>
        <w:rPr>
          <w:rFonts w:ascii="Times New Roman" w:hAnsi="Times New Roman" w:eastAsia="Times New Roman" w:cs="Times New Roman"/>
          <w:spacing w:val="6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My</w:t>
      </w:r>
      <w:r>
        <w:rPr>
          <w:rFonts w:ascii="Times New Roman" w:hAnsi="Times New Roman" w:eastAsia="Times New Roman" w:cs="Times New Roman"/>
          <w:spacing w:val="9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mom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gave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me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some</w:t>
      </w:r>
      <w:r>
        <w:rPr>
          <w:rFonts w:ascii="Times New Roman" w:hAnsi="Times New Roman" w:eastAsia="Times New Roman" w:cs="Times New Roman"/>
          <w:spacing w:val="5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water</w:t>
      </w:r>
      <w:r>
        <w:rPr>
          <w:rFonts w:ascii="Times New Roman" w:hAnsi="Times New Roman" w:eastAsia="Times New Roman" w:cs="Times New Roman"/>
          <w:spacing w:val="10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and</w:t>
      </w:r>
      <w:r>
        <w:rPr>
          <w:rFonts w:ascii="Times New Roman" w:hAnsi="Times New Roman" w:eastAsia="Times New Roman" w:cs="Times New Roman"/>
          <w:spacing w:val="7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t</w:t>
      </w: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alked</w:t>
      </w:r>
      <w:r>
        <w:rPr>
          <w:rFonts w:ascii="Times New Roman" w:hAnsi="Times New Roman" w:eastAsia="Times New Roman" w:cs="Times New Roman"/>
          <w:spacing w:val="7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to</w:t>
      </w:r>
      <w:r>
        <w:rPr>
          <w:rFonts w:ascii="Times New Roman" w:hAnsi="Times New Roman" w:eastAsia="Times New Roman" w:cs="Times New Roman"/>
          <w:spacing w:val="9"/>
          <w:sz w:val="32"/>
          <w:szCs w:val="32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4"/>
          <w:sz w:val="32"/>
          <w:szCs w:val="32"/>
        </w:rPr>
        <w:t>me.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5" w:line="220" w:lineRule="auto"/>
        <w:ind w:left="42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5"/>
          <w:sz w:val="32"/>
          <w:szCs w:val="32"/>
        </w:rPr>
        <w:t>我妈妈给了我一些水并和我交谈。</w:t>
      </w:r>
    </w:p>
    <w:p>
      <w:pPr>
        <w:spacing w:before="202" w:line="926" w:lineRule="exact"/>
        <w:ind w:left="325"/>
        <w:rPr>
          <w:rFonts w:ascii="Arial" w:hAnsi="Arial" w:eastAsia="Arial" w:cs="Arial"/>
          <w:sz w:val="32"/>
          <w:szCs w:val="32"/>
        </w:rPr>
      </w:pPr>
      <w:r>
        <w:rPr>
          <w:rFonts w:ascii="黑体" w:hAnsi="黑体" w:eastAsia="黑体" w:cs="黑体"/>
          <w:color w:val="00BBFF"/>
          <w:spacing w:val="-45"/>
          <w:w w:val="87"/>
          <w:position w:val="29"/>
          <w:sz w:val="53"/>
          <w:szCs w:val="53"/>
        </w:rPr>
        <w:t>(1)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gave</w:t>
      </w:r>
      <w:r>
        <w:rPr>
          <w:rFonts w:ascii="Arial" w:hAnsi="Arial" w:eastAsia="Arial" w:cs="Arial"/>
          <w:spacing w:val="-22"/>
          <w:position w:val="2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8"/>
          <w:position w:val="29"/>
          <w:sz w:val="32"/>
          <w:szCs w:val="32"/>
        </w:rPr>
        <w:t>是</w:t>
      </w:r>
      <w:r>
        <w:rPr>
          <w:rFonts w:ascii="黑体" w:hAnsi="黑体" w:eastAsia="黑体" w:cs="黑体"/>
          <w:spacing w:val="-42"/>
          <w:position w:val="29"/>
          <w:sz w:val="32"/>
          <w:szCs w:val="32"/>
        </w:rPr>
        <w:t xml:space="preserve"> 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give</w:t>
      </w:r>
      <w:r>
        <w:rPr>
          <w:rFonts w:ascii="Arial" w:hAnsi="Arial" w:eastAsia="Arial" w:cs="Arial"/>
          <w:spacing w:val="15"/>
          <w:position w:val="2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position w:val="29"/>
          <w:sz w:val="32"/>
          <w:szCs w:val="32"/>
        </w:rPr>
        <w:t>的过去式。</w:t>
      </w:r>
      <w:r>
        <w:rPr>
          <w:rFonts w:ascii="黑体" w:hAnsi="黑体" w:eastAsia="黑体" w:cs="黑体"/>
          <w:spacing w:val="11"/>
          <w:position w:val="29"/>
          <w:sz w:val="32"/>
          <w:szCs w:val="32"/>
        </w:rPr>
        <w:t xml:space="preserve"> 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give</w:t>
      </w:r>
      <w:r>
        <w:rPr>
          <w:rFonts w:ascii="Arial" w:hAnsi="Arial" w:eastAsia="Arial" w:cs="Arial"/>
          <w:spacing w:val="25"/>
          <w:position w:val="2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position w:val="29"/>
          <w:sz w:val="32"/>
          <w:szCs w:val="32"/>
        </w:rPr>
        <w:t>的常用短语“</w:t>
      </w:r>
      <w:r>
        <w:rPr>
          <w:rFonts w:ascii="黑体" w:hAnsi="黑体" w:eastAsia="黑体" w:cs="黑体"/>
          <w:spacing w:val="-5"/>
          <w:position w:val="29"/>
          <w:sz w:val="32"/>
          <w:szCs w:val="32"/>
        </w:rPr>
        <w:t xml:space="preserve"> 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give</w:t>
      </w:r>
      <w:r>
        <w:rPr>
          <w:rFonts w:ascii="Arial" w:hAnsi="Arial" w:eastAsia="Arial" w:cs="Arial"/>
          <w:position w:val="29"/>
          <w:sz w:val="32"/>
          <w:szCs w:val="32"/>
        </w:rPr>
        <w:t xml:space="preserve">   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sb</w:t>
      </w:r>
      <w:r>
        <w:rPr>
          <w:rFonts w:ascii="Arial" w:hAnsi="Arial" w:eastAsia="Arial" w:cs="Arial"/>
          <w:spacing w:val="-9"/>
          <w:position w:val="29"/>
          <w:sz w:val="32"/>
          <w:szCs w:val="32"/>
        </w:rPr>
        <w:t>.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sth</w:t>
      </w:r>
      <w:r>
        <w:rPr>
          <w:rFonts w:ascii="Arial" w:hAnsi="Arial" w:eastAsia="Arial" w:cs="Arial"/>
          <w:spacing w:val="-9"/>
          <w:position w:val="29"/>
          <w:sz w:val="32"/>
          <w:szCs w:val="32"/>
        </w:rPr>
        <w:t>.",</w:t>
      </w:r>
      <w:r>
        <w:rPr>
          <w:rFonts w:ascii="Arial" w:hAnsi="Arial" w:eastAsia="Arial" w:cs="Arial"/>
          <w:spacing w:val="74"/>
          <w:position w:val="2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9"/>
          <w:position w:val="29"/>
          <w:sz w:val="32"/>
          <w:szCs w:val="32"/>
        </w:rPr>
        <w:t>相当于</w:t>
      </w:r>
      <w:r>
        <w:rPr>
          <w:rFonts w:ascii="黑体" w:hAnsi="黑体" w:eastAsia="黑体" w:cs="黑体"/>
          <w:spacing w:val="-28"/>
          <w:position w:val="29"/>
          <w:sz w:val="32"/>
          <w:szCs w:val="32"/>
        </w:rPr>
        <w:t xml:space="preserve"> </w:t>
      </w:r>
      <w:r>
        <w:rPr>
          <w:rFonts w:ascii="Arial" w:hAnsi="Arial" w:eastAsia="Arial" w:cs="Arial"/>
          <w:spacing w:val="-9"/>
          <w:position w:val="29"/>
          <w:sz w:val="32"/>
          <w:szCs w:val="32"/>
        </w:rPr>
        <w:t>“</w:t>
      </w:r>
      <w:r>
        <w:rPr>
          <w:rFonts w:ascii="Arial" w:hAnsi="Arial" w:eastAsia="Arial" w:cs="Arial"/>
          <w:spacing w:val="-8"/>
          <w:position w:val="29"/>
          <w:sz w:val="32"/>
          <w:szCs w:val="32"/>
        </w:rPr>
        <w:t>give</w:t>
      </w:r>
    </w:p>
    <w:p>
      <w:pPr>
        <w:spacing w:line="436" w:lineRule="exact"/>
        <w:ind w:left="85"/>
        <w:rPr>
          <w:rFonts w:ascii="宋体" w:hAnsi="宋体" w:eastAsia="宋体" w:cs="宋体"/>
          <w:sz w:val="32"/>
          <w:szCs w:val="32"/>
        </w:rPr>
      </w:pPr>
      <w:r>
        <w:rPr>
          <w:rFonts w:ascii="Arial" w:hAnsi="Arial" w:eastAsia="Arial" w:cs="Arial"/>
          <w:spacing w:val="-1"/>
          <w:position w:val="2"/>
          <w:sz w:val="32"/>
          <w:szCs w:val="32"/>
        </w:rPr>
        <w:t>sth.to</w:t>
      </w:r>
      <w:r>
        <w:rPr>
          <w:rFonts w:ascii="Arial" w:hAnsi="Arial" w:eastAsia="Arial" w:cs="Arial"/>
          <w:spacing w:val="21"/>
          <w:position w:val="2"/>
          <w:sz w:val="32"/>
          <w:szCs w:val="32"/>
        </w:rPr>
        <w:t xml:space="preserve">   </w:t>
      </w:r>
      <w:r>
        <w:rPr>
          <w:rFonts w:ascii="Arial" w:hAnsi="Arial" w:eastAsia="Arial" w:cs="Arial"/>
          <w:spacing w:val="-1"/>
          <w:position w:val="2"/>
          <w:sz w:val="32"/>
          <w:szCs w:val="32"/>
        </w:rPr>
        <w:t>sb.”</w:t>
      </w:r>
      <w:r>
        <w:rPr>
          <w:rFonts w:ascii="宋体" w:hAnsi="宋体" w:eastAsia="宋体" w:cs="宋体"/>
          <w:spacing w:val="-1"/>
          <w:position w:val="2"/>
          <w:sz w:val="32"/>
          <w:szCs w:val="32"/>
        </w:rPr>
        <w:t>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105" w:line="218" w:lineRule="auto"/>
        <w:ind w:left="8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18"/>
          <w:sz w:val="32"/>
          <w:szCs w:val="32"/>
        </w:rPr>
        <w:t>例：Give</w:t>
      </w:r>
      <w:r>
        <w:rPr>
          <w:rFonts w:ascii="黑体" w:hAnsi="黑体" w:eastAsia="黑体" w:cs="黑体"/>
          <w:spacing w:val="-1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your</w:t>
      </w:r>
      <w:r>
        <w:rPr>
          <w:rFonts w:ascii="黑体" w:hAnsi="黑体" w:eastAsia="黑体" w:cs="黑体"/>
          <w:spacing w:val="-9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mother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the</w:t>
      </w:r>
      <w:r>
        <w:rPr>
          <w:rFonts w:ascii="黑体" w:hAnsi="黑体" w:eastAsia="黑体" w:cs="黑体"/>
          <w:spacing w:val="4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18"/>
          <w:sz w:val="32"/>
          <w:szCs w:val="32"/>
        </w:rPr>
        <w:t>letter.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104" w:line="218" w:lineRule="auto"/>
        <w:ind w:left="85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-20"/>
          <w:sz w:val="32"/>
          <w:szCs w:val="32"/>
        </w:rPr>
        <w:t>=Give</w:t>
      </w:r>
      <w:r>
        <w:rPr>
          <w:rFonts w:ascii="黑体" w:hAnsi="黑体" w:eastAsia="黑体" w:cs="黑体"/>
          <w:spacing w:val="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the</w:t>
      </w:r>
      <w:r>
        <w:rPr>
          <w:rFonts w:ascii="黑体" w:hAnsi="黑体" w:eastAsia="黑体" w:cs="黑体"/>
          <w:spacing w:val="45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letter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to</w:t>
      </w:r>
      <w:r>
        <w:rPr>
          <w:rFonts w:ascii="黑体" w:hAnsi="黑体" w:eastAsia="黑体" w:cs="黑体"/>
          <w:spacing w:val="-6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your</w:t>
      </w:r>
      <w:r>
        <w:rPr>
          <w:rFonts w:ascii="黑体" w:hAnsi="黑体" w:eastAsia="黑体" w:cs="黑体"/>
          <w:spacing w:val="-10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sz w:val="32"/>
          <w:szCs w:val="32"/>
        </w:rPr>
        <w:t>mother.把信给你母亲。</w:t>
      </w:r>
    </w:p>
    <w:p>
      <w:pPr>
        <w:spacing w:line="257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line="258" w:lineRule="auto"/>
        <w:rPr>
          <w:rFonts w:ascii="Arial"/>
          <w:sz w:val="21"/>
        </w:rPr>
      </w:pPr>
    </w:p>
    <w:p>
      <w:pPr>
        <w:spacing w:before="110" w:line="757" w:lineRule="exact"/>
        <w:ind w:left="3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00A0E6"/>
          <w:spacing w:val="-20"/>
          <w:position w:val="33"/>
          <w:sz w:val="32"/>
          <w:szCs w:val="32"/>
        </w:rPr>
        <w:t>(2)</w:t>
      </w:r>
      <w:r>
        <w:rPr>
          <w:rFonts w:ascii="黑体" w:hAnsi="黑体" w:eastAsia="黑体" w:cs="黑体"/>
          <w:color w:val="00A0E6"/>
          <w:spacing w:val="24"/>
          <w:position w:val="3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position w:val="33"/>
          <w:sz w:val="32"/>
          <w:szCs w:val="32"/>
        </w:rPr>
        <w:t>句中</w:t>
      </w:r>
      <w:r>
        <w:rPr>
          <w:rFonts w:ascii="Times New Roman" w:hAnsi="Times New Roman" w:eastAsia="Times New Roman" w:cs="Times New Roman"/>
          <w:spacing w:val="-20"/>
          <w:position w:val="33"/>
          <w:sz w:val="32"/>
          <w:szCs w:val="32"/>
        </w:rPr>
        <w:t>me</w:t>
      </w:r>
      <w:r>
        <w:rPr>
          <w:rFonts w:ascii="Times New Roman" w:hAnsi="Times New Roman" w:eastAsia="Times New Roman" w:cs="Times New Roman"/>
          <w:spacing w:val="32"/>
          <w:w w:val="101"/>
          <w:position w:val="33"/>
          <w:sz w:val="32"/>
          <w:szCs w:val="32"/>
        </w:rPr>
        <w:t xml:space="preserve"> </w:t>
      </w:r>
      <w:r>
        <w:rPr>
          <w:rFonts w:ascii="黑体" w:hAnsi="黑体" w:eastAsia="黑体" w:cs="黑体"/>
          <w:spacing w:val="-20"/>
          <w:position w:val="33"/>
          <w:sz w:val="32"/>
          <w:szCs w:val="32"/>
        </w:rPr>
        <w:t>是</w:t>
      </w:r>
      <w:r>
        <w:rPr>
          <w:rFonts w:ascii="黑体" w:hAnsi="黑体" w:eastAsia="黑体" w:cs="黑体"/>
          <w:spacing w:val="-61"/>
          <w:position w:val="3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pacing w:val="-20"/>
          <w:position w:val="33"/>
          <w:sz w:val="38"/>
          <w:szCs w:val="38"/>
        </w:rPr>
        <w:t>I</w:t>
      </w:r>
      <w:r>
        <w:rPr>
          <w:rFonts w:ascii="Times New Roman" w:hAnsi="Times New Roman" w:eastAsia="Times New Roman" w:cs="Times New Roman"/>
          <w:spacing w:val="-10"/>
          <w:position w:val="33"/>
          <w:sz w:val="38"/>
          <w:szCs w:val="38"/>
        </w:rPr>
        <w:t xml:space="preserve"> </w:t>
      </w:r>
      <w:r>
        <w:rPr>
          <w:rFonts w:ascii="黑体" w:hAnsi="黑体" w:eastAsia="黑体" w:cs="黑体"/>
          <w:spacing w:val="-20"/>
          <w:position w:val="33"/>
          <w:sz w:val="32"/>
          <w:szCs w:val="32"/>
        </w:rPr>
        <w:t>的宾格。英语中人称代词有两种形式：</w:t>
      </w:r>
    </w:p>
    <w:p>
      <w:pPr>
        <w:spacing w:before="1" w:line="222" w:lineRule="auto"/>
        <w:ind w:left="71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5"/>
          <w:sz w:val="32"/>
          <w:szCs w:val="32"/>
        </w:rPr>
        <w:t>主格和宾格。</w:t>
      </w:r>
    </w:p>
    <w:p>
      <w:pPr>
        <w:spacing w:line="172" w:lineRule="exact"/>
      </w:pPr>
    </w:p>
    <w:tbl>
      <w:tblPr>
        <w:tblStyle w:val="4"/>
        <w:tblW w:w="96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3"/>
        <w:gridCol w:w="1059"/>
        <w:gridCol w:w="1079"/>
        <w:gridCol w:w="899"/>
        <w:gridCol w:w="1239"/>
        <w:gridCol w:w="1958"/>
        <w:gridCol w:w="229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1173" w:type="dxa"/>
            <w:vMerge w:val="restart"/>
            <w:tcBorders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38" w:type="dxa"/>
            <w:gridSpan w:val="2"/>
            <w:vAlign w:val="top"/>
          </w:tcPr>
          <w:p>
            <w:pPr>
              <w:spacing w:before="98" w:line="219" w:lineRule="auto"/>
              <w:ind w:left="402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4"/>
                <w:sz w:val="33"/>
                <w:szCs w:val="33"/>
              </w:rPr>
              <w:t>第一人称</w:t>
            </w:r>
          </w:p>
        </w:tc>
        <w:tc>
          <w:tcPr>
            <w:tcW w:w="2138" w:type="dxa"/>
            <w:gridSpan w:val="2"/>
            <w:vAlign w:val="top"/>
          </w:tcPr>
          <w:p>
            <w:pPr>
              <w:spacing w:before="98" w:line="219" w:lineRule="auto"/>
              <w:ind w:left="403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4"/>
                <w:sz w:val="33"/>
                <w:szCs w:val="33"/>
              </w:rPr>
              <w:t>第二人称</w:t>
            </w:r>
          </w:p>
        </w:tc>
        <w:tc>
          <w:tcPr>
            <w:tcW w:w="4250" w:type="dxa"/>
            <w:gridSpan w:val="2"/>
            <w:vAlign w:val="top"/>
          </w:tcPr>
          <w:p>
            <w:pPr>
              <w:spacing w:before="98" w:line="219" w:lineRule="auto"/>
              <w:ind w:left="145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4"/>
                <w:sz w:val="33"/>
                <w:szCs w:val="33"/>
              </w:rPr>
              <w:t>第三人称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1173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vAlign w:val="top"/>
          </w:tcPr>
          <w:p>
            <w:pPr>
              <w:spacing w:before="95" w:line="219" w:lineRule="auto"/>
              <w:ind w:left="211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单数</w:t>
            </w:r>
          </w:p>
        </w:tc>
        <w:tc>
          <w:tcPr>
            <w:tcW w:w="1079" w:type="dxa"/>
            <w:vAlign w:val="top"/>
          </w:tcPr>
          <w:p>
            <w:pPr>
              <w:spacing w:before="95" w:line="219" w:lineRule="auto"/>
              <w:ind w:left="202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复数</w:t>
            </w:r>
          </w:p>
        </w:tc>
        <w:tc>
          <w:tcPr>
            <w:tcW w:w="899" w:type="dxa"/>
            <w:vAlign w:val="top"/>
          </w:tcPr>
          <w:p>
            <w:pPr>
              <w:spacing w:before="95" w:line="219" w:lineRule="auto"/>
              <w:ind w:left="11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单数</w:t>
            </w:r>
          </w:p>
        </w:tc>
        <w:tc>
          <w:tcPr>
            <w:tcW w:w="1239" w:type="dxa"/>
            <w:vAlign w:val="top"/>
          </w:tcPr>
          <w:p>
            <w:pPr>
              <w:spacing w:before="95" w:line="219" w:lineRule="auto"/>
              <w:ind w:left="28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复数</w:t>
            </w:r>
          </w:p>
        </w:tc>
        <w:tc>
          <w:tcPr>
            <w:tcW w:w="1958" w:type="dxa"/>
            <w:vAlign w:val="top"/>
          </w:tcPr>
          <w:p>
            <w:pPr>
              <w:spacing w:before="95" w:line="219" w:lineRule="auto"/>
              <w:ind w:left="64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单数</w:t>
            </w:r>
          </w:p>
        </w:tc>
        <w:tc>
          <w:tcPr>
            <w:tcW w:w="2292" w:type="dxa"/>
            <w:vAlign w:val="top"/>
          </w:tcPr>
          <w:p>
            <w:pPr>
              <w:spacing w:before="95" w:line="219" w:lineRule="auto"/>
              <w:ind w:left="80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复数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6" w:hRule="atLeast"/>
        </w:trPr>
        <w:tc>
          <w:tcPr>
            <w:tcW w:w="1173" w:type="dxa"/>
            <w:vAlign w:val="top"/>
          </w:tcPr>
          <w:p>
            <w:pPr>
              <w:spacing w:before="117" w:line="219" w:lineRule="auto"/>
              <w:ind w:left="24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主格</w:t>
            </w:r>
          </w:p>
        </w:tc>
        <w:tc>
          <w:tcPr>
            <w:tcW w:w="1059" w:type="dxa"/>
            <w:vAlign w:val="top"/>
          </w:tcPr>
          <w:p>
            <w:pPr>
              <w:spacing w:before="121" w:line="221" w:lineRule="auto"/>
              <w:ind w:left="371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8"/>
                <w:sz w:val="33"/>
                <w:szCs w:val="33"/>
              </w:rPr>
              <w:t>1我</w:t>
            </w:r>
          </w:p>
        </w:tc>
        <w:tc>
          <w:tcPr>
            <w:tcW w:w="1079" w:type="dxa"/>
            <w:vAlign w:val="top"/>
          </w:tcPr>
          <w:p>
            <w:pPr>
              <w:spacing w:before="211" w:line="231" w:lineRule="auto"/>
              <w:ind w:left="202" w:right="181" w:firstLine="159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"/>
                <w:sz w:val="33"/>
                <w:szCs w:val="33"/>
              </w:rPr>
              <w:t>we</w:t>
            </w:r>
            <w:r>
              <w:rPr>
                <w:rFonts w:ascii="宋体" w:hAnsi="宋体" w:eastAsia="宋体" w:cs="宋体"/>
                <w:sz w:val="33"/>
                <w:szCs w:val="33"/>
              </w:rPr>
              <w:t xml:space="preserve">  </w:t>
            </w: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我们</w:t>
            </w:r>
          </w:p>
        </w:tc>
        <w:tc>
          <w:tcPr>
            <w:tcW w:w="899" w:type="dxa"/>
            <w:vAlign w:val="top"/>
          </w:tcPr>
          <w:p>
            <w:pPr>
              <w:spacing w:before="312" w:line="183" w:lineRule="auto"/>
              <w:ind w:left="19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you</w:t>
            </w:r>
          </w:p>
          <w:p>
            <w:pPr>
              <w:spacing w:before="1" w:line="220" w:lineRule="auto"/>
              <w:ind w:left="27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你</w:t>
            </w:r>
          </w:p>
        </w:tc>
        <w:tc>
          <w:tcPr>
            <w:tcW w:w="1239" w:type="dxa"/>
            <w:vAlign w:val="top"/>
          </w:tcPr>
          <w:p>
            <w:pPr>
              <w:spacing w:before="312" w:line="183" w:lineRule="auto"/>
              <w:ind w:left="36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you</w:t>
            </w:r>
          </w:p>
          <w:p>
            <w:pPr>
              <w:spacing w:before="1" w:line="220" w:lineRule="auto"/>
              <w:ind w:left="28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你们</w:t>
            </w:r>
          </w:p>
        </w:tc>
        <w:tc>
          <w:tcPr>
            <w:tcW w:w="1958" w:type="dxa"/>
            <w:vAlign w:val="top"/>
          </w:tcPr>
          <w:p>
            <w:pPr>
              <w:spacing w:before="138" w:line="523" w:lineRule="exact"/>
              <w:ind w:left="64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position w:val="13"/>
                <w:sz w:val="33"/>
                <w:szCs w:val="33"/>
              </w:rPr>
              <w:t>he</w:t>
            </w:r>
            <w:r>
              <w:rPr>
                <w:rFonts w:ascii="宋体" w:hAnsi="宋体" w:eastAsia="宋体" w:cs="宋体"/>
                <w:spacing w:val="12"/>
                <w:position w:val="13"/>
                <w:sz w:val="33"/>
                <w:szCs w:val="33"/>
              </w:rPr>
              <w:t>他</w:t>
            </w:r>
          </w:p>
          <w:p>
            <w:pPr>
              <w:spacing w:line="221" w:lineRule="auto"/>
              <w:ind w:left="55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she</w:t>
            </w:r>
            <w:r>
              <w:rPr>
                <w:rFonts w:ascii="宋体" w:hAnsi="宋体" w:eastAsia="宋体" w:cs="宋体"/>
                <w:spacing w:val="20"/>
                <w:sz w:val="33"/>
                <w:szCs w:val="33"/>
              </w:rPr>
              <w:t>她</w:t>
            </w:r>
          </w:p>
          <w:p>
            <w:pPr>
              <w:spacing w:before="116" w:line="214" w:lineRule="auto"/>
              <w:ind w:left="645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it</w:t>
            </w:r>
            <w:r>
              <w:rPr>
                <w:rFonts w:ascii="宋体" w:hAnsi="宋体" w:eastAsia="宋体" w:cs="宋体"/>
                <w:spacing w:val="24"/>
                <w:sz w:val="33"/>
                <w:szCs w:val="33"/>
              </w:rPr>
              <w:t>它</w:t>
            </w:r>
          </w:p>
        </w:tc>
        <w:tc>
          <w:tcPr>
            <w:tcW w:w="2292" w:type="dxa"/>
            <w:vAlign w:val="top"/>
          </w:tcPr>
          <w:p>
            <w:pPr>
              <w:spacing w:before="129" w:line="215" w:lineRule="auto"/>
              <w:ind w:left="80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they</w:t>
            </w:r>
          </w:p>
          <w:p>
            <w:pPr>
              <w:spacing w:before="124" w:line="220" w:lineRule="auto"/>
              <w:ind w:left="317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他(她，它)</w:t>
            </w:r>
          </w:p>
          <w:p>
            <w:pPr>
              <w:spacing w:before="110" w:line="222" w:lineRule="auto"/>
              <w:ind w:left="97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们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1" w:hRule="atLeast"/>
        </w:trPr>
        <w:tc>
          <w:tcPr>
            <w:tcW w:w="1173" w:type="dxa"/>
            <w:vAlign w:val="top"/>
          </w:tcPr>
          <w:p>
            <w:pPr>
              <w:spacing w:before="111" w:line="219" w:lineRule="auto"/>
              <w:ind w:left="24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7"/>
                <w:sz w:val="33"/>
                <w:szCs w:val="33"/>
              </w:rPr>
              <w:t>宾格</w:t>
            </w:r>
          </w:p>
        </w:tc>
        <w:tc>
          <w:tcPr>
            <w:tcW w:w="1059" w:type="dxa"/>
            <w:vAlign w:val="top"/>
          </w:tcPr>
          <w:p>
            <w:pPr>
              <w:spacing w:before="146" w:line="221" w:lineRule="auto"/>
              <w:ind w:left="211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1"/>
                <w:sz w:val="33"/>
                <w:szCs w:val="33"/>
              </w:rPr>
              <w:t>me我</w:t>
            </w:r>
          </w:p>
        </w:tc>
        <w:tc>
          <w:tcPr>
            <w:tcW w:w="1079" w:type="dxa"/>
            <w:vAlign w:val="top"/>
          </w:tcPr>
          <w:p>
            <w:pPr>
              <w:spacing w:before="265" w:line="217" w:lineRule="auto"/>
              <w:ind w:left="202" w:right="181" w:firstLine="16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3"/>
                <w:sz w:val="33"/>
                <w:szCs w:val="33"/>
              </w:rPr>
              <w:t>US</w:t>
            </w:r>
            <w:r>
              <w:rPr>
                <w:rFonts w:ascii="宋体" w:hAnsi="宋体" w:eastAsia="宋体" w:cs="宋体"/>
                <w:sz w:val="33"/>
                <w:szCs w:val="33"/>
              </w:rPr>
              <w:t xml:space="preserve">  </w:t>
            </w: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我们</w:t>
            </w:r>
          </w:p>
        </w:tc>
        <w:tc>
          <w:tcPr>
            <w:tcW w:w="899" w:type="dxa"/>
            <w:vAlign w:val="top"/>
          </w:tcPr>
          <w:p>
            <w:pPr>
              <w:spacing w:before="306" w:line="183" w:lineRule="auto"/>
              <w:ind w:left="19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you</w:t>
            </w:r>
          </w:p>
          <w:p>
            <w:pPr>
              <w:spacing w:before="1" w:line="220" w:lineRule="auto"/>
              <w:ind w:left="27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你</w:t>
            </w:r>
          </w:p>
        </w:tc>
        <w:tc>
          <w:tcPr>
            <w:tcW w:w="1239" w:type="dxa"/>
            <w:vAlign w:val="top"/>
          </w:tcPr>
          <w:p>
            <w:pPr>
              <w:spacing w:before="287" w:line="194" w:lineRule="auto"/>
              <w:ind w:left="36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you</w:t>
            </w:r>
          </w:p>
          <w:p>
            <w:pPr>
              <w:spacing w:before="1" w:line="220" w:lineRule="auto"/>
              <w:ind w:left="284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你们</w:t>
            </w:r>
          </w:p>
        </w:tc>
        <w:tc>
          <w:tcPr>
            <w:tcW w:w="1958" w:type="dxa"/>
            <w:vAlign w:val="top"/>
          </w:tcPr>
          <w:p>
            <w:pPr>
              <w:spacing w:before="137" w:line="513" w:lineRule="exact"/>
              <w:ind w:left="56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position w:val="13"/>
                <w:sz w:val="33"/>
                <w:szCs w:val="33"/>
              </w:rPr>
              <w:t>him他</w:t>
            </w:r>
          </w:p>
          <w:p>
            <w:pPr>
              <w:spacing w:line="221" w:lineRule="auto"/>
              <w:ind w:left="56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33"/>
                <w:szCs w:val="33"/>
              </w:rPr>
              <w:t>her她</w:t>
            </w:r>
          </w:p>
          <w:p>
            <w:pPr>
              <w:spacing w:before="105" w:line="218" w:lineRule="auto"/>
              <w:ind w:left="650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b/>
                <w:bCs/>
                <w:sz w:val="33"/>
                <w:szCs w:val="33"/>
              </w:rPr>
              <w:t>it</w:t>
            </w:r>
            <w:r>
              <w:rPr>
                <w:rFonts w:ascii="宋体" w:hAnsi="宋体" w:eastAsia="宋体" w:cs="宋体"/>
                <w:b/>
                <w:bCs/>
                <w:spacing w:val="4"/>
                <w:sz w:val="33"/>
                <w:szCs w:val="33"/>
              </w:rPr>
              <w:t>它</w:t>
            </w:r>
          </w:p>
        </w:tc>
        <w:tc>
          <w:tcPr>
            <w:tcW w:w="2292" w:type="dxa"/>
            <w:vAlign w:val="top"/>
          </w:tcPr>
          <w:p>
            <w:pPr>
              <w:spacing w:before="173"/>
              <w:ind w:left="80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-4"/>
                <w:sz w:val="33"/>
                <w:szCs w:val="33"/>
              </w:rPr>
              <w:t>them</w:t>
            </w:r>
          </w:p>
          <w:p>
            <w:pPr>
              <w:spacing w:before="19" w:line="220" w:lineRule="auto"/>
              <w:ind w:left="317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pacing w:val="12"/>
                <w:sz w:val="33"/>
                <w:szCs w:val="33"/>
              </w:rPr>
              <w:t>他(她，它)</w:t>
            </w:r>
          </w:p>
          <w:p>
            <w:pPr>
              <w:spacing w:before="160" w:line="204" w:lineRule="auto"/>
              <w:ind w:left="978"/>
              <w:rPr>
                <w:rFonts w:ascii="宋体" w:hAnsi="宋体" w:eastAsia="宋体" w:cs="宋体"/>
                <w:sz w:val="33"/>
                <w:szCs w:val="33"/>
              </w:rPr>
            </w:pPr>
            <w:r>
              <w:rPr>
                <w:rFonts w:ascii="宋体" w:hAnsi="宋体" w:eastAsia="宋体" w:cs="宋体"/>
                <w:sz w:val="33"/>
                <w:szCs w:val="33"/>
              </w:rPr>
              <w:t>们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type w:val="continuous"/>
          <w:pgSz w:w="12800" w:h="18100"/>
          <w:pgMar w:top="98" w:right="39" w:bottom="431" w:left="1095" w:header="0" w:footer="273" w:gutter="0"/>
          <w:cols w:equalWidth="0" w:num="1">
            <w:col w:w="11666"/>
          </w:cols>
        </w:sectPr>
      </w:pPr>
    </w:p>
    <w:p>
      <w:pPr>
        <w:spacing w:line="452" w:lineRule="auto"/>
        <w:rPr>
          <w:rFonts w:ascii="Arial"/>
          <w:sz w:val="21"/>
        </w:rPr>
      </w:pPr>
    </w:p>
    <w:p>
      <w:pPr>
        <w:spacing w:before="97" w:line="224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2.辨析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also,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too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与</w:t>
      </w:r>
      <w:r>
        <w:rPr>
          <w:rFonts w:ascii="黑体" w:hAnsi="黑体" w:eastAsia="黑体" w:cs="黑体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either</w:t>
      </w:r>
    </w:p>
    <w:p>
      <w:pPr>
        <w:spacing w:line="259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42"/>
          <w:position w:val="3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spacing w:val="-7"/>
          <w:position w:val="38"/>
          <w:sz w:val="30"/>
          <w:szCs w:val="30"/>
        </w:rPr>
        <w:t>also</w:t>
      </w:r>
      <w:r>
        <w:rPr>
          <w:rFonts w:ascii="Times New Roman" w:hAnsi="Times New Roman" w:eastAsia="Times New Roman" w:cs="Times New Roman"/>
          <w:spacing w:val="5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position w:val="38"/>
          <w:sz w:val="30"/>
          <w:szCs w:val="30"/>
        </w:rPr>
        <w:t>“也”,常用于肯定句中。位于实义动词之</w:t>
      </w:r>
      <w:r>
        <w:rPr>
          <w:rFonts w:ascii="黑体" w:hAnsi="黑体" w:eastAsia="黑体" w:cs="黑体"/>
          <w:b/>
          <w:bCs/>
          <w:spacing w:val="-8"/>
          <w:position w:val="38"/>
          <w:sz w:val="30"/>
          <w:szCs w:val="30"/>
        </w:rPr>
        <w:t>前，助动词、情态动词、</w:t>
      </w:r>
      <w:r>
        <w:rPr>
          <w:rFonts w:ascii="黑体" w:hAnsi="黑体" w:eastAsia="黑体" w:cs="黑体"/>
          <w:spacing w:val="34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7"/>
          <w:position w:val="38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10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8"/>
          <w:position w:val="38"/>
          <w:sz w:val="30"/>
          <w:szCs w:val="30"/>
        </w:rPr>
        <w:t>动</w:t>
      </w:r>
    </w:p>
    <w:p>
      <w:pPr>
        <w:spacing w:before="1" w:line="212" w:lineRule="auto"/>
        <w:ind w:left="4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词之后，多用于书面语中。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can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also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write.她也会写字。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●</w:t>
      </w:r>
      <w:r>
        <w:rPr>
          <w:rFonts w:ascii="黑体" w:hAnsi="黑体" w:eastAsia="黑体" w:cs="黑体"/>
          <w:spacing w:val="125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3"/>
          <w:sz w:val="30"/>
          <w:szCs w:val="30"/>
        </w:rPr>
        <w:t>either</w:t>
      </w:r>
      <w:r>
        <w:rPr>
          <w:rFonts w:ascii="Times New Roman" w:hAnsi="Times New Roman" w:eastAsia="Times New Roman" w:cs="Times New Roman"/>
          <w:spacing w:val="33"/>
          <w:w w:val="101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用于否定句，位于句末。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9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They</w:t>
      </w:r>
      <w:r>
        <w:rPr>
          <w:rFonts w:ascii="黑体" w:hAnsi="黑体" w:eastAsia="黑体" w:cs="黑体"/>
          <w:spacing w:val="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can</w:t>
      </w:r>
      <w:r>
        <w:rPr>
          <w:rFonts w:ascii="黑体" w:hAnsi="黑体" w:eastAsia="黑体" w:cs="黑体"/>
          <w:spacing w:val="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also</w:t>
      </w:r>
      <w:r>
        <w:rPr>
          <w:rFonts w:ascii="黑体" w:hAnsi="黑体" w:eastAsia="黑体" w:cs="黑体"/>
          <w:spacing w:val="2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run</w:t>
      </w:r>
      <w:r>
        <w:rPr>
          <w:rFonts w:ascii="黑体" w:hAnsi="黑体" w:eastAsia="黑体" w:cs="黑体"/>
          <w:spacing w:val="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fast.他们也能跑得很快。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They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can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run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fast,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too.他们也能跑得很快。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They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can't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run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fast,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either.他们跑得也不快。</w:t>
      </w:r>
    </w:p>
    <w:p>
      <w:pPr>
        <w:spacing w:line="262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line="263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3.of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的常见用法：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(1)表示归属.。例：the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capital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of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China中国的首都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(2)表示材</w:t>
      </w:r>
      <w:r>
        <w:rPr>
          <w:rFonts w:ascii="黑体" w:hAnsi="黑体" w:eastAsia="黑体" w:cs="黑体"/>
          <w:spacing w:val="-7"/>
          <w:sz w:val="30"/>
          <w:szCs w:val="30"/>
        </w:rPr>
        <w:t>料。例：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be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made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of</w:t>
      </w:r>
      <w:r>
        <w:rPr>
          <w:rFonts w:ascii="黑体" w:hAnsi="黑体" w:eastAsia="黑体" w:cs="黑体"/>
          <w:spacing w:val="9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copper</w:t>
      </w:r>
      <w:r>
        <w:rPr>
          <w:rFonts w:ascii="黑体" w:hAnsi="黑体" w:eastAsia="黑体" w:cs="黑体"/>
          <w:spacing w:val="-7"/>
          <w:sz w:val="30"/>
          <w:szCs w:val="30"/>
        </w:rPr>
        <w:t>由铜制成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1"/>
          <w:sz w:val="30"/>
          <w:szCs w:val="30"/>
        </w:rPr>
        <w:t>(3)表示原因。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1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die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of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1"/>
          <w:sz w:val="30"/>
          <w:szCs w:val="30"/>
        </w:rPr>
        <w:t>illness死于疾病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(4)表示数量。例：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two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tons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of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oil两吨油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7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例句：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Here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photo</w:t>
      </w:r>
      <w:r>
        <w:rPr>
          <w:rFonts w:ascii="Times New Roman" w:hAnsi="Times New Roman" w:eastAsia="Times New Roman" w:cs="Times New Roman"/>
          <w:spacing w:val="1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>it.</w:t>
      </w:r>
      <w:r>
        <w:rPr>
          <w:rFonts w:ascii="黑体" w:hAnsi="黑体" w:eastAsia="黑体" w:cs="黑体"/>
          <w:spacing w:val="-5"/>
          <w:sz w:val="30"/>
          <w:szCs w:val="30"/>
        </w:rPr>
        <w:t>这是一张它的照片。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E67300"/>
          <w:spacing w:val="-7"/>
          <w:sz w:val="30"/>
          <w:szCs w:val="30"/>
        </w:rPr>
        <w:t>文化链接</w:t>
      </w:r>
    </w:p>
    <w:p>
      <w:pPr>
        <w:spacing w:line="329" w:lineRule="auto"/>
        <w:rPr>
          <w:rFonts w:ascii="Arial"/>
          <w:sz w:val="21"/>
        </w:rPr>
      </w:pPr>
    </w:p>
    <w:p>
      <w:pPr>
        <w:spacing w:before="98" w:line="222" w:lineRule="auto"/>
        <w:ind w:left="44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健康的饮食习惯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你们知道什么样的饮食习惯是健康的饮食习惯吗?一起来看看吧!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98" w:line="786" w:lineRule="exact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1.多吃水果，如苹果</w:t>
      </w:r>
      <w:r>
        <w:rPr>
          <w:rFonts w:ascii="黑体" w:hAnsi="黑体" w:eastAsia="黑体" w:cs="黑体"/>
          <w:spacing w:val="9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(apple)、</w:t>
      </w:r>
      <w:r>
        <w:rPr>
          <w:rFonts w:ascii="黑体" w:hAnsi="黑体" w:eastAsia="黑体" w:cs="黑体"/>
          <w:spacing w:val="6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梨</w:t>
      </w:r>
      <w:r>
        <w:rPr>
          <w:rFonts w:ascii="黑体" w:hAnsi="黑体" w:eastAsia="黑体" w:cs="黑体"/>
          <w:spacing w:val="65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(pear)、</w:t>
      </w:r>
      <w:r>
        <w:rPr>
          <w:rFonts w:ascii="黑体" w:hAnsi="黑体" w:eastAsia="黑体" w:cs="黑体"/>
          <w:spacing w:val="44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荔枝</w:t>
      </w:r>
      <w:r>
        <w:rPr>
          <w:rFonts w:ascii="黑体" w:hAnsi="黑体" w:eastAsia="黑体" w:cs="黑体"/>
          <w:spacing w:val="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(lychee)、</w:t>
      </w:r>
      <w:r>
        <w:rPr>
          <w:rFonts w:ascii="黑体" w:hAnsi="黑体" w:eastAsia="黑体" w:cs="黑体"/>
          <w:spacing w:val="2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香蕉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position w:val="38"/>
          <w:sz w:val="30"/>
          <w:szCs w:val="30"/>
        </w:rPr>
        <w:t>(banana)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等。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13" w:lineRule="auto"/>
        <w:ind w:left="62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2.少吃甜食，如冰淇凌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(ice</w:t>
      </w:r>
      <w:r>
        <w:rPr>
          <w:rFonts w:ascii="黑体" w:hAnsi="黑体" w:eastAsia="黑体" w:cs="黑体"/>
          <w:spacing w:val="1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cream)、</w:t>
      </w:r>
      <w:r>
        <w:rPr>
          <w:rFonts w:ascii="黑体" w:hAnsi="黑体" w:eastAsia="黑体" w:cs="黑体"/>
          <w:spacing w:val="-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巧克力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(chocolate)、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6"/>
          <w:sz w:val="30"/>
          <w:szCs w:val="30"/>
        </w:rPr>
        <w:t>蛋糕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(cake)</w:t>
      </w:r>
    </w:p>
    <w:p>
      <w:pPr>
        <w:sectPr>
          <w:footerReference r:id="rId13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line="435" w:lineRule="auto"/>
        <w:rPr>
          <w:rFonts w:ascii="Arial"/>
          <w:sz w:val="21"/>
        </w:rPr>
      </w:pPr>
    </w:p>
    <w:p>
      <w:pPr>
        <w:spacing w:before="98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等。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1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3.不要把肉类当作主食。</w:t>
      </w:r>
    </w:p>
    <w:p>
      <w:pPr>
        <w:spacing w:line="338" w:lineRule="auto"/>
        <w:rPr>
          <w:rFonts w:ascii="Arial"/>
          <w:sz w:val="21"/>
        </w:rPr>
      </w:pPr>
    </w:p>
    <w:p>
      <w:pPr>
        <w:spacing w:before="97" w:line="213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4.多吃蔬菜，如菠菜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(spinach)、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西红柿</w:t>
      </w:r>
      <w:r>
        <w:rPr>
          <w:rFonts w:ascii="黑体" w:hAnsi="黑体" w:eastAsia="黑体" w:cs="黑体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(tomato)、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8"/>
          <w:sz w:val="30"/>
          <w:szCs w:val="30"/>
        </w:rPr>
        <w:t>胡萝卜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(carrot)</w:t>
      </w:r>
      <w:r>
        <w:rPr>
          <w:rFonts w:ascii="黑体" w:hAnsi="黑体" w:eastAsia="黑体" w:cs="黑体"/>
          <w:spacing w:val="-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等。</w:t>
      </w:r>
    </w:p>
    <w:p>
      <w:pPr>
        <w:spacing w:line="319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413" w:lineRule="auto"/>
        <w:rPr>
          <w:rFonts w:ascii="Arial"/>
          <w:sz w:val="21"/>
        </w:rPr>
      </w:pPr>
    </w:p>
    <w:p>
      <w:pPr>
        <w:spacing w:before="99" w:line="218" w:lineRule="auto"/>
        <w:ind w:left="3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1.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It's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so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9"/>
          <w:sz w:val="30"/>
          <w:szCs w:val="30"/>
        </w:rPr>
        <w:t>great!它真棒!</w:t>
      </w:r>
    </w:p>
    <w:p>
      <w:pPr>
        <w:spacing w:before="273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20000"/>
          <w:spacing w:val="-4"/>
          <w:sz w:val="30"/>
          <w:szCs w:val="30"/>
        </w:rPr>
        <w:t>【重点解析】</w:t>
      </w:r>
    </w:p>
    <w:p>
      <w:pPr>
        <w:spacing w:line="349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●</w:t>
      </w:r>
      <w:r>
        <w:rPr>
          <w:rFonts w:ascii="黑体" w:hAnsi="黑体" w:eastAsia="黑体" w:cs="黑体"/>
          <w:spacing w:val="6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2"/>
          <w:sz w:val="30"/>
          <w:szCs w:val="30"/>
        </w:rPr>
        <w:t>great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在本句中的意思是“好极了，棒极</w:t>
      </w:r>
      <w:r>
        <w:rPr>
          <w:rFonts w:ascii="黑体" w:hAnsi="黑体" w:eastAsia="黑体" w:cs="黑体"/>
          <w:spacing w:val="-13"/>
          <w:sz w:val="30"/>
          <w:szCs w:val="30"/>
        </w:rPr>
        <w:t>了”。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ind w:left="4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下面简单归纳一下great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的其他用法：</w:t>
      </w:r>
    </w:p>
    <w:p>
      <w:pPr>
        <w:spacing w:before="254" w:line="223" w:lineRule="auto"/>
        <w:ind w:left="2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BE0"/>
          <w:spacing w:val="-39"/>
          <w:w w:val="84"/>
          <w:sz w:val="48"/>
          <w:szCs w:val="48"/>
        </w:rPr>
        <w:t>(1)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表示“大的；巨大的；众多的”。</w:t>
      </w: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4"/>
          <w:sz w:val="30"/>
          <w:szCs w:val="30"/>
        </w:rPr>
        <w:t>A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great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crowd</w:t>
      </w:r>
      <w:r>
        <w:rPr>
          <w:rFonts w:ascii="黑体" w:hAnsi="黑体" w:eastAsia="黑体" w:cs="黑体"/>
          <w:spacing w:val="6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had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gathere</w:t>
      </w:r>
      <w:r>
        <w:rPr>
          <w:rFonts w:ascii="黑体" w:hAnsi="黑体" w:eastAsia="黑体" w:cs="黑体"/>
          <w:spacing w:val="-5"/>
          <w:sz w:val="30"/>
          <w:szCs w:val="30"/>
        </w:rPr>
        <w:t>d.大群人聚集在一起。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9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ABE0"/>
          <w:spacing w:val="-18"/>
          <w:sz w:val="30"/>
          <w:szCs w:val="30"/>
        </w:rPr>
        <w:t>(2)</w:t>
      </w:r>
      <w:r>
        <w:rPr>
          <w:rFonts w:ascii="黑体" w:hAnsi="黑体" w:eastAsia="黑体" w:cs="黑体"/>
          <w:color w:val="00ABE0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表示“伟大的；优秀的”。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Einstein</w:t>
      </w:r>
      <w:r>
        <w:rPr>
          <w:rFonts w:ascii="黑体" w:hAnsi="黑体" w:eastAsia="黑体" w:cs="黑体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-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great</w:t>
      </w:r>
      <w:r>
        <w:rPr>
          <w:rFonts w:ascii="黑体" w:hAnsi="黑体" w:eastAsia="黑体" w:cs="黑体"/>
          <w:spacing w:val="-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4"/>
          <w:position w:val="36"/>
          <w:sz w:val="30"/>
          <w:szCs w:val="30"/>
        </w:rPr>
        <w:t>scientist.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爱因斯坦是一位伟大的科学家。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8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34FFFF"/>
          <w:spacing w:val="-18"/>
          <w:sz w:val="30"/>
          <w:szCs w:val="30"/>
        </w:rPr>
        <w:t>(3)</w:t>
      </w:r>
      <w:r>
        <w:rPr>
          <w:rFonts w:ascii="黑体" w:hAnsi="黑体" w:eastAsia="黑体" w:cs="黑体"/>
          <w:color w:val="34FFFF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表示“重大的；重要的”。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7" w:line="7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It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was</w:t>
      </w:r>
      <w:r>
        <w:rPr>
          <w:rFonts w:ascii="黑体" w:hAnsi="黑体" w:eastAsia="黑体" w:cs="黑体"/>
          <w:spacing w:val="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a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great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decision</w:t>
      </w:r>
      <w:r>
        <w:rPr>
          <w:rFonts w:ascii="黑体" w:hAnsi="黑体" w:eastAsia="黑体" w:cs="黑体"/>
          <w:spacing w:val="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for</w:t>
      </w:r>
      <w:r>
        <w:rPr>
          <w:rFonts w:ascii="黑体" w:hAnsi="黑体" w:eastAsia="黑体" w:cs="黑体"/>
          <w:spacing w:val="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her.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这对她来讲是一个重大的决定。</w:t>
      </w:r>
    </w:p>
    <w:p>
      <w:pPr>
        <w:spacing w:before="363" w:line="219" w:lineRule="auto"/>
        <w:ind w:left="2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B4F6"/>
          <w:spacing w:val="-18"/>
          <w:sz w:val="38"/>
          <w:szCs w:val="38"/>
        </w:rPr>
        <w:t>(4)</w:t>
      </w:r>
      <w:r>
        <w:rPr>
          <w:rFonts w:ascii="黑体" w:hAnsi="黑体" w:eastAsia="黑体" w:cs="黑体"/>
          <w:b/>
          <w:bCs/>
          <w:spacing w:val="-18"/>
          <w:sz w:val="30"/>
          <w:szCs w:val="30"/>
        </w:rPr>
        <w:t>表示“擅长；精通”。</w:t>
      </w:r>
    </w:p>
    <w:p>
      <w:pPr>
        <w:spacing w:line="271" w:lineRule="auto"/>
        <w:rPr>
          <w:rFonts w:ascii="Arial"/>
          <w:sz w:val="21"/>
        </w:rPr>
      </w:pPr>
    </w:p>
    <w:p>
      <w:pPr>
        <w:spacing w:before="98" w:line="77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6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He</w:t>
      </w:r>
      <w:r>
        <w:rPr>
          <w:rFonts w:ascii="黑体" w:hAnsi="黑体" w:eastAsia="黑体" w:cs="黑体"/>
          <w:spacing w:val="-18"/>
          <w:position w:val="37"/>
          <w:sz w:val="30"/>
          <w:szCs w:val="30"/>
        </w:rPr>
        <w:t>'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s</w:t>
      </w:r>
      <w:r>
        <w:rPr>
          <w:rFonts w:ascii="黑体" w:hAnsi="黑体" w:eastAsia="黑体" w:cs="黑体"/>
          <w:spacing w:val="1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really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great</w:t>
      </w:r>
      <w:r>
        <w:rPr>
          <w:rFonts w:ascii="黑体" w:hAnsi="黑体" w:eastAsia="黑体" w:cs="黑体"/>
          <w:spacing w:val="-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at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playing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the</w:t>
      </w:r>
      <w:r>
        <w:rPr>
          <w:rFonts w:ascii="黑体" w:hAnsi="黑体" w:eastAsia="黑体" w:cs="黑体"/>
          <w:spacing w:val="-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position w:val="37"/>
          <w:sz w:val="30"/>
          <w:szCs w:val="30"/>
        </w:rPr>
        <w:t>gui</w:t>
      </w:r>
      <w:r>
        <w:rPr>
          <w:rFonts w:ascii="黑体" w:hAnsi="黑体" w:eastAsia="黑体" w:cs="黑体"/>
          <w:spacing w:val="-18"/>
          <w:position w:val="37"/>
          <w:sz w:val="30"/>
          <w:szCs w:val="30"/>
        </w:rPr>
        <w:t>tar.</w:t>
      </w:r>
    </w:p>
    <w:p>
      <w:pPr>
        <w:spacing w:line="222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他弹吉他弹得好极了。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9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00C3FF"/>
          <w:spacing w:val="-16"/>
          <w:sz w:val="30"/>
          <w:szCs w:val="30"/>
        </w:rPr>
        <w:t>(5)</w:t>
      </w:r>
      <w:r>
        <w:rPr>
          <w:rFonts w:ascii="黑体" w:hAnsi="黑体" w:eastAsia="黑体" w:cs="黑体"/>
          <w:color w:val="00C3FF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表示“身心健康的；心情愉快的”。</w:t>
      </w:r>
    </w:p>
    <w:p>
      <w:pPr>
        <w:spacing w:line="36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lfeel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great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sz w:val="30"/>
          <w:szCs w:val="30"/>
        </w:rPr>
        <w:t>today.我今天感觉特别好。</w:t>
      </w:r>
    </w:p>
    <w:p>
      <w:pPr>
        <w:sectPr>
          <w:footerReference r:id="rId14" w:type="default"/>
          <w:pgSz w:w="12800" w:h="18100"/>
          <w:pgMar w:top="98" w:right="39" w:bottom="449" w:left="1190" w:header="0" w:footer="280" w:gutter="0"/>
          <w:cols w:space="720" w:num="1"/>
        </w:sectPr>
      </w:pPr>
    </w:p>
    <w:p>
      <w:pPr>
        <w:spacing w:before="289" w:line="218" w:lineRule="auto"/>
        <w:ind w:left="19"/>
        <w:rPr>
          <w:rFonts w:ascii="黑体" w:hAnsi="黑体" w:eastAsia="黑体" w:cs="黑体"/>
          <w:sz w:val="30"/>
          <w:szCs w:val="30"/>
        </w:rPr>
      </w:pPr>
      <w:bookmarkStart w:id="0" w:name="_GoBack"/>
      <w:bookmarkEnd w:id="0"/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pencil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beside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the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eraser.铅笔在橡皮的旁边。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B55A00"/>
          <w:spacing w:val="-7"/>
          <w:sz w:val="30"/>
          <w:szCs w:val="30"/>
        </w:rPr>
        <w:t>文化链接</w:t>
      </w:r>
    </w:p>
    <w:p>
      <w:pPr>
        <w:spacing w:before="289" w:line="222" w:lineRule="auto"/>
        <w:ind w:left="47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自行车比赛</w:t>
      </w:r>
    </w:p>
    <w:p>
      <w:pPr>
        <w:spacing w:before="290" w:line="414" w:lineRule="auto"/>
        <w:ind w:left="19" w:right="520" w:firstLine="600"/>
        <w:jc w:val="both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最早的自行车比赛是1868年在法国圣克劳德公园内举行的。1892年，比利时、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加拿大、丹麦、英国、法国、德国、荷兰、美国的一些自行车运动爱</w:t>
      </w:r>
      <w:r>
        <w:rPr>
          <w:rFonts w:ascii="黑体" w:hAnsi="黑体" w:eastAsia="黑体" w:cs="黑体"/>
          <w:spacing w:val="3"/>
          <w:sz w:val="30"/>
          <w:szCs w:val="30"/>
        </w:rPr>
        <w:t>好者发起组织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了国际自行车运动协会，这是国际自行车联盟的前身。189</w:t>
      </w:r>
      <w:r>
        <w:rPr>
          <w:rFonts w:ascii="黑体" w:hAnsi="黑体" w:eastAsia="黑体" w:cs="黑体"/>
          <w:spacing w:val="3"/>
          <w:sz w:val="30"/>
          <w:szCs w:val="30"/>
        </w:rPr>
        <w:t>3年组织了首届世界业余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1"/>
          <w:sz w:val="30"/>
          <w:szCs w:val="30"/>
        </w:rPr>
        <w:t>自行车锦标赛。1895年组织了首届世界职业自行车锦标赛。在1896年第一</w:t>
      </w:r>
      <w:r>
        <w:rPr>
          <w:rFonts w:ascii="黑体" w:hAnsi="黑体" w:eastAsia="黑体" w:cs="黑体"/>
          <w:spacing w:val="10"/>
          <w:sz w:val="30"/>
          <w:szCs w:val="30"/>
        </w:rPr>
        <w:t>届奥运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会上，自行车就被列入正式比赛项目。1900年1月14日</w:t>
      </w:r>
      <w:r>
        <w:rPr>
          <w:rFonts w:ascii="黑体" w:hAnsi="黑体" w:eastAsia="黑体" w:cs="黑体"/>
          <w:spacing w:val="15"/>
          <w:sz w:val="30"/>
          <w:szCs w:val="30"/>
        </w:rPr>
        <w:t>国际自行车联盟成立，其</w:t>
      </w:r>
    </w:p>
    <w:p>
      <w:pPr>
        <w:spacing w:line="187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总部设在日内瓦。现国际自行车联盟总部设在瑞士艾格勒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(AIGLE)。</w:t>
      </w:r>
    </w:p>
    <w:sectPr>
      <w:footerReference r:id="rId15" w:type="default"/>
      <w:pgSz w:w="12800" w:h="7090"/>
      <w:pgMar w:top="118" w:right="29" w:bottom="174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4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E0572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theme" Target="theme/theme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2717</Words>
  <Characters>4145</Characters>
  <TotalTime>0</TotalTime>
  <ScaleCrop>false</ScaleCrop>
  <LinksUpToDate>false</LinksUpToDate>
  <CharactersWithSpaces>4666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2023-03-23T13:29:00Z</dcterms:created>
  <dc:creator>Kingsoft-PDF</dc:creator>
  <cp:lastModifiedBy>zx</cp:lastModifiedBy>
  <dcterms:modified xsi:type="dcterms:W3CDTF">2023-03-23T05:40:23Z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2023-03-23T13:29:16Z</vt:filetime>
  </property>
  <property fmtid="{D5CDD505-2E9C-101B-9397-08002B2CF9AE}" pid="4" name="UsrData">
    <vt:lpwstr>641be3a3a2d7b00015f468c7</vt:lpwstr>
  </property>
  <property fmtid="{D5CDD505-2E9C-101B-9397-08002B2CF9AE}" pid="5" name="KSOProductBuildVer">
    <vt:lpwstr>2052-11.1.0.13703</vt:lpwstr>
  </property>
  <property fmtid="{D5CDD505-2E9C-101B-9397-08002B2CF9AE}" pid="6" name="ICV">
    <vt:lpwstr>A50827E4BCA14BC88EBCF78408FDE024</vt:lpwstr>
  </property>
</Properties>
</file>