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 ПОЛІТЕХНІЧНИЙ ІНСТИТУТ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aps/>
          <w:sz w:val="28"/>
          <w:szCs w:val="28"/>
          <w:lang w:val="uk-UA"/>
        </w:rPr>
        <w:t>імені Ігоря Сікорського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Кафедра прикладної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68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із дисципліни «Основи програмування»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 тему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РЯДКИ</w:t>
      </w:r>
    </w:p>
    <w:p>
      <w:pPr>
        <w:pStyle w:val="Normal"/>
        <w:spacing w:lineRule="auto" w:line="360"/>
        <w:jc w:val="center"/>
        <w:rPr>
          <w:rFonts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</w:rPr>
      </w:r>
    </w:p>
    <w:tbl>
      <w:tblPr>
        <w:tblStyle w:val="4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348"/>
        <w:gridCol w:w="2898"/>
        <w:gridCol w:w="33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Виконав:                         </w:t>
            </w:r>
          </w:p>
        </w:tc>
        <w:tc>
          <w:tcPr>
            <w:tcW w:w="289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Керівник:</w:t>
            </w:r>
          </w:p>
        </w:tc>
      </w:tr>
      <w:tr>
        <w:trPr/>
        <w:tc>
          <w:tcPr>
            <w:tcW w:w="33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студент групи КМ-11</w:t>
            </w:r>
          </w:p>
        </w:tc>
        <w:tc>
          <w:tcPr>
            <w:tcW w:w="289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асистент Громова В.В.</w:t>
            </w:r>
          </w:p>
        </w:tc>
      </w:tr>
      <w:tr>
        <w:trPr/>
        <w:tc>
          <w:tcPr>
            <w:tcW w:w="33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Єсипенко Є.Ю.</w:t>
            </w:r>
          </w:p>
        </w:tc>
        <w:tc>
          <w:tcPr>
            <w:tcW w:w="289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—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ЗМІСТ</w:t>
          </w:r>
          <w:bookmarkStart w:id="0" w:name="_Toc82261055"/>
        </w:p>
        <w:p>
          <w:pPr>
            <w:pStyle w:val="32"/>
            <w:ind w:left="0" w:hanging="0"/>
            <w:rPr/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instrText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fldChar w:fldCharType="separate"/>
          </w:r>
          <w:hyperlink w:anchor="_Toc83233066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1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УЗАГАЛЬНЕНЕ ФОРМУЛЮВАННЯ 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_Toc83233066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ind w:left="0" w:hanging="0"/>
            <w:rPr/>
          </w:pPr>
          <w:hyperlink w:anchor="_Toc83233067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 ПОСТАНОВКА ЗАДАЧ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uk-UA"/>
            </w:rPr>
            <w:t>4</w:t>
          </w:r>
        </w:p>
        <w:p>
          <w:pPr>
            <w:pStyle w:val="12"/>
            <w:rPr/>
          </w:pPr>
          <w:hyperlink w:anchor="_Toc83233071">
            <w:r>
              <w:rPr>
                <w:webHidden/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lang w:val="uk-UA"/>
              </w:rPr>
              <w:t xml:space="preserve"> О</w:t>
            </w:r>
            <w:r>
              <w:rPr>
                <w:rFonts w:ascii="Times New Roman" w:hAnsi="Times New Roman"/>
              </w:rPr>
              <w:t>СНОВНА ЧАСТИНА</w:t>
            </w:r>
            <w:r>
              <w:rPr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5</w:t>
          </w:r>
        </w:p>
        <w:p>
          <w:pPr>
            <w:pStyle w:val="22"/>
            <w:tabs>
              <w:tab w:val="clear" w:pos="708"/>
              <w:tab w:val="right" w:pos="9061" w:leader="dot"/>
            </w:tabs>
            <w:rPr/>
          </w:pPr>
          <w:hyperlink w:anchor="_Toc83233072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3.1 Опис програми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uk-UA"/>
            </w:rPr>
            <w:t>5</w:t>
          </w:r>
        </w:p>
        <w:p>
          <w:pPr>
            <w:pStyle w:val="22"/>
            <w:tabs>
              <w:tab w:val="clear" w:pos="708"/>
              <w:tab w:val="right" w:pos="9061" w:leader="dot"/>
            </w:tabs>
            <w:rPr/>
          </w:pPr>
          <w:hyperlink w:anchor="_Toc83233076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3.2 Блок-схем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програм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и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uk-UA"/>
            </w:rPr>
            <w:t>6</w:t>
          </w:r>
        </w:p>
        <w:p>
          <w:pPr>
            <w:pStyle w:val="12"/>
            <w:rPr/>
          </w:pPr>
          <w:r>
            <w:rPr>
              <w:rFonts w:ascii="Times New Roman" w:hAnsi="Times New Roman"/>
              <w:lang w:val="uk-UA"/>
            </w:rPr>
            <w:t xml:space="preserve">4 </w:t>
          </w:r>
          <w:hyperlink w:anchor="_Toc83233080">
            <w:r>
              <w:rPr>
                <w:webHidden/>
                <w:rFonts w:ascii="Times New Roman" w:hAnsi="Times New Roman"/>
                <w:lang w:val="uk-UA"/>
              </w:rPr>
              <w:t>ВИСНОВКИ</w:t>
            </w:r>
            <w:r>
              <w:rPr>
                <w:rFonts w:ascii="Times New Roman" w:hAnsi="Times New Roman"/>
                <w:vanish w:val="false"/>
                <w:lang w:val="uk-UA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7</w:t>
          </w:r>
        </w:p>
        <w:p>
          <w:pPr>
            <w:pStyle w:val="12"/>
            <w:rPr/>
          </w:pPr>
          <w:hyperlink w:anchor="_Toc83233081">
            <w:r>
              <w:rPr>
                <w:webHidden/>
                <w:rFonts w:ascii="Times New Roman" w:hAnsi="Times New Roman"/>
                <w:lang w:val="uk-UA"/>
              </w:rPr>
              <w:t>СПИСОК ЛІТЕРАТУРИ</w:t>
            </w:r>
            <w:r>
              <w:rPr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8</w:t>
          </w:r>
        </w:p>
        <w:p>
          <w:pPr>
            <w:pStyle w:val="12"/>
            <w:rPr/>
          </w:pPr>
          <w:hyperlink w:anchor="_Toc83233082">
            <w:r>
              <w:rPr>
                <w:webHidden/>
                <w:rFonts w:ascii="Times New Roman" w:hAnsi="Times New Roman"/>
              </w:rPr>
              <w:t xml:space="preserve">ДОДАТОК </w:t>
            </w:r>
            <w:r>
              <w:rPr>
                <w:rFonts w:ascii="Times New Roman" w:hAnsi="Times New Roman"/>
                <w:lang w:val="uk-UA"/>
              </w:rPr>
              <w:t>А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Тестування програми</w:t>
            </w:r>
            <w:r>
              <w:rPr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9</w:t>
          </w:r>
        </w:p>
        <w:p>
          <w:pPr>
            <w:pStyle w:val="12"/>
            <w:rPr/>
          </w:pPr>
          <w:hyperlink w:anchor="_Toc83233086">
            <w:r>
              <w:rPr>
                <w:webHidden/>
                <w:rFonts w:ascii="Times New Roman" w:hAnsi="Times New Roman"/>
              </w:rPr>
              <w:t xml:space="preserve">ДОДАТОК </w:t>
            </w:r>
            <w:r>
              <w:rPr>
                <w:rFonts w:ascii="Times New Roman" w:hAnsi="Times New Roman"/>
                <w:lang w:val="uk-UA"/>
              </w:rPr>
              <w:t>Б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Код програми</w:t>
            </w:r>
            <w:r>
              <w:rPr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10</w:t>
          </w:r>
        </w:p>
        <w:p>
          <w:pPr>
            <w:pStyle w:val="12"/>
            <w:rPr/>
          </w:pPr>
          <w:hyperlink w:anchor="_Toc83233090">
            <w:r>
              <w:rPr>
                <w:webHidden/>
                <w:rFonts w:ascii="Times New Roman" w:hAnsi="Times New Roman"/>
              </w:rPr>
              <w:t xml:space="preserve">ДОДАТОК </w:t>
            </w:r>
            <w:r>
              <w:rPr>
                <w:rFonts w:ascii="Times New Roman" w:hAnsi="Times New Roman"/>
                <w:lang w:val="uk-UA"/>
              </w:rPr>
              <w:t>В</w:t>
            </w:r>
            <w:r>
              <w:rPr>
                <w:rFonts w:ascii="Times New Roman" w:hAnsi="Times New Roman"/>
              </w:rPr>
              <w:t>. Відповіді на контрольні запитання</w:t>
            </w:r>
            <w:r>
              <w:rPr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  <w:lang w:val="uk-UA"/>
            </w:rPr>
            <w:t>11</w:t>
          </w:r>
        </w:p>
        <w:p>
          <w:pPr>
            <w:pStyle w:val="Normal"/>
            <w:spacing w:lineRule="auto" w:line="360"/>
            <w:jc w:val="both"/>
            <w:rPr>
              <w:rFonts w:ascii="Times New Roman" w:hAnsi="Times New Roman" w:cs="Times New Roman"/>
              <w:b/>
              <w:b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</w:r>
          <w:r>
            <w:rPr>
              <w:sz w:val="28"/>
              <w:b/>
              <w:szCs w:val="28"/>
              <w:bCs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numPr>
          <w:ilvl w:val="2"/>
          <w:numId w:val="2"/>
        </w:numPr>
        <w:spacing w:lineRule="auto" w:line="360"/>
        <w:jc w:val="center"/>
        <w:rPr>
          <w:rFonts w:ascii="Times New Roman" w:hAnsi="Times New Roman"/>
        </w:rPr>
      </w:pPr>
      <w:bookmarkStart w:id="1" w:name="__RefHeading___Toc1230_850820926"/>
      <w:bookmarkStart w:id="2" w:name="_Toc82261058"/>
      <w:bookmarkStart w:id="3" w:name="_Toc83233066"/>
      <w:bookmarkStart w:id="4" w:name="_GoBack"/>
      <w:bookmarkEnd w:id="1"/>
      <w:bookmarkEnd w:id="2"/>
      <w:bookmarkEnd w:id="4"/>
      <w:r>
        <w:rPr>
          <w:rFonts w:cs="Times New Roman" w:ascii="Times New Roman" w:hAnsi="Times New Roman"/>
          <w:b w:val="false"/>
          <w:bCs w:val="false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  <w:bookmarkEnd w:id="3"/>
      <w:r>
        <w:rPr>
          <w:rFonts w:cs="Times New Roman" w:ascii="Times New Roman" w:hAnsi="Times New Roman"/>
          <w:b w:val="false"/>
          <w:bCs w:val="false"/>
          <w:lang w:val="uk-UA"/>
        </w:rPr>
        <w:t>УЗАГАЛЬНЕНЕ ФОРМУЛЮВАННЯ ЗАВДАННЯ ДО ЛАБОРАТОРНОЇ РОБОТИ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lang w:val="uk-UA"/>
        </w:rPr>
      </w:pPr>
      <w:bookmarkStart w:id="5" w:name="_Toc17243853"/>
      <w:bookmarkStart w:id="6" w:name="_Toc491797894"/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Вивчення типу даних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String</w:t>
      </w:r>
      <w:r>
        <w:rPr>
          <w:rFonts w:cs="Times New Roman" w:ascii="Times New Roman" w:hAnsi="Times New Roman"/>
          <w:sz w:val="28"/>
          <w:szCs w:val="28"/>
          <w:lang w:val="uk-UA"/>
        </w:rPr>
        <w:t>, функцій і модулів, які використовуються для обробки даних цього типу.</w:t>
      </w:r>
      <w:bookmarkEnd w:id="5"/>
      <w:bookmarkEnd w:id="6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лабораторної роботи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1) Вивчити тип даних String., зрізи, операції з рядками.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2) Розробити програму відповідно до варіанта завдання.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3) Вхідні дані і результат роботи супроводжувати відповідною інформацією на екрані.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4) Показати розроблену програму викладачеві.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5) Письмово відповісти на Питання для самоперевірки.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6) Оформити звіт відповідно до вимог.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numPr>
          <w:ilvl w:val="2"/>
          <w:numId w:val="2"/>
        </w:numPr>
        <w:spacing w:lineRule="auto" w:line="360"/>
        <w:jc w:val="center"/>
        <w:rPr>
          <w:rFonts w:ascii="Times New Roman" w:hAnsi="Times New Roman"/>
        </w:rPr>
      </w:pPr>
      <w:bookmarkStart w:id="7" w:name="_Toc83233067"/>
      <w:r>
        <w:rPr>
          <w:rFonts w:cs="Times New Roman" w:ascii="Times New Roman" w:hAnsi="Times New Roman"/>
          <w:b w:val="false"/>
          <w:bCs w:val="false"/>
        </w:rPr>
        <w:t>2 ПОСТАНОВКА ЗАДАЧ</w:t>
      </w:r>
      <w:r>
        <w:rPr>
          <w:rFonts w:cs="Times New Roman" w:ascii="Times New Roman" w:hAnsi="Times New Roman"/>
          <w:b w:val="false"/>
          <w:bCs w:val="false"/>
          <w:lang w:val="uk-UA"/>
        </w:rPr>
        <w:t>І</w:t>
      </w:r>
      <w:bookmarkEnd w:id="7"/>
    </w:p>
    <w:p>
      <w:pPr>
        <w:pStyle w:val="3"/>
        <w:numPr>
          <w:ilvl w:val="2"/>
          <w:numId w:val="2"/>
        </w:numPr>
        <w:spacing w:lineRule="auto" w:line="360"/>
        <w:jc w:val="center"/>
        <w:rPr>
          <w:rFonts w:ascii="Times New Roman" w:hAnsi="Times New Roman"/>
          <w:sz w:val="32"/>
          <w:szCs w:val="32"/>
        </w:rPr>
      </w:pPr>
      <w:bookmarkStart w:id="8" w:name="_Toc83233068"/>
      <w:r>
        <w:rPr>
          <w:rFonts w:cs="Times New Roman" w:ascii="Times New Roman" w:hAnsi="Times New Roman"/>
          <w:b w:val="false"/>
          <w:bCs w:val="false"/>
          <w:sz w:val="32"/>
          <w:szCs w:val="32"/>
          <w:lang w:val="uk-UA"/>
        </w:rPr>
        <w:t>Умова завдання</w:t>
      </w:r>
      <w:bookmarkEnd w:id="8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9" w:name="_Toc82261058"/>
      <w:bookmarkStart w:id="10" w:name="_Toc82261058"/>
      <w:bookmarkEnd w:id="1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3960" cy="4197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повинен мати змогу ввести слово, а програма має опрацювати його таким чином, аби кожне слово довжиною в п’ять символів втрачало всі букви “а”.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center"/>
        <w:rPr>
          <w:rFonts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</w:rPr>
      </w:pPr>
      <w:bookmarkStart w:id="11" w:name="_Toc83233071"/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bookmarkStart w:id="12" w:name="_Toc82261061"/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color w:val="000000"/>
          <w:sz w:val="28"/>
          <w:szCs w:val="28"/>
        </w:rPr>
        <w:t>СНОВНА ЧАСТИНА</w:t>
      </w:r>
      <w:bookmarkEnd w:id="11"/>
      <w:bookmarkEnd w:id="12"/>
    </w:p>
    <w:p>
      <w:pPr>
        <w:pStyle w:val="2"/>
        <w:spacing w:lineRule="auto" w:line="360"/>
        <w:jc w:val="center"/>
        <w:rPr>
          <w:rFonts w:ascii="Times New Roman" w:hAnsi="Times New Roman"/>
        </w:rPr>
      </w:pPr>
      <w:bookmarkStart w:id="13" w:name="__RefHeading___Toc1242_850820926"/>
      <w:bookmarkEnd w:id="13"/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bookmarkStart w:id="14" w:name="_Toc83233072"/>
      <w:bookmarkStart w:id="15" w:name="_Toc82261062"/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30"/>
          <w:szCs w:val="30"/>
        </w:rPr>
        <w:t>Опис програми</w:t>
      </w:r>
      <w:bookmarkEnd w:id="14"/>
      <w:bookmarkEnd w:id="15"/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b w:val="false"/>
          <w:b w:val="false"/>
          <w:bCs w:val="false"/>
          <w:lang w:val="uk-UA"/>
        </w:rPr>
      </w:pPr>
      <w:bookmarkStart w:id="16" w:name="_Toc83233073"/>
      <w:r>
        <w:rPr>
          <w:rFonts w:ascii="Times New Roman" w:hAnsi="Times New Roman"/>
          <w:b w:val="false"/>
          <w:bCs w:val="false"/>
          <w:lang w:val="uk-UA"/>
        </w:rPr>
        <w:t>З</w:t>
      </w:r>
      <w:bookmarkEnd w:id="16"/>
      <w:r>
        <w:rPr>
          <w:rFonts w:ascii="Times New Roman" w:hAnsi="Times New Roman"/>
          <w:b w:val="false"/>
          <w:bCs w:val="false"/>
          <w:lang w:val="uk-UA"/>
        </w:rPr>
        <w:t xml:space="preserve">авдання полягає в тому, аби з будь-якого слова (англ.мова) довжиною в п’ять символів видаляти всі символи “а”. </w:t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 xml:space="preserve">Використовуємо цикл </w:t>
      </w:r>
      <w:r>
        <w:rPr>
          <w:rFonts w:ascii="Times New Roman" w:hAnsi="Times New Roman"/>
          <w:b w:val="false"/>
          <w:bCs w:val="false"/>
          <w:lang w:val="en-US"/>
        </w:rPr>
        <w:t xml:space="preserve">while, </w:t>
      </w:r>
      <w:r>
        <w:rPr>
          <w:rFonts w:ascii="Times New Roman" w:hAnsi="Times New Roman"/>
          <w:b w:val="false"/>
          <w:bCs w:val="false"/>
          <w:lang w:val="ru-RU"/>
        </w:rPr>
        <w:t>що буде зак</w:t>
      </w:r>
      <w:r>
        <w:rPr>
          <w:rFonts w:ascii="Times New Roman" w:hAnsi="Times New Roman"/>
          <w:b w:val="false"/>
          <w:bCs w:val="false"/>
          <w:lang w:val="uk-UA"/>
        </w:rPr>
        <w:t>інчуватися вибором користувача “чи почати спочатку”.</w:t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>Тепер всередині маємо висловити перевірку умови та дії до неї.</w:t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t xml:space="preserve">Використовуємо </w:t>
      </w:r>
      <w:r>
        <w:rPr>
          <w:rFonts w:ascii="Times New Roman" w:hAnsi="Times New Roman"/>
          <w:b w:val="false"/>
          <w:bCs w:val="false"/>
          <w:lang w:val="uk-UA"/>
        </w:rPr>
        <w:t xml:space="preserve">оператор </w:t>
      </w:r>
      <w:r>
        <w:rPr>
          <w:rFonts w:ascii="Times New Roman" w:hAnsi="Times New Roman"/>
          <w:b w:val="false"/>
          <w:bCs w:val="false"/>
          <w:lang w:val="en-US"/>
        </w:rPr>
        <w:t xml:space="preserve">if  </w:t>
      </w:r>
      <w:r>
        <w:rPr>
          <w:rFonts w:ascii="Times New Roman" w:hAnsi="Times New Roman"/>
          <w:b w:val="false"/>
          <w:bCs w:val="false"/>
          <w:lang w:val="uk-UA"/>
        </w:rPr>
        <w:t xml:space="preserve">та доповнюємо </w:t>
      </w:r>
      <w:r>
        <w:rPr>
          <w:rFonts w:ascii="Times New Roman" w:hAnsi="Times New Roman"/>
          <w:b w:val="false"/>
          <w:bCs w:val="false"/>
          <w:lang w:val="en-US"/>
        </w:rPr>
        <w:t xml:space="preserve">t.isalpha(), </w:t>
      </w:r>
      <w:r>
        <w:rPr>
          <w:rFonts w:ascii="Times New Roman" w:hAnsi="Times New Roman"/>
          <w:b w:val="false"/>
          <w:bCs w:val="false"/>
          <w:lang w:val="uk-UA"/>
        </w:rPr>
        <w:t xml:space="preserve">де  </w:t>
      </w:r>
      <w:r>
        <w:rPr>
          <w:rFonts w:ascii="Times New Roman" w:hAnsi="Times New Roman"/>
          <w:b w:val="false"/>
          <w:bCs w:val="false"/>
          <w:lang w:val="en-US"/>
        </w:rPr>
        <w:t xml:space="preserve">t – </w:t>
      </w:r>
      <w:r>
        <w:rPr>
          <w:rFonts w:ascii="Times New Roman" w:hAnsi="Times New Roman"/>
          <w:b w:val="false"/>
          <w:bCs w:val="false"/>
          <w:lang w:val="uk-UA"/>
        </w:rPr>
        <w:t xml:space="preserve">це слово, що вводиться користувачем. Ця операція відповідає за перевірку введеного значення на слово. Якщо ця перевірка буде пройдена успішно, ще один оператор  </w:t>
      </w:r>
      <w:r>
        <w:rPr>
          <w:rFonts w:ascii="Times New Roman" w:hAnsi="Times New Roman"/>
          <w:b w:val="false"/>
          <w:bCs w:val="false"/>
          <w:lang w:val="en-US"/>
        </w:rPr>
        <w:t xml:space="preserve">if </w:t>
      </w:r>
      <w:r>
        <w:rPr>
          <w:rFonts w:ascii="Times New Roman" w:hAnsi="Times New Roman"/>
          <w:b w:val="false"/>
          <w:bCs w:val="false"/>
          <w:lang w:val="uk-UA"/>
        </w:rPr>
        <w:t>буде перевіряти на наступну умову — довжину слова (що має дорівнювати п’яти), але якщо перша перевірка не буде пройдена, тоді користувач отримає помилку та буде вводити слово ще раз. Всередині другого оператору буде два варіанти: 1-довжина дорівнює п’ти, тоді слово оброблюється, та виводиться нове, заміняючи кожен ‘</w:t>
      </w:r>
      <w:r>
        <w:rPr>
          <w:rFonts w:ascii="Times New Roman" w:hAnsi="Times New Roman"/>
          <w:b w:val="false"/>
          <w:bCs w:val="false"/>
          <w:lang w:val="en-US"/>
        </w:rPr>
        <w:t>a</w:t>
      </w:r>
      <w:r>
        <w:rPr>
          <w:rFonts w:ascii="Times New Roman" w:hAnsi="Times New Roman"/>
          <w:b w:val="false"/>
          <w:bCs w:val="false"/>
          <w:lang w:val="uk-UA"/>
        </w:rPr>
        <w:t xml:space="preserve">’ на ‘ ’ </w:t>
      </w:r>
      <w:r>
        <w:rPr>
          <w:rFonts w:ascii="Times New Roman" w:hAnsi="Times New Roman"/>
          <w:b w:val="false"/>
          <w:bCs w:val="false"/>
          <w:lang w:val="en-US"/>
        </w:rPr>
        <w:t xml:space="preserve">( </w:t>
      </w:r>
      <w:r>
        <w:rPr>
          <w:rFonts w:ascii="Times New Roman" w:hAnsi="Times New Roman"/>
          <w:b w:val="false"/>
          <w:bCs w:val="false"/>
          <w:lang w:val="uk-UA"/>
        </w:rPr>
        <w:t xml:space="preserve">за допомогою </w:t>
      </w:r>
      <w:r>
        <w:rPr>
          <w:rFonts w:ascii="Times New Roman" w:hAnsi="Times New Roman"/>
          <w:b w:val="false"/>
          <w:bCs w:val="false"/>
          <w:lang w:val="en-US"/>
        </w:rPr>
        <w:t xml:space="preserve">t.replace(‘’, ‘’) ); 2 – </w:t>
      </w:r>
      <w:r>
        <w:rPr>
          <w:rFonts w:ascii="Times New Roman" w:hAnsi="Times New Roman"/>
          <w:b w:val="false"/>
          <w:bCs w:val="false"/>
          <w:lang w:val="uk-UA"/>
        </w:rPr>
        <w:t>довжина слова не дорівнює п’ти, тоді нічого не змінюється, а користувач отримує своє слово назад без обробки та з поясненням, чому так сталося.</w:t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uk-UA"/>
        </w:rPr>
        <w:t>Коли усі дії в другому операторі закінчилися, програма запитає чи хоче користувач вийти з програми, чи продовжити з початку.</w:t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17" w:name="_Toc83233076"/>
      <w:bookmarkStart w:id="18" w:name="_Toc83233076"/>
      <w:bookmarkEnd w:id="18"/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center"/>
        <w:rPr>
          <w:rFonts w:cs="Times New Roman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Times New Roman" w:hAnsi="Times New Roman"/>
        </w:rPr>
      </w:r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center"/>
        <w:rPr>
          <w:rFonts w:ascii="Times New Roman" w:hAnsi="Times New Roman"/>
        </w:rPr>
      </w:pPr>
      <w:bookmarkStart w:id="19" w:name="_Toc83233077"/>
      <w:bookmarkStart w:id="20" w:name="_Toc82261067"/>
      <w:bookmarkStart w:id="21" w:name="__DdeLink__3233_1310895533"/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</w:rPr>
        <w:t>Блок-схем</w:t>
      </w: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  <w:lang w:val="uk-UA"/>
        </w:rPr>
        <w:t>а</w:t>
      </w: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</w:rPr>
        <w:t xml:space="preserve"> програм</w:t>
      </w: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  <w:lang w:val="uk-UA"/>
        </w:rPr>
        <w:t>и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uk-UA"/>
        </w:rPr>
        <w:t xml:space="preserve"> </w:t>
      </w:r>
      <w:bookmarkEnd w:id="19"/>
      <w:bookmarkEnd w:id="20"/>
      <w:bookmarkEnd w:id="21"/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61595</wp:posOffset>
            </wp:positionH>
            <wp:positionV relativeFrom="paragraph">
              <wp:posOffset>-148590</wp:posOffset>
            </wp:positionV>
            <wp:extent cx="5491480" cy="57245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"/>
        <w:spacing w:lineRule="auto" w:line="360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4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</w:t>
      </w:r>
      <w:bookmarkStart w:id="22" w:name="_Toc83233080"/>
      <w:bookmarkStart w:id="23" w:name="_Toc8226107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СНОВКИ</w:t>
      </w:r>
      <w:bookmarkEnd w:id="22"/>
      <w:bookmarkEnd w:id="23"/>
    </w:p>
    <w:p>
      <w:pPr>
        <w:pStyle w:val="1"/>
        <w:spacing w:lineRule="auto" w:line="360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-180" w:right="-360" w:hanging="0"/>
        <w:contextualSpacing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Тип даних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String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вивчений, тобто опрацьовані та засвоєні операції з рядками. Програма була розроблена відповідно до варіанту завдання.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left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09" w:hanging="0"/>
        <w:contextualSpacing/>
        <w:jc w:val="center"/>
        <w:rPr>
          <w:rFonts w:ascii="Times New Roman" w:hAnsi="Times New Roman"/>
        </w:rPr>
      </w:pPr>
      <w:bookmarkStart w:id="24" w:name="_Toc83233081"/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СПИСОК ЛІТЕРАТУРИ</w:t>
      </w:r>
      <w:bookmarkEnd w:id="24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ru-RU"/>
        </w:rPr>
        <w:t>1.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uk-UA"/>
        </w:rPr>
        <w:t xml:space="preserve">Громова В.В. Програмування на мові 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Python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uk-UA"/>
        </w:rPr>
        <w:t>: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uk-UA"/>
        </w:rPr>
        <w:t>інструкції до виконання лабораторних робіт з дисципліни “Програмування 1. Основи програмування”-К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ru-RU"/>
        </w:rPr>
        <w:t>.:</w:t>
      </w:r>
      <w:r>
        <w:rPr>
          <w:rStyle w:val="Style15"/>
          <w:rFonts w:cs="Times New Roman" w:ascii="Times New Roman" w:hAnsi="Times New Roman"/>
          <w:color w:val="000000"/>
          <w:sz w:val="28"/>
          <w:szCs w:val="28"/>
          <w:u w:val="none"/>
          <w:lang w:val="uk-UA"/>
        </w:rPr>
        <w:t xml:space="preserve"> НТУУ КПІ ім. Сікорського, 2018</w:t>
      </w:r>
    </w:p>
    <w:p>
      <w:pPr>
        <w:pStyle w:val="1"/>
        <w:spacing w:lineRule="auto" w:line="360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  <w:bookmarkStart w:id="25" w:name="_Toc83233082"/>
      <w:bookmarkStart w:id="26" w:name="_Toc83233082"/>
      <w:bookmarkEnd w:id="26"/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bookmarkStart w:id="27" w:name="_Toc82261071"/>
      <w:r>
        <w:rPr>
          <w:rFonts w:cs="Times New Roman" w:ascii="Times New Roman" w:hAnsi="Times New Roman"/>
          <w:color w:val="000000"/>
          <w:sz w:val="28"/>
          <w:szCs w:val="28"/>
        </w:rPr>
        <w:t xml:space="preserve">ДОДАТОК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  <w:bookmarkEnd w:id="27"/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Скріншот т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естування програми</w:t>
      </w:r>
    </w:p>
    <w:p>
      <w:pPr>
        <w:pStyle w:val="1"/>
        <w:spacing w:lineRule="auto" w:line="360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4307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bookmarkStart w:id="28" w:name="__RefHeading___Toc1262_850820926"/>
      <w:bookmarkStart w:id="29" w:name="_Toc83233086"/>
      <w:bookmarkStart w:id="30" w:name="_Toc82261072"/>
      <w:bookmarkEnd w:id="28"/>
      <w:r>
        <w:rPr>
          <w:rFonts w:cs="Times New Roman" w:ascii="Times New Roman" w:hAnsi="Times New Roman"/>
          <w:color w:val="000000"/>
          <w:sz w:val="28"/>
          <w:szCs w:val="28"/>
        </w:rPr>
        <w:t xml:space="preserve">ДОДАТОК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Б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  <w:bookmarkEnd w:id="30"/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Код програми</w:t>
      </w:r>
      <w:bookmarkEnd w:id="29"/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</w:pPr>
      <w:r>
        <w:rPr>
          <w:rFonts w:cs="Times New Roman" w:ascii="Times New Roman" w:hAnsi="Times New Roman"/>
          <w:b/>
          <w:color w:val="AA3731"/>
          <w:sz w:val="22"/>
          <w:szCs w:val="22"/>
          <w:shd w:fill="F5F5F5" w:val="clear"/>
          <w:lang w:val="uk-UA"/>
        </w:rPr>
        <w:t>print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>(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448C27"/>
          <w:sz w:val="22"/>
          <w:szCs w:val="22"/>
          <w:shd w:fill="F5F5F5" w:val="clear"/>
          <w:lang w:val="uk-UA"/>
        </w:rPr>
        <w:t>Лабораторна робота №4: РЯДКИ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448C27"/>
          <w:sz w:val="22"/>
          <w:szCs w:val="22"/>
          <w:shd w:fill="F5F5F5" w:val="clear"/>
          <w:lang w:val="uk-UA"/>
        </w:rPr>
        <w:t>Роботу виконала: Єсипенко Є.Ю. ,КМ-11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448C27"/>
          <w:sz w:val="22"/>
          <w:szCs w:val="22"/>
          <w:shd w:fill="F5F5F5" w:val="clear"/>
          <w:lang w:val="uk-UA"/>
        </w:rPr>
        <w:t xml:space="preserve">Варіант номер 8.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448C27"/>
          <w:sz w:val="22"/>
          <w:szCs w:val="22"/>
          <w:shd w:fill="F5F5F5" w:val="clear"/>
          <w:lang w:val="uk-UA"/>
        </w:rPr>
        <w:t>Умовою завдання програма видаляє усі символи 'а' зі слів, довжина яких дорівнює 5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color w:val="7A3E9D"/>
          <w:sz w:val="22"/>
          <w:szCs w:val="22"/>
          <w:shd w:fill="F5F5F5" w:val="clear"/>
          <w:lang w:val="uk-UA"/>
        </w:rPr>
        <w:t>sep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=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 xml:space="preserve"> </w:t>
      </w:r>
      <w:r>
        <w:rPr>
          <w:rFonts w:cs="Times New Roman" w:ascii="Times New Roman" w:hAnsi="Times New Roman"/>
          <w:b w:val="false"/>
          <w:color w:val="777777"/>
          <w:sz w:val="22"/>
          <w:szCs w:val="22"/>
          <w:shd w:fill="F5F5F5" w:val="clear"/>
          <w:lang w:val="uk-UA"/>
        </w:rPr>
        <w:t>"\n"</w:t>
      </w:r>
      <w:r>
        <w:rPr>
          <w:rFonts w:cs="Times New Roman" w:ascii="Times New Roman" w:hAnsi="Times New Roman"/>
          <w:b w:val="false"/>
          <w:color w:val="333333"/>
          <w:sz w:val="22"/>
          <w:szCs w:val="22"/>
          <w:shd w:fill="F5F5F5" w:val="clear"/>
          <w:lang w:val="uk-UA"/>
        </w:rPr>
        <w:t>)</w:t>
      </w:r>
    </w:p>
    <w:p>
      <w:pPr>
        <w:pStyle w:val="Normal"/>
        <w:spacing w:lineRule="atLeast" w:line="22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lineRule="atLeast" w:line="228" w:before="0" w:after="0"/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while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9C5D27"/>
          <w:sz w:val="22"/>
          <w:szCs w:val="22"/>
          <w:shd w:fill="F5F5F5" w:val="clear"/>
        </w:rPr>
        <w:t>True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(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input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 xml:space="preserve">Введіть будь-яке одне слово англійською мовою: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')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.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lower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()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if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.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isalpha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()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if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len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t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)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9C5D27"/>
          <w:sz w:val="22"/>
          <w:szCs w:val="22"/>
          <w:shd w:fill="F5F5F5" w:val="clear"/>
        </w:rPr>
        <w:t>5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   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q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.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replace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>a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,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'')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    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print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(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 xml:space="preserve">За певних дій вийде таке слово: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,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q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else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    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print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(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 xml:space="preserve">Довжина слова не дорівнює 5, тому воно не зазнало змін: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,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else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    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print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(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>Ви ввели неправильне значення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answer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/>
          <w:color w:val="AA3731"/>
          <w:sz w:val="22"/>
          <w:szCs w:val="22"/>
          <w:shd w:fill="F5F5F5" w:val="clear"/>
        </w:rPr>
        <w:t>input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('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 xml:space="preserve">Якщо хочете повторити, впишіть Так. Якщо вивпишете Ні, програма завершиться: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if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answer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>Так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continue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elif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A3E9D"/>
          <w:sz w:val="22"/>
          <w:szCs w:val="22"/>
          <w:shd w:fill="F5F5F5" w:val="clear"/>
        </w:rPr>
        <w:t>answer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==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 xml:space="preserve"> 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448C27"/>
          <w:sz w:val="22"/>
          <w:szCs w:val="22"/>
          <w:shd w:fill="F5F5F5" w:val="clear"/>
        </w:rPr>
        <w:t>Ні</w:t>
      </w:r>
      <w:r>
        <w:rPr>
          <w:rFonts w:ascii="Times New Roman" w:hAnsi="Times New Roman"/>
          <w:b w:val="false"/>
          <w:color w:val="777777"/>
          <w:sz w:val="22"/>
          <w:szCs w:val="22"/>
          <w:shd w:fill="F5F5F5" w:val="clear"/>
        </w:rPr>
        <w:t>'</w:t>
      </w:r>
      <w:r>
        <w:rPr>
          <w:rFonts w:ascii="Times New Roman" w:hAnsi="Times New Roman"/>
          <w:b w:val="false"/>
          <w:color w:val="333333"/>
          <w:sz w:val="22"/>
          <w:szCs w:val="22"/>
          <w:shd w:fill="F5F5F5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333333"/>
          <w:sz w:val="22"/>
          <w:szCs w:val="22"/>
          <w:shd w:fill="F5F5F5" w:val="clear"/>
        </w:rPr>
      </w:pPr>
      <w:r>
        <w:rPr>
          <w:rFonts w:ascii="Times New Roman" w:hAnsi="Times New Roman"/>
          <w:color w:val="333333"/>
          <w:sz w:val="22"/>
          <w:szCs w:val="22"/>
          <w:shd w:fill="F5F5F5" w:val="clear"/>
        </w:rPr>
        <w:t xml:space="preserve">        </w:t>
      </w:r>
      <w:r>
        <w:rPr>
          <w:rFonts w:ascii="Times New Roman" w:hAnsi="Times New Roman"/>
          <w:b w:val="false"/>
          <w:color w:val="4B69C6"/>
          <w:sz w:val="22"/>
          <w:szCs w:val="22"/>
          <w:shd w:fill="F5F5F5" w:val="clear"/>
        </w:rPr>
        <w:t>break</w:t>
      </w:r>
    </w:p>
    <w:p>
      <w:pPr>
        <w:pStyle w:val="Normal"/>
        <w:spacing w:lineRule="atLeast" w:line="228" w:before="0" w:after="0"/>
        <w:rPr>
          <w:rFonts w:ascii="Times New Roman" w:hAnsi="Times New Roman"/>
          <w:b w:val="false"/>
          <w:color w:val="333333"/>
          <w:sz w:val="24"/>
          <w:szCs w:val="24"/>
          <w:shd w:fill="F5F5F5" w:val="clear"/>
        </w:rPr>
      </w:pPr>
      <w:r>
        <w:rPr>
          <w:rFonts w:ascii="Times New Roman" w:hAnsi="Times New Roman"/>
          <w:b w:val="false"/>
          <w:color w:val="333333"/>
          <w:sz w:val="24"/>
          <w:szCs w:val="24"/>
          <w:shd w:fill="F5F5F5" w:val="clear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3"/>
        <w:numPr>
          <w:ilvl w:val="2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bookmarkStart w:id="31" w:name="__RefHeading___Toc1264_850820926"/>
      <w:bookmarkStart w:id="32" w:name="_Toc83233090"/>
      <w:bookmarkStart w:id="33" w:name="_Toc82261073"/>
      <w:bookmarkEnd w:id="31"/>
      <w:r>
        <w:rPr>
          <w:rFonts w:cs="Times New Roman" w:ascii="Times New Roman" w:hAnsi="Times New Roman"/>
          <w:color w:val="000000"/>
          <w:sz w:val="28"/>
          <w:szCs w:val="28"/>
        </w:rPr>
        <w:t xml:space="preserve">ДОДАТОК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30"/>
          <w:szCs w:val="30"/>
        </w:rPr>
      </w:pPr>
      <w:bookmarkStart w:id="34" w:name="_Toc83233090"/>
      <w:bookmarkStart w:id="35" w:name="_Toc82261073"/>
      <w:r>
        <w:rPr>
          <w:rFonts w:cs="Times New Roman" w:ascii="Times New Roman" w:hAnsi="Times New Roman"/>
          <w:color w:val="000000"/>
          <w:sz w:val="30"/>
          <w:szCs w:val="30"/>
        </w:rPr>
        <w:t>Відповіді на контрольні запитання</w:t>
      </w:r>
      <w:bookmarkEnd w:id="34"/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Що представляє строковий тип?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Послідовність символів у кодуванні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можна звернутися до символів рядка (з початку рядка і з кінця)?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звернутися до символу рядка достатньо зробити посилання на його індекс. З початку рядку індекси рахуються починаючи з 0. З кінця ряка починаючи з -1.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Hello: H=[0] o=[-1]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можна отримати підрядок?</w:t>
      </w:r>
    </w:p>
    <w:p>
      <w:pPr>
        <w:pStyle w:val="NormalWeb"/>
        <w:numPr>
          <w:ilvl w:val="0"/>
          <w:numId w:val="0"/>
        </w:numPr>
        <w:spacing w:lineRule="auto" w:line="360" w:beforeAutospacing="0" w:before="0" w:afterAutospacing="0" w:after="0"/>
        <w:ind w:left="720" w:hang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 допомогою </w:t>
      </w:r>
      <w:r>
        <w:rPr>
          <w:color w:val="000000"/>
          <w:sz w:val="28"/>
          <w:szCs w:val="28"/>
        </w:rPr>
        <w:t>string</w:t>
      </w:r>
      <w:r>
        <w:rPr>
          <w:color w:val="000000"/>
          <w:sz w:val="28"/>
          <w:szCs w:val="28"/>
          <w:lang w:val="uk-UA"/>
        </w:rPr>
        <w:t xml:space="preserve"> [: </w:t>
      </w:r>
      <w:r>
        <w:rPr>
          <w:color w:val="000000"/>
          <w:sz w:val="28"/>
          <w:szCs w:val="28"/>
        </w:rPr>
        <w:t>last</w:t>
      </w:r>
      <w:r>
        <w:rPr>
          <w:color w:val="000000"/>
          <w:sz w:val="28"/>
          <w:szCs w:val="28"/>
          <w:lang w:val="uk-UA"/>
        </w:rPr>
        <w:t xml:space="preserve">] </w:t>
      </w:r>
      <w:r>
        <w:rPr>
          <w:color w:val="000000"/>
          <w:sz w:val="28"/>
          <w:szCs w:val="28"/>
          <w:lang w:val="uk-UA"/>
        </w:rPr>
        <w:t xml:space="preserve">ми можемо вилучити послідовність символів з нульового по індекс, що ми вкажемо замість </w:t>
      </w:r>
      <w:r>
        <w:rPr>
          <w:color w:val="000000"/>
          <w:sz w:val="28"/>
          <w:szCs w:val="28"/>
          <w:lang w:val="en-US"/>
        </w:rPr>
        <w:t>last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uk-UA"/>
        </w:rPr>
        <w:t>не включно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Web"/>
        <w:numPr>
          <w:ilvl w:val="0"/>
          <w:numId w:val="0"/>
        </w:numPr>
        <w:spacing w:lineRule="auto" w:line="360" w:beforeAutospacing="0" w:before="0" w:afterAutospacing="0" w:after="0"/>
        <w:ind w:left="720" w:hang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Використовуючи </w:t>
      </w:r>
      <w:r>
        <w:rPr>
          <w:color w:val="000000"/>
          <w:sz w:val="28"/>
          <w:szCs w:val="28"/>
        </w:rPr>
        <w:t>string</w:t>
      </w:r>
      <w:r>
        <w:rPr>
          <w:color w:val="000000"/>
          <w:sz w:val="28"/>
          <w:szCs w:val="28"/>
          <w:lang w:val="uk-UA"/>
        </w:rPr>
        <w:t xml:space="preserve"> [</w:t>
      </w:r>
      <w:r>
        <w:rPr>
          <w:color w:val="000000"/>
          <w:sz w:val="28"/>
          <w:szCs w:val="28"/>
        </w:rPr>
        <w:t>first</w:t>
      </w:r>
      <w:r>
        <w:rPr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>last</w:t>
      </w:r>
      <w:r>
        <w:rPr>
          <w:color w:val="000000"/>
          <w:sz w:val="28"/>
          <w:szCs w:val="28"/>
          <w:lang w:val="uk-UA"/>
        </w:rPr>
        <w:t xml:space="preserve">] </w:t>
      </w:r>
      <w:r>
        <w:rPr>
          <w:color w:val="000000"/>
          <w:sz w:val="28"/>
          <w:szCs w:val="28"/>
          <w:lang w:val="uk-UA"/>
        </w:rPr>
        <w:t>ми вилучаємо послідовність символів з індексу</w:t>
      </w:r>
      <w:r>
        <w:rPr>
          <w:color w:val="000000"/>
          <w:sz w:val="28"/>
          <w:szCs w:val="28"/>
          <w:lang w:val="en-US"/>
        </w:rPr>
        <w:t xml:space="preserve"> first </w:t>
      </w:r>
      <w:r>
        <w:rPr>
          <w:color w:val="000000"/>
          <w:sz w:val="28"/>
          <w:szCs w:val="28"/>
          <w:lang w:val="uk-UA"/>
        </w:rPr>
        <w:t>по</w:t>
      </w:r>
      <w:r>
        <w:rPr>
          <w:color w:val="000000"/>
          <w:sz w:val="28"/>
          <w:szCs w:val="28"/>
          <w:lang w:val="en-US"/>
        </w:rPr>
        <w:t xml:space="preserve"> last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Web"/>
        <w:numPr>
          <w:ilvl w:val="0"/>
          <w:numId w:val="0"/>
        </w:numPr>
        <w:spacing w:lineRule="auto" w:line="360" w:beforeAutospacing="0" w:before="0" w:afterAutospacing="0" w:after="0"/>
        <w:ind w:left="720" w:hang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Синтаксис </w:t>
      </w:r>
      <w:r>
        <w:rPr>
          <w:color w:val="000000"/>
          <w:sz w:val="28"/>
          <w:szCs w:val="28"/>
        </w:rPr>
        <w:t>string</w:t>
      </w:r>
      <w:r>
        <w:rPr>
          <w:color w:val="000000"/>
          <w:sz w:val="28"/>
          <w:szCs w:val="28"/>
          <w:lang w:val="uk-UA"/>
        </w:rPr>
        <w:t xml:space="preserve"> [</w:t>
      </w:r>
      <w:r>
        <w:rPr>
          <w:color w:val="000000"/>
          <w:sz w:val="28"/>
          <w:szCs w:val="28"/>
        </w:rPr>
        <w:t>first</w:t>
      </w:r>
      <w:r>
        <w:rPr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</w:rPr>
        <w:t>last</w:t>
      </w:r>
      <w:r>
        <w:rPr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</w:rPr>
        <w:t>step</w:t>
      </w:r>
      <w:r>
        <w:rPr>
          <w:color w:val="000000"/>
          <w:sz w:val="28"/>
          <w:szCs w:val="28"/>
          <w:lang w:val="uk-UA"/>
        </w:rPr>
        <w:t xml:space="preserve">] вилучає послідовність символів, починаючи з індексу </w:t>
      </w:r>
      <w:r>
        <w:rPr>
          <w:color w:val="000000"/>
          <w:sz w:val="28"/>
          <w:szCs w:val="28"/>
        </w:rPr>
        <w:t>first</w:t>
      </w:r>
      <w:r>
        <w:rPr>
          <w:color w:val="000000"/>
          <w:sz w:val="28"/>
          <w:szCs w:val="28"/>
          <w:lang w:val="uk-UA"/>
        </w:rPr>
        <w:t xml:space="preserve"> по індекс </w:t>
      </w:r>
      <w:r>
        <w:rPr>
          <w:color w:val="000000"/>
          <w:sz w:val="28"/>
          <w:szCs w:val="28"/>
        </w:rPr>
        <w:t>last</w:t>
      </w:r>
      <w:r>
        <w:rPr>
          <w:color w:val="000000"/>
          <w:sz w:val="28"/>
          <w:szCs w:val="28"/>
          <w:lang w:val="uk-UA"/>
        </w:rPr>
        <w:t xml:space="preserve"> не включно через крок </w:t>
      </w:r>
      <w:r>
        <w:rPr>
          <w:color w:val="000000"/>
          <w:sz w:val="28"/>
          <w:szCs w:val="28"/>
        </w:rPr>
        <w:t>step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Як можна дізнатися довжину рядка і яка максимально можлива довжина рядка?</w:t>
      </w:r>
    </w:p>
    <w:p>
      <w:pPr>
        <w:pStyle w:val="NormalWeb"/>
        <w:numPr>
          <w:ilvl w:val="0"/>
          <w:numId w:val="0"/>
        </w:numPr>
        <w:spacing w:lineRule="auto" w:line="360" w:beforeAutospacing="0" w:before="0" w:afterAutospacing="0" w:after="0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можна дізнатися за допомогою функції </w:t>
      </w:r>
      <w:r>
        <w:rPr>
          <w:sz w:val="28"/>
          <w:szCs w:val="28"/>
          <w:lang w:val="en-US"/>
        </w:rPr>
        <w:t xml:space="preserve">len(). </w:t>
      </w:r>
      <w:r>
        <w:rPr>
          <w:sz w:val="28"/>
          <w:szCs w:val="28"/>
          <w:lang w:val="uk-UA"/>
        </w:rPr>
        <w:t>Довжина рядка може бути нескінченною, якщо на те вистачить пам’яті комп’ютера.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можна дізнатися числовий код символа?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За допомогою  </w:t>
      </w:r>
      <w:r>
        <w:rPr>
          <w:rFonts w:cs="Times New Roman" w:ascii="Times New Roman" w:hAnsi="Times New Roman"/>
          <w:color w:val="000000"/>
          <w:sz w:val="28"/>
          <w:szCs w:val="28"/>
        </w:rPr>
        <w:t>print(ord(«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symbol</w:t>
      </w:r>
      <w:r>
        <w:rPr>
          <w:rFonts w:cs="Times New Roman" w:ascii="Times New Roman" w:hAnsi="Times New Roman"/>
          <w:color w:val="000000"/>
          <w:sz w:val="28"/>
          <w:szCs w:val="28"/>
        </w:rPr>
        <w:t>»))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Які базові оперції з рядками?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Їх можна додавати, віднімати, копіювати, робити зріз рядка, знаходити елементи за</w:t>
      </w:r>
      <w:r>
        <w:rPr>
          <w:rFonts w:cs="Times New Roman" w:ascii="Times New Roman" w:hAnsi="Times New Roman"/>
          <w:sz w:val="28"/>
          <w:szCs w:val="28"/>
        </w:rPr>
        <w:t xml:space="preserve"> індексом, </w:t>
      </w:r>
      <w:r>
        <w:rPr>
          <w:rFonts w:cs="Times New Roman" w:ascii="Times New Roman" w:hAnsi="Times New Roman"/>
          <w:sz w:val="28"/>
          <w:szCs w:val="28"/>
          <w:lang w:val="uk-UA"/>
        </w:rPr>
        <w:t>знаходити довжину.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Що таке зріз стосовно рядку?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>итяг з рядка одного символу або деякого фрагмента підрядка.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default" r:id="rId5"/>
      <w:headerReference w:type="first" r:id="rId6"/>
      <w:type w:val="nextPage"/>
      <w:pgSz w:w="11906" w:h="16838"/>
      <w:pgMar w:left="1701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0731016"/>
    </w:sdtPr>
    <w:sdtContent>
      <w:p>
        <w:pPr>
          <w:pStyle w:val="Style23"/>
          <w:rPr>
            <w:lang w:val="uk-UA"/>
          </w:rPr>
        </w:pPr>
        <w:r>
          <w:rPr>
            <w:lang w:val="uk-UA"/>
          </w:rPr>
          <w:fldChar w:fldCharType="begin"/>
        </w:r>
        <w:r>
          <w:rPr>
            <w:lang w:val="uk-UA"/>
          </w:rPr>
          <w:instrText> PAGE </w:instrText>
        </w:r>
        <w:r>
          <w:rPr>
            <w:lang w:val="uk-UA"/>
          </w:rPr>
          <w:fldChar w:fldCharType="separate"/>
        </w:r>
        <w:r>
          <w:rPr>
            <w:lang w:val="uk-UA"/>
          </w:rPr>
          <w:t>12</w:t>
        </w:r>
        <w:r>
          <w:rPr>
            <w:lang w:val="uk-UA"/>
          </w:rPr>
          <w:fldChar w:fldCharType="end"/>
        </w:r>
      </w:p>
      <w:p>
        <w:pPr>
          <w:pStyle w:val="Style23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14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7a41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7a414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Style21"/>
    <w:link w:val="30"/>
    <w:unhideWhenUsed/>
    <w:qFormat/>
    <w:rsid w:val="007a414a"/>
    <w:pPr>
      <w:keepNext w:val="true"/>
      <w:numPr>
        <w:ilvl w:val="2"/>
        <w:numId w:val="1"/>
      </w:numPr>
      <w:spacing w:lineRule="auto" w:line="254" w:before="140" w:after="120"/>
      <w:outlineLvl w:val="2"/>
    </w:pPr>
    <w:rPr>
      <w:rFonts w:ascii="Liberation Sans" w:hAnsi="Liberation Sans" w:eastAsia="Microsoft YaHei" w:cs="Lucida Sans"/>
      <w:b/>
      <w:bCs/>
      <w:spacing w:val="0"/>
      <w:kern w:val="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a414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a414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character" w:styleId="31" w:customStyle="1">
    <w:name w:val="Заголовок 3 Знак"/>
    <w:basedOn w:val="DefaultParagraphFont"/>
    <w:link w:val="3"/>
    <w:qFormat/>
    <w:rsid w:val="007a414a"/>
    <w:rPr>
      <w:rFonts w:ascii="Liberation Sans" w:hAnsi="Liberation Sans" w:eastAsia="Microsoft YaHei" w:cs="Lucida Sans"/>
      <w:b/>
      <w:bCs/>
      <w:sz w:val="28"/>
      <w:szCs w:val="28"/>
      <w:lang w:val="ru-RU"/>
    </w:rPr>
  </w:style>
  <w:style w:type="character" w:styleId="Style11" w:customStyle="1">
    <w:name w:val="Ссылка указателя"/>
    <w:qFormat/>
    <w:rsid w:val="007a414a"/>
    <w:rPr/>
  </w:style>
  <w:style w:type="character" w:styleId="Style12" w:customStyle="1">
    <w:name w:val="Заголовок Знак"/>
    <w:basedOn w:val="DefaultParagraphFont"/>
    <w:link w:val="a0"/>
    <w:uiPriority w:val="10"/>
    <w:qFormat/>
    <w:rsid w:val="007a414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Style13" w:customStyle="1">
    <w:name w:val="Верхний колонтитул Знак"/>
    <w:basedOn w:val="DefaultParagraphFont"/>
    <w:link w:val="aa"/>
    <w:uiPriority w:val="99"/>
    <w:qFormat/>
    <w:rsid w:val="00b90bdc"/>
    <w:rPr>
      <w:lang w:val="ru-RU"/>
    </w:rPr>
  </w:style>
  <w:style w:type="character" w:styleId="Style14" w:customStyle="1">
    <w:name w:val="Нижний колонтитул Знак"/>
    <w:basedOn w:val="DefaultParagraphFont"/>
    <w:link w:val="ac"/>
    <w:uiPriority w:val="99"/>
    <w:qFormat/>
    <w:rsid w:val="00b90bdc"/>
    <w:rPr>
      <w:lang w:val="ru-RU"/>
    </w:rPr>
  </w:style>
  <w:style w:type="character" w:styleId="Style15">
    <w:name w:val="Интернет-ссылка"/>
    <w:basedOn w:val="DefaultParagraphFont"/>
    <w:uiPriority w:val="99"/>
    <w:unhideWhenUsed/>
    <w:rsid w:val="00f3718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59d9"/>
    <w:rPr>
      <w:color w:val="605E5C"/>
      <w:shd w:fill="E1DFDD" w:val="clear"/>
    </w:rPr>
  </w:style>
  <w:style w:type="character" w:styleId="Appletabspan">
    <w:name w:val="apple-tab-span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Normal"/>
    <w:link w:val="a8"/>
    <w:uiPriority w:val="10"/>
    <w:qFormat/>
    <w:rsid w:val="007a414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12">
    <w:name w:val="TOC 1"/>
    <w:basedOn w:val="Normal"/>
    <w:autoRedefine/>
    <w:uiPriority w:val="39"/>
    <w:unhideWhenUsed/>
    <w:rsid w:val="00f3718a"/>
    <w:pPr>
      <w:tabs>
        <w:tab w:val="clear" w:pos="708"/>
        <w:tab w:val="right" w:pos="9071" w:leader="dot"/>
      </w:tabs>
      <w:spacing w:before="0" w:after="100"/>
      <w:jc w:val="both"/>
    </w:pPr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Normal"/>
    <w:autoRedefine/>
    <w:uiPriority w:val="39"/>
    <w:unhideWhenUsed/>
    <w:rsid w:val="007a414a"/>
    <w:pPr>
      <w:spacing w:before="0" w:after="100"/>
      <w:ind w:left="220" w:hanging="0"/>
    </w:pPr>
    <w:rPr/>
  </w:style>
  <w:style w:type="paragraph" w:styleId="32">
    <w:name w:val="TOC 3"/>
    <w:basedOn w:val="Indexheading"/>
    <w:autoRedefine/>
    <w:uiPriority w:val="39"/>
    <w:unhideWhenUsed/>
    <w:rsid w:val="007a414a"/>
    <w:pPr>
      <w:suppressLineNumbers/>
      <w:tabs>
        <w:tab w:val="clear" w:pos="708"/>
        <w:tab w:val="right" w:pos="8505" w:leader="dot"/>
      </w:tabs>
      <w:ind w:left="566" w:hanging="0"/>
    </w:pPr>
    <w:rPr>
      <w:rFonts w:ascii="Calibri" w:hAnsi="Calibri" w:eastAsia="Calibri" w:cs="Lucida Sans" w:asciiTheme="minorHAnsi" w:eastAsiaTheme="minorHAnsi" w:hAnsiTheme="minorHAnsi"/>
      <w:b w:val="false"/>
      <w:bCs w:val="false"/>
    </w:rPr>
  </w:style>
  <w:style w:type="paragraph" w:styleId="ListParagraph">
    <w:name w:val="List Paragraph"/>
    <w:basedOn w:val="Normal"/>
    <w:uiPriority w:val="34"/>
    <w:qFormat/>
    <w:rsid w:val="007a414a"/>
    <w:pPr>
      <w:spacing w:before="0" w:after="160"/>
      <w:ind w:left="720" w:hanging="0"/>
      <w:contextualSpacing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7a414a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7a414a"/>
    <w:pPr/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b"/>
    <w:uiPriority w:val="99"/>
    <w:unhideWhenUsed/>
    <w:rsid w:val="00b90bdc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d"/>
    <w:uiPriority w:val="99"/>
    <w:unhideWhenUsed/>
    <w:rsid w:val="00b90bdc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3718a"/>
    <w:pPr>
      <w:spacing w:lineRule="auto" w:line="259"/>
    </w:pPr>
    <w:rPr>
      <w:lang w:val="uk-UA" w:eastAsia="uk-U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2"/>
    <w:uiPriority w:val="59"/>
    <w:rsid w:val="007a414a"/>
    <w:pPr>
      <w:spacing w:after="0" w:line="240" w:lineRule="auto"/>
    </w:pPr>
    <w:rPr>
      <w:lang w:val="ru-RU"/>
      <w:sz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4">
    <w:name w:val="Plain Table 4"/>
    <w:basedOn w:val="a2"/>
    <w:uiPriority w:val="44"/>
    <w:rsid w:val="007a41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2"/>
    <w:uiPriority w:val="40"/>
    <w:rsid w:val="007a414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5">
    <w:name w:val="Plain Table 5"/>
    <w:basedOn w:val="a2"/>
    <w:uiPriority w:val="45"/>
    <w:rsid w:val="007a41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03F4-F87F-4FDE-B4C0-EDE78E11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LibreOffice/7.0.3.1$Windows_X86_64 LibreOffice_project/d7547858d014d4cf69878db179d326fc3483e082</Application>
  <Pages>12</Pages>
  <Words>704</Words>
  <Characters>4136</Characters>
  <CharactersWithSpaces>4935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2021-10-06T10:46:00Z</dcterms:created>
  <dc:creator>Andy Nikitin</dc:creator>
  <dc:description/>
  <dc:language>en-US</dc:language>
  <cp:lastModifiedBy/>
  <cp:lastPrinted>2021-09-22T17:37:00Z</cp:lastPrinted>
  <dcterms:modified xsi:type="dcterms:W3CDTF">2021-11-03T07:28:15Z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