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A6DE8" w14:textId="77777777" w:rsidR="000A4AD6" w:rsidRDefault="000A4AD6" w:rsidP="00380672">
      <w:pPr>
        <w:jc w:val="center"/>
        <w:rPr>
          <w:rFonts w:ascii="黑体" w:eastAsia="黑体" w:hAnsi="黑体"/>
          <w:sz w:val="36"/>
          <w:szCs w:val="36"/>
        </w:rPr>
      </w:pPr>
      <w:bookmarkStart w:id="0" w:name="_Toc67925258"/>
    </w:p>
    <w:p w14:paraId="70C73BEA" w14:textId="77777777" w:rsidR="000A4AD6" w:rsidRDefault="000A4AD6" w:rsidP="00380672">
      <w:pPr>
        <w:jc w:val="center"/>
        <w:rPr>
          <w:rFonts w:ascii="黑体" w:eastAsia="黑体" w:hAnsi="黑体"/>
          <w:sz w:val="36"/>
          <w:szCs w:val="36"/>
        </w:rPr>
      </w:pPr>
    </w:p>
    <w:p w14:paraId="265269A9" w14:textId="77777777" w:rsidR="000A4AD6" w:rsidRDefault="000A4AD6" w:rsidP="00380672">
      <w:pPr>
        <w:jc w:val="center"/>
        <w:rPr>
          <w:rFonts w:ascii="黑体" w:eastAsia="黑体" w:hAnsi="黑体"/>
          <w:sz w:val="36"/>
          <w:szCs w:val="36"/>
        </w:rPr>
      </w:pPr>
    </w:p>
    <w:p w14:paraId="42AC305E" w14:textId="12F1FD37" w:rsidR="000A4AD6" w:rsidRDefault="004F7211" w:rsidP="00380672">
      <w:pPr>
        <w:jc w:val="center"/>
      </w:pPr>
      <w:r>
        <w:rPr>
          <w:noProof/>
          <w:szCs w:val="21"/>
        </w:rPr>
        <w:drawing>
          <wp:inline distT="0" distB="0" distL="0" distR="0" wp14:anchorId="0D02C61C" wp14:editId="4B4436AA">
            <wp:extent cx="2643505" cy="447675"/>
            <wp:effectExtent l="0" t="0" r="0" b="0"/>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2643505" cy="447675"/>
                    </a:xfrm>
                    <a:prstGeom prst="rect">
                      <a:avLst/>
                    </a:prstGeom>
                    <a:noFill/>
                    <a:ln>
                      <a:noFill/>
                    </a:ln>
                  </pic:spPr>
                </pic:pic>
              </a:graphicData>
            </a:graphic>
          </wp:inline>
        </w:drawing>
      </w:r>
    </w:p>
    <w:p w14:paraId="62C853EC" w14:textId="77777777" w:rsidR="000A4AD6" w:rsidRDefault="000A4AD6" w:rsidP="00380672"/>
    <w:p w14:paraId="3A487367" w14:textId="77777777" w:rsidR="000A4AD6" w:rsidRDefault="000A4AD6" w:rsidP="00380672"/>
    <w:p w14:paraId="08801B20" w14:textId="77777777" w:rsidR="000A4AD6" w:rsidRDefault="000A4AD6" w:rsidP="00380672"/>
    <w:p w14:paraId="359D52E6" w14:textId="77777777" w:rsidR="000A4AD6" w:rsidRDefault="00D91FAF" w:rsidP="00380672">
      <w:pPr>
        <w:jc w:val="center"/>
        <w:rPr>
          <w:rFonts w:ascii="仿宋" w:eastAsia="仿宋" w:hAnsi="仿宋"/>
          <w:b/>
          <w:sz w:val="84"/>
          <w:szCs w:val="84"/>
        </w:rPr>
      </w:pPr>
      <w:r>
        <w:rPr>
          <w:rFonts w:ascii="仿宋" w:eastAsia="仿宋" w:hAnsi="仿宋" w:hint="eastAsia"/>
          <w:b/>
          <w:sz w:val="84"/>
          <w:szCs w:val="84"/>
        </w:rPr>
        <w:t>综合程序</w:t>
      </w:r>
      <w:r>
        <w:rPr>
          <w:rFonts w:ascii="仿宋" w:eastAsia="仿宋" w:hAnsi="仿宋"/>
          <w:b/>
          <w:sz w:val="84"/>
          <w:szCs w:val="84"/>
        </w:rPr>
        <w:t>设计</w:t>
      </w:r>
    </w:p>
    <w:p w14:paraId="6F8204D6" w14:textId="77777777" w:rsidR="000500B7" w:rsidRPr="000500B7" w:rsidRDefault="000500B7" w:rsidP="00380672">
      <w:pPr>
        <w:jc w:val="center"/>
        <w:rPr>
          <w:rFonts w:ascii="仿宋" w:eastAsia="仿宋" w:hAnsi="仿宋"/>
          <w:b/>
          <w:sz w:val="36"/>
          <w:szCs w:val="36"/>
        </w:rPr>
      </w:pPr>
      <w:r w:rsidRPr="000500B7">
        <w:rPr>
          <w:rFonts w:ascii="仿宋" w:eastAsia="仿宋" w:hAnsi="仿宋" w:hint="eastAsia"/>
          <w:b/>
          <w:sz w:val="36"/>
          <w:szCs w:val="36"/>
        </w:rPr>
        <w:t>课程设计</w:t>
      </w:r>
    </w:p>
    <w:p w14:paraId="6A008A4A" w14:textId="62C57F5D" w:rsidR="000A4AD6" w:rsidRPr="00A67B7A" w:rsidRDefault="000A4AD6" w:rsidP="00A67B7A">
      <w:pPr>
        <w:jc w:val="center"/>
        <w:rPr>
          <w:rFonts w:eastAsia="仿宋"/>
          <w:b/>
          <w:sz w:val="28"/>
          <w:szCs w:val="28"/>
        </w:rPr>
      </w:pPr>
      <w:r w:rsidRPr="00A67B7A">
        <w:rPr>
          <w:rFonts w:eastAsia="仿宋"/>
          <w:b/>
          <w:sz w:val="28"/>
          <w:szCs w:val="28"/>
        </w:rPr>
        <w:t>(201</w:t>
      </w:r>
      <w:r w:rsidR="00E368E5">
        <w:rPr>
          <w:rFonts w:eastAsia="仿宋" w:hint="eastAsia"/>
          <w:b/>
          <w:sz w:val="28"/>
          <w:szCs w:val="28"/>
        </w:rPr>
        <w:t>9</w:t>
      </w:r>
      <w:r w:rsidRPr="00A67B7A">
        <w:rPr>
          <w:rFonts w:eastAsia="仿宋" w:hAnsi="仿宋" w:hint="eastAsia"/>
          <w:b/>
          <w:sz w:val="28"/>
          <w:szCs w:val="28"/>
        </w:rPr>
        <w:t>级</w:t>
      </w:r>
      <w:r w:rsidR="00E368E5">
        <w:rPr>
          <w:rFonts w:eastAsia="仿宋" w:hAnsi="仿宋" w:hint="eastAsia"/>
          <w:b/>
          <w:sz w:val="28"/>
          <w:szCs w:val="28"/>
        </w:rPr>
        <w:t>网络空间安全、信息安全</w:t>
      </w:r>
      <w:r>
        <w:rPr>
          <w:rFonts w:eastAsia="仿宋" w:hAnsi="仿宋" w:hint="eastAsia"/>
          <w:b/>
          <w:sz w:val="28"/>
          <w:szCs w:val="28"/>
        </w:rPr>
        <w:t>专业</w:t>
      </w:r>
      <w:r w:rsidRPr="00A67B7A">
        <w:rPr>
          <w:rFonts w:eastAsia="仿宋"/>
          <w:b/>
          <w:sz w:val="28"/>
          <w:szCs w:val="28"/>
        </w:rPr>
        <w:t>)</w:t>
      </w:r>
    </w:p>
    <w:p w14:paraId="31C61F29" w14:textId="77777777" w:rsidR="000A4AD6" w:rsidRDefault="000A4AD6" w:rsidP="00380672"/>
    <w:p w14:paraId="18A63F6A" w14:textId="77777777" w:rsidR="000A4AD6" w:rsidRPr="00073AFF" w:rsidRDefault="000A4AD6" w:rsidP="00380672"/>
    <w:p w14:paraId="3CDB7EFA" w14:textId="77777777" w:rsidR="000A4AD6" w:rsidRPr="0044515A" w:rsidRDefault="000A4AD6" w:rsidP="00380672"/>
    <w:p w14:paraId="4BA322DF" w14:textId="77777777" w:rsidR="000A4AD6" w:rsidRDefault="000A4AD6" w:rsidP="00380672"/>
    <w:p w14:paraId="4C7DADFC" w14:textId="77777777" w:rsidR="000A4AD6" w:rsidRDefault="000A4AD6" w:rsidP="00380672"/>
    <w:p w14:paraId="0C8888BF" w14:textId="77777777" w:rsidR="000A4AD6" w:rsidRDefault="000A4AD6" w:rsidP="00380672"/>
    <w:p w14:paraId="6CF2C5F3" w14:textId="77777777" w:rsidR="000A4AD6" w:rsidRDefault="000A4AD6" w:rsidP="00380672"/>
    <w:p w14:paraId="38A0EED1" w14:textId="77777777" w:rsidR="000A4AD6" w:rsidRDefault="000A4AD6" w:rsidP="00380672"/>
    <w:p w14:paraId="10F6A55D" w14:textId="7EB8CDC6" w:rsidR="000A4AD6" w:rsidRDefault="00E368E5" w:rsidP="00380672">
      <w:pPr>
        <w:widowControl/>
        <w:jc w:val="center"/>
        <w:rPr>
          <w:b/>
          <w:sz w:val="28"/>
          <w:szCs w:val="28"/>
        </w:rPr>
      </w:pPr>
      <w:r>
        <w:rPr>
          <w:rFonts w:hint="eastAsia"/>
          <w:b/>
          <w:sz w:val="28"/>
          <w:szCs w:val="28"/>
        </w:rPr>
        <w:t>网络空间安全</w:t>
      </w:r>
      <w:r w:rsidR="000A4AD6">
        <w:rPr>
          <w:rFonts w:hint="eastAsia"/>
          <w:b/>
          <w:sz w:val="28"/>
          <w:szCs w:val="28"/>
        </w:rPr>
        <w:t>学院</w:t>
      </w:r>
    </w:p>
    <w:p w14:paraId="6132A7AA" w14:textId="77777777" w:rsidR="000A4AD6" w:rsidRDefault="00E75589" w:rsidP="00380672">
      <w:pPr>
        <w:widowControl/>
        <w:jc w:val="center"/>
        <w:rPr>
          <w:b/>
          <w:sz w:val="28"/>
          <w:szCs w:val="28"/>
        </w:rPr>
      </w:pPr>
      <w:r>
        <w:rPr>
          <w:rFonts w:hint="eastAsia"/>
          <w:b/>
          <w:sz w:val="28"/>
          <w:szCs w:val="28"/>
        </w:rPr>
        <w:t>综合</w:t>
      </w:r>
      <w:r>
        <w:rPr>
          <w:b/>
          <w:sz w:val="28"/>
          <w:szCs w:val="28"/>
        </w:rPr>
        <w:t>程序设计</w:t>
      </w:r>
      <w:r w:rsidR="0048086B">
        <w:rPr>
          <w:rFonts w:hint="eastAsia"/>
          <w:b/>
          <w:sz w:val="28"/>
          <w:szCs w:val="28"/>
        </w:rPr>
        <w:t>课程设计</w:t>
      </w:r>
      <w:r w:rsidR="000A4AD6">
        <w:rPr>
          <w:rFonts w:hint="eastAsia"/>
          <w:b/>
          <w:sz w:val="28"/>
          <w:szCs w:val="28"/>
        </w:rPr>
        <w:t>课程组</w:t>
      </w:r>
    </w:p>
    <w:p w14:paraId="6F571E84" w14:textId="333568A2" w:rsidR="000A4AD6" w:rsidRDefault="00E85A70" w:rsidP="00380672">
      <w:pPr>
        <w:widowControl/>
        <w:jc w:val="center"/>
        <w:rPr>
          <w:rFonts w:ascii="黑体" w:eastAsia="黑体" w:hAnsi="黑体"/>
          <w:b/>
          <w:bCs/>
          <w:kern w:val="44"/>
          <w:sz w:val="36"/>
          <w:szCs w:val="36"/>
        </w:rPr>
      </w:pPr>
      <w:r>
        <w:rPr>
          <w:b/>
          <w:sz w:val="28"/>
          <w:szCs w:val="28"/>
        </w:rPr>
        <w:t>20</w:t>
      </w:r>
      <w:r w:rsidR="00E368E5">
        <w:rPr>
          <w:rFonts w:hint="eastAsia"/>
          <w:b/>
          <w:sz w:val="28"/>
          <w:szCs w:val="28"/>
        </w:rPr>
        <w:t>20</w:t>
      </w:r>
      <w:r w:rsidR="000A4AD6">
        <w:rPr>
          <w:rFonts w:hint="eastAsia"/>
          <w:b/>
          <w:sz w:val="28"/>
          <w:szCs w:val="28"/>
        </w:rPr>
        <w:t>年</w:t>
      </w:r>
      <w:r w:rsidR="00D91FAF">
        <w:rPr>
          <w:b/>
          <w:sz w:val="28"/>
          <w:szCs w:val="28"/>
        </w:rPr>
        <w:t>1</w:t>
      </w:r>
      <w:r w:rsidR="00E368E5">
        <w:rPr>
          <w:rFonts w:hint="eastAsia"/>
          <w:b/>
          <w:sz w:val="28"/>
          <w:szCs w:val="28"/>
        </w:rPr>
        <w:t>1</w:t>
      </w:r>
      <w:r w:rsidR="000A4AD6">
        <w:rPr>
          <w:rFonts w:hint="eastAsia"/>
          <w:b/>
          <w:sz w:val="28"/>
          <w:szCs w:val="28"/>
        </w:rPr>
        <w:t>月</w:t>
      </w:r>
    </w:p>
    <w:p w14:paraId="7C3A8E28" w14:textId="77777777" w:rsidR="000A4AD6" w:rsidRPr="001B2A16" w:rsidRDefault="000A4AD6" w:rsidP="004260D3">
      <w:pPr>
        <w:pStyle w:val="TOC"/>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sidRPr="001B2A16">
        <w:rPr>
          <w:rFonts w:ascii="黑体" w:eastAsia="黑体" w:hAnsi="黑体" w:hint="eastAsia"/>
          <w:color w:val="auto"/>
          <w:sz w:val="36"/>
          <w:szCs w:val="36"/>
          <w:lang w:val="zh-CN"/>
        </w:rPr>
        <w:lastRenderedPageBreak/>
        <w:t>目录</w:t>
      </w:r>
    </w:p>
    <w:p w14:paraId="0588C6ED" w14:textId="6D1FB74A" w:rsidR="00707E9B" w:rsidRDefault="004260D3">
      <w:pPr>
        <w:pStyle w:val="TOC1"/>
        <w:rPr>
          <w:rFonts w:asciiTheme="minorHAnsi" w:eastAsiaTheme="minorEastAsia" w:hAnsiTheme="minorHAnsi" w:cstheme="minorBidi"/>
          <w:b w:val="0"/>
          <w:bCs w:val="0"/>
          <w:caps w:val="0"/>
          <w:sz w:val="21"/>
          <w:szCs w:val="22"/>
        </w:rPr>
      </w:pPr>
      <w:r>
        <w:fldChar w:fldCharType="begin"/>
      </w:r>
      <w:r w:rsidR="000A4AD6">
        <w:instrText xml:space="preserve"> TOC \o "1-2" \h \z \u </w:instrText>
      </w:r>
      <w:r>
        <w:fldChar w:fldCharType="separate"/>
      </w:r>
      <w:hyperlink w:anchor="_Toc60816467" w:history="1">
        <w:r w:rsidR="00707E9B" w:rsidRPr="00BC0190">
          <w:rPr>
            <w:rStyle w:val="af0"/>
            <w:rFonts w:ascii="黑体" w:eastAsia="黑体" w:hAnsi="黑体"/>
          </w:rPr>
          <w:t>1“综合程序设计”课程设计课程概述</w:t>
        </w:r>
        <w:r w:rsidR="00707E9B">
          <w:rPr>
            <w:webHidden/>
          </w:rPr>
          <w:tab/>
        </w:r>
        <w:r w:rsidR="00707E9B">
          <w:rPr>
            <w:webHidden/>
          </w:rPr>
          <w:fldChar w:fldCharType="begin"/>
        </w:r>
        <w:r w:rsidR="00707E9B">
          <w:rPr>
            <w:webHidden/>
          </w:rPr>
          <w:instrText xml:space="preserve"> PAGEREF _Toc60816467 \h </w:instrText>
        </w:r>
        <w:r w:rsidR="00707E9B">
          <w:rPr>
            <w:webHidden/>
          </w:rPr>
        </w:r>
        <w:r w:rsidR="00707E9B">
          <w:rPr>
            <w:webHidden/>
          </w:rPr>
          <w:fldChar w:fldCharType="separate"/>
        </w:r>
        <w:r w:rsidR="00707E9B">
          <w:rPr>
            <w:webHidden/>
          </w:rPr>
          <w:t>1</w:t>
        </w:r>
        <w:r w:rsidR="00707E9B">
          <w:rPr>
            <w:webHidden/>
          </w:rPr>
          <w:fldChar w:fldCharType="end"/>
        </w:r>
      </w:hyperlink>
    </w:p>
    <w:p w14:paraId="6B441B9B" w14:textId="05596F86" w:rsidR="00707E9B" w:rsidRDefault="0026598D">
      <w:pPr>
        <w:pStyle w:val="TOC2"/>
        <w:tabs>
          <w:tab w:val="right" w:leader="dot" w:pos="8296"/>
        </w:tabs>
        <w:rPr>
          <w:rFonts w:asciiTheme="minorHAnsi" w:eastAsiaTheme="minorEastAsia" w:hAnsiTheme="minorHAnsi" w:cstheme="minorBidi"/>
          <w:smallCaps w:val="0"/>
          <w:noProof/>
          <w:sz w:val="21"/>
          <w:szCs w:val="22"/>
        </w:rPr>
      </w:pPr>
      <w:hyperlink w:anchor="_Toc60816468" w:history="1">
        <w:r w:rsidR="00707E9B" w:rsidRPr="00BC0190">
          <w:rPr>
            <w:rStyle w:val="af0"/>
            <w:rFonts w:ascii="黑体" w:hAnsi="黑体"/>
            <w:noProof/>
          </w:rPr>
          <w:t>1.1</w:t>
        </w:r>
        <w:r w:rsidR="00707E9B" w:rsidRPr="00BC0190">
          <w:rPr>
            <w:rStyle w:val="af0"/>
            <w:noProof/>
          </w:rPr>
          <w:t>课程背景</w:t>
        </w:r>
        <w:r w:rsidR="00707E9B">
          <w:rPr>
            <w:noProof/>
            <w:webHidden/>
          </w:rPr>
          <w:tab/>
        </w:r>
        <w:r w:rsidR="00707E9B">
          <w:rPr>
            <w:noProof/>
            <w:webHidden/>
          </w:rPr>
          <w:fldChar w:fldCharType="begin"/>
        </w:r>
        <w:r w:rsidR="00707E9B">
          <w:rPr>
            <w:noProof/>
            <w:webHidden/>
          </w:rPr>
          <w:instrText xml:space="preserve"> PAGEREF _Toc60816468 \h </w:instrText>
        </w:r>
        <w:r w:rsidR="00707E9B">
          <w:rPr>
            <w:noProof/>
            <w:webHidden/>
          </w:rPr>
        </w:r>
        <w:r w:rsidR="00707E9B">
          <w:rPr>
            <w:noProof/>
            <w:webHidden/>
          </w:rPr>
          <w:fldChar w:fldCharType="separate"/>
        </w:r>
        <w:r w:rsidR="00707E9B">
          <w:rPr>
            <w:noProof/>
            <w:webHidden/>
          </w:rPr>
          <w:t>1</w:t>
        </w:r>
        <w:r w:rsidR="00707E9B">
          <w:rPr>
            <w:noProof/>
            <w:webHidden/>
          </w:rPr>
          <w:fldChar w:fldCharType="end"/>
        </w:r>
      </w:hyperlink>
    </w:p>
    <w:p w14:paraId="2EE3FB47" w14:textId="4929D6A9" w:rsidR="00707E9B" w:rsidRDefault="0026598D">
      <w:pPr>
        <w:pStyle w:val="TOC2"/>
        <w:tabs>
          <w:tab w:val="right" w:leader="dot" w:pos="8296"/>
        </w:tabs>
        <w:rPr>
          <w:rFonts w:asciiTheme="minorHAnsi" w:eastAsiaTheme="minorEastAsia" w:hAnsiTheme="minorHAnsi" w:cstheme="minorBidi"/>
          <w:smallCaps w:val="0"/>
          <w:noProof/>
          <w:sz w:val="21"/>
          <w:szCs w:val="22"/>
        </w:rPr>
      </w:pPr>
      <w:hyperlink w:anchor="_Toc60816469" w:history="1">
        <w:r w:rsidR="00707E9B" w:rsidRPr="00BC0190">
          <w:rPr>
            <w:rStyle w:val="af0"/>
            <w:rFonts w:ascii="黑体" w:hAnsi="黑体"/>
            <w:noProof/>
          </w:rPr>
          <w:t xml:space="preserve">1.2 </w:t>
        </w:r>
        <w:r w:rsidR="00707E9B" w:rsidRPr="00BC0190">
          <w:rPr>
            <w:rStyle w:val="af0"/>
            <w:rFonts w:ascii="黑体" w:hAnsi="黑体"/>
            <w:noProof/>
          </w:rPr>
          <w:t>课程目标</w:t>
        </w:r>
        <w:r w:rsidR="00707E9B">
          <w:rPr>
            <w:noProof/>
            <w:webHidden/>
          </w:rPr>
          <w:tab/>
        </w:r>
        <w:r w:rsidR="00707E9B">
          <w:rPr>
            <w:noProof/>
            <w:webHidden/>
          </w:rPr>
          <w:fldChar w:fldCharType="begin"/>
        </w:r>
        <w:r w:rsidR="00707E9B">
          <w:rPr>
            <w:noProof/>
            <w:webHidden/>
          </w:rPr>
          <w:instrText xml:space="preserve"> PAGEREF _Toc60816469 \h </w:instrText>
        </w:r>
        <w:r w:rsidR="00707E9B">
          <w:rPr>
            <w:noProof/>
            <w:webHidden/>
          </w:rPr>
        </w:r>
        <w:r w:rsidR="00707E9B">
          <w:rPr>
            <w:noProof/>
            <w:webHidden/>
          </w:rPr>
          <w:fldChar w:fldCharType="separate"/>
        </w:r>
        <w:r w:rsidR="00707E9B">
          <w:rPr>
            <w:noProof/>
            <w:webHidden/>
          </w:rPr>
          <w:t>1</w:t>
        </w:r>
        <w:r w:rsidR="00707E9B">
          <w:rPr>
            <w:noProof/>
            <w:webHidden/>
          </w:rPr>
          <w:fldChar w:fldCharType="end"/>
        </w:r>
      </w:hyperlink>
    </w:p>
    <w:p w14:paraId="7B2B90E8" w14:textId="5E1B2BCD" w:rsidR="00707E9B" w:rsidRDefault="0026598D">
      <w:pPr>
        <w:pStyle w:val="TOC2"/>
        <w:tabs>
          <w:tab w:val="right" w:leader="dot" w:pos="8296"/>
        </w:tabs>
        <w:rPr>
          <w:rFonts w:asciiTheme="minorHAnsi" w:eastAsiaTheme="minorEastAsia" w:hAnsiTheme="minorHAnsi" w:cstheme="minorBidi"/>
          <w:smallCaps w:val="0"/>
          <w:noProof/>
          <w:sz w:val="21"/>
          <w:szCs w:val="22"/>
        </w:rPr>
      </w:pPr>
      <w:hyperlink w:anchor="_Toc60816470" w:history="1">
        <w:r w:rsidR="00707E9B" w:rsidRPr="00BC0190">
          <w:rPr>
            <w:rStyle w:val="af0"/>
            <w:rFonts w:ascii="黑体" w:hAnsi="黑体"/>
            <w:noProof/>
          </w:rPr>
          <w:t xml:space="preserve">1.3 </w:t>
        </w:r>
        <w:r w:rsidR="00707E9B" w:rsidRPr="00BC0190">
          <w:rPr>
            <w:rStyle w:val="af0"/>
            <w:rFonts w:ascii="黑体" w:hAnsi="黑体"/>
            <w:noProof/>
          </w:rPr>
          <w:t>课程任务</w:t>
        </w:r>
        <w:r w:rsidR="00707E9B">
          <w:rPr>
            <w:noProof/>
            <w:webHidden/>
          </w:rPr>
          <w:tab/>
        </w:r>
        <w:r w:rsidR="00707E9B">
          <w:rPr>
            <w:noProof/>
            <w:webHidden/>
          </w:rPr>
          <w:fldChar w:fldCharType="begin"/>
        </w:r>
        <w:r w:rsidR="00707E9B">
          <w:rPr>
            <w:noProof/>
            <w:webHidden/>
          </w:rPr>
          <w:instrText xml:space="preserve"> PAGEREF _Toc60816470 \h </w:instrText>
        </w:r>
        <w:r w:rsidR="00707E9B">
          <w:rPr>
            <w:noProof/>
            <w:webHidden/>
          </w:rPr>
        </w:r>
        <w:r w:rsidR="00707E9B">
          <w:rPr>
            <w:noProof/>
            <w:webHidden/>
          </w:rPr>
          <w:fldChar w:fldCharType="separate"/>
        </w:r>
        <w:r w:rsidR="00707E9B">
          <w:rPr>
            <w:noProof/>
            <w:webHidden/>
          </w:rPr>
          <w:t>2</w:t>
        </w:r>
        <w:r w:rsidR="00707E9B">
          <w:rPr>
            <w:noProof/>
            <w:webHidden/>
          </w:rPr>
          <w:fldChar w:fldCharType="end"/>
        </w:r>
      </w:hyperlink>
    </w:p>
    <w:p w14:paraId="51630460" w14:textId="0C60FA20" w:rsidR="00707E9B" w:rsidRDefault="0026598D">
      <w:pPr>
        <w:pStyle w:val="TOC1"/>
        <w:rPr>
          <w:rFonts w:asciiTheme="minorHAnsi" w:eastAsiaTheme="minorEastAsia" w:hAnsiTheme="minorHAnsi" w:cstheme="minorBidi"/>
          <w:b w:val="0"/>
          <w:bCs w:val="0"/>
          <w:caps w:val="0"/>
          <w:sz w:val="21"/>
          <w:szCs w:val="22"/>
        </w:rPr>
      </w:pPr>
      <w:hyperlink w:anchor="_Toc60816471" w:history="1">
        <w:r w:rsidR="00707E9B" w:rsidRPr="00BC0190">
          <w:rPr>
            <w:rStyle w:val="af0"/>
            <w:rFonts w:ascii="黑体" w:eastAsia="黑体" w:hAnsi="黑体"/>
          </w:rPr>
          <w:t>2设计问题：模拟武汉地铁乘车的路线推荐</w:t>
        </w:r>
        <w:r w:rsidR="00707E9B">
          <w:rPr>
            <w:webHidden/>
          </w:rPr>
          <w:tab/>
        </w:r>
        <w:r w:rsidR="00707E9B">
          <w:rPr>
            <w:webHidden/>
          </w:rPr>
          <w:fldChar w:fldCharType="begin"/>
        </w:r>
        <w:r w:rsidR="00707E9B">
          <w:rPr>
            <w:webHidden/>
          </w:rPr>
          <w:instrText xml:space="preserve"> PAGEREF _Toc60816471 \h </w:instrText>
        </w:r>
        <w:r w:rsidR="00707E9B">
          <w:rPr>
            <w:webHidden/>
          </w:rPr>
        </w:r>
        <w:r w:rsidR="00707E9B">
          <w:rPr>
            <w:webHidden/>
          </w:rPr>
          <w:fldChar w:fldCharType="separate"/>
        </w:r>
        <w:r w:rsidR="00707E9B">
          <w:rPr>
            <w:webHidden/>
          </w:rPr>
          <w:t>3</w:t>
        </w:r>
        <w:r w:rsidR="00707E9B">
          <w:rPr>
            <w:webHidden/>
          </w:rPr>
          <w:fldChar w:fldCharType="end"/>
        </w:r>
      </w:hyperlink>
    </w:p>
    <w:p w14:paraId="5EABA686" w14:textId="4EF389A8" w:rsidR="00707E9B" w:rsidRDefault="0026598D">
      <w:pPr>
        <w:pStyle w:val="TOC2"/>
        <w:tabs>
          <w:tab w:val="right" w:leader="dot" w:pos="8296"/>
        </w:tabs>
        <w:rPr>
          <w:rFonts w:asciiTheme="minorHAnsi" w:eastAsiaTheme="minorEastAsia" w:hAnsiTheme="minorHAnsi" w:cstheme="minorBidi"/>
          <w:smallCaps w:val="0"/>
          <w:noProof/>
          <w:sz w:val="21"/>
          <w:szCs w:val="22"/>
        </w:rPr>
      </w:pPr>
      <w:hyperlink w:anchor="_Toc60816472" w:history="1">
        <w:r w:rsidR="00707E9B" w:rsidRPr="00BC0190">
          <w:rPr>
            <w:rStyle w:val="af0"/>
            <w:rFonts w:ascii="黑体" w:hAnsi="黑体"/>
            <w:noProof/>
          </w:rPr>
          <w:t xml:space="preserve">2.1 </w:t>
        </w:r>
        <w:r w:rsidR="00707E9B" w:rsidRPr="00BC0190">
          <w:rPr>
            <w:rStyle w:val="af0"/>
            <w:rFonts w:ascii="黑体" w:hAnsi="黑体"/>
            <w:noProof/>
          </w:rPr>
          <w:t>问题概述</w:t>
        </w:r>
        <w:r w:rsidR="00707E9B">
          <w:rPr>
            <w:noProof/>
            <w:webHidden/>
          </w:rPr>
          <w:tab/>
        </w:r>
        <w:r w:rsidR="00707E9B">
          <w:rPr>
            <w:noProof/>
            <w:webHidden/>
          </w:rPr>
          <w:fldChar w:fldCharType="begin"/>
        </w:r>
        <w:r w:rsidR="00707E9B">
          <w:rPr>
            <w:noProof/>
            <w:webHidden/>
          </w:rPr>
          <w:instrText xml:space="preserve"> PAGEREF _Toc60816472 \h </w:instrText>
        </w:r>
        <w:r w:rsidR="00707E9B">
          <w:rPr>
            <w:noProof/>
            <w:webHidden/>
          </w:rPr>
        </w:r>
        <w:r w:rsidR="00707E9B">
          <w:rPr>
            <w:noProof/>
            <w:webHidden/>
          </w:rPr>
          <w:fldChar w:fldCharType="separate"/>
        </w:r>
        <w:r w:rsidR="00707E9B">
          <w:rPr>
            <w:noProof/>
            <w:webHidden/>
          </w:rPr>
          <w:t>3</w:t>
        </w:r>
        <w:r w:rsidR="00707E9B">
          <w:rPr>
            <w:noProof/>
            <w:webHidden/>
          </w:rPr>
          <w:fldChar w:fldCharType="end"/>
        </w:r>
      </w:hyperlink>
    </w:p>
    <w:p w14:paraId="7A203FBD" w14:textId="2971F364" w:rsidR="00707E9B" w:rsidRDefault="0026598D">
      <w:pPr>
        <w:pStyle w:val="TOC2"/>
        <w:tabs>
          <w:tab w:val="right" w:leader="dot" w:pos="8296"/>
        </w:tabs>
        <w:rPr>
          <w:rFonts w:asciiTheme="minorHAnsi" w:eastAsiaTheme="minorEastAsia" w:hAnsiTheme="minorHAnsi" w:cstheme="minorBidi"/>
          <w:smallCaps w:val="0"/>
          <w:noProof/>
          <w:sz w:val="21"/>
          <w:szCs w:val="22"/>
        </w:rPr>
      </w:pPr>
      <w:hyperlink w:anchor="_Toc60816473" w:history="1">
        <w:r w:rsidR="00707E9B" w:rsidRPr="00BC0190">
          <w:rPr>
            <w:rStyle w:val="af0"/>
            <w:rFonts w:ascii="黑体" w:hAnsi="黑体"/>
            <w:noProof/>
          </w:rPr>
          <w:t xml:space="preserve">2.2 </w:t>
        </w:r>
        <w:r w:rsidR="00707E9B" w:rsidRPr="00BC0190">
          <w:rPr>
            <w:rStyle w:val="af0"/>
            <w:rFonts w:ascii="黑体" w:hAnsi="黑体"/>
            <w:noProof/>
          </w:rPr>
          <w:t>设计建议</w:t>
        </w:r>
        <w:r w:rsidR="00707E9B">
          <w:rPr>
            <w:noProof/>
            <w:webHidden/>
          </w:rPr>
          <w:tab/>
        </w:r>
        <w:r w:rsidR="00707E9B">
          <w:rPr>
            <w:noProof/>
            <w:webHidden/>
          </w:rPr>
          <w:fldChar w:fldCharType="begin"/>
        </w:r>
        <w:r w:rsidR="00707E9B">
          <w:rPr>
            <w:noProof/>
            <w:webHidden/>
          </w:rPr>
          <w:instrText xml:space="preserve"> PAGEREF _Toc60816473 \h </w:instrText>
        </w:r>
        <w:r w:rsidR="00707E9B">
          <w:rPr>
            <w:noProof/>
            <w:webHidden/>
          </w:rPr>
        </w:r>
        <w:r w:rsidR="00707E9B">
          <w:rPr>
            <w:noProof/>
            <w:webHidden/>
          </w:rPr>
          <w:fldChar w:fldCharType="separate"/>
        </w:r>
        <w:r w:rsidR="00707E9B">
          <w:rPr>
            <w:noProof/>
            <w:webHidden/>
          </w:rPr>
          <w:t>3</w:t>
        </w:r>
        <w:r w:rsidR="00707E9B">
          <w:rPr>
            <w:noProof/>
            <w:webHidden/>
          </w:rPr>
          <w:fldChar w:fldCharType="end"/>
        </w:r>
      </w:hyperlink>
    </w:p>
    <w:p w14:paraId="423A266D" w14:textId="1039D8FE" w:rsidR="00707E9B" w:rsidRDefault="0026598D">
      <w:pPr>
        <w:pStyle w:val="TOC2"/>
        <w:tabs>
          <w:tab w:val="right" w:leader="dot" w:pos="8296"/>
        </w:tabs>
        <w:rPr>
          <w:rFonts w:asciiTheme="minorHAnsi" w:eastAsiaTheme="minorEastAsia" w:hAnsiTheme="minorHAnsi" w:cstheme="minorBidi"/>
          <w:smallCaps w:val="0"/>
          <w:noProof/>
          <w:sz w:val="21"/>
          <w:szCs w:val="22"/>
        </w:rPr>
      </w:pPr>
      <w:hyperlink w:anchor="_Toc60816474" w:history="1">
        <w:r w:rsidR="00707E9B" w:rsidRPr="00BC0190">
          <w:rPr>
            <w:rStyle w:val="af0"/>
            <w:rFonts w:ascii="黑体" w:hAnsi="黑体"/>
            <w:noProof/>
          </w:rPr>
          <w:t xml:space="preserve">2.3 </w:t>
        </w:r>
        <w:r w:rsidR="00707E9B" w:rsidRPr="00BC0190">
          <w:rPr>
            <w:rStyle w:val="af0"/>
            <w:rFonts w:ascii="黑体" w:hAnsi="黑体"/>
            <w:noProof/>
          </w:rPr>
          <w:t>主要功能要求</w:t>
        </w:r>
        <w:r w:rsidR="00707E9B">
          <w:rPr>
            <w:noProof/>
            <w:webHidden/>
          </w:rPr>
          <w:tab/>
        </w:r>
        <w:r w:rsidR="00707E9B">
          <w:rPr>
            <w:noProof/>
            <w:webHidden/>
          </w:rPr>
          <w:fldChar w:fldCharType="begin"/>
        </w:r>
        <w:r w:rsidR="00707E9B">
          <w:rPr>
            <w:noProof/>
            <w:webHidden/>
          </w:rPr>
          <w:instrText xml:space="preserve"> PAGEREF _Toc60816474 \h </w:instrText>
        </w:r>
        <w:r w:rsidR="00707E9B">
          <w:rPr>
            <w:noProof/>
            <w:webHidden/>
          </w:rPr>
        </w:r>
        <w:r w:rsidR="00707E9B">
          <w:rPr>
            <w:noProof/>
            <w:webHidden/>
          </w:rPr>
          <w:fldChar w:fldCharType="separate"/>
        </w:r>
        <w:r w:rsidR="00707E9B">
          <w:rPr>
            <w:noProof/>
            <w:webHidden/>
          </w:rPr>
          <w:t>3</w:t>
        </w:r>
        <w:r w:rsidR="00707E9B">
          <w:rPr>
            <w:noProof/>
            <w:webHidden/>
          </w:rPr>
          <w:fldChar w:fldCharType="end"/>
        </w:r>
      </w:hyperlink>
    </w:p>
    <w:p w14:paraId="4BE10BAC" w14:textId="6175467D" w:rsidR="00707E9B" w:rsidRDefault="0026598D">
      <w:pPr>
        <w:pStyle w:val="TOC2"/>
        <w:tabs>
          <w:tab w:val="right" w:leader="dot" w:pos="8296"/>
        </w:tabs>
        <w:rPr>
          <w:rFonts w:asciiTheme="minorHAnsi" w:eastAsiaTheme="minorEastAsia" w:hAnsiTheme="minorHAnsi" w:cstheme="minorBidi"/>
          <w:smallCaps w:val="0"/>
          <w:noProof/>
          <w:sz w:val="21"/>
          <w:szCs w:val="22"/>
        </w:rPr>
      </w:pPr>
      <w:hyperlink w:anchor="_Toc60816475" w:history="1">
        <w:r w:rsidR="00707E9B" w:rsidRPr="00BC0190">
          <w:rPr>
            <w:rStyle w:val="af0"/>
            <w:rFonts w:ascii="黑体" w:hAnsi="黑体"/>
            <w:noProof/>
          </w:rPr>
          <w:t xml:space="preserve">2.4 </w:t>
        </w:r>
        <w:r w:rsidR="00707E9B" w:rsidRPr="00BC0190">
          <w:rPr>
            <w:rStyle w:val="af0"/>
            <w:rFonts w:ascii="黑体" w:hAnsi="黑体"/>
            <w:noProof/>
          </w:rPr>
          <w:t>扩展实现</w:t>
        </w:r>
        <w:r w:rsidR="00707E9B">
          <w:rPr>
            <w:noProof/>
            <w:webHidden/>
          </w:rPr>
          <w:tab/>
        </w:r>
        <w:r w:rsidR="00707E9B">
          <w:rPr>
            <w:noProof/>
            <w:webHidden/>
          </w:rPr>
          <w:fldChar w:fldCharType="begin"/>
        </w:r>
        <w:r w:rsidR="00707E9B">
          <w:rPr>
            <w:noProof/>
            <w:webHidden/>
          </w:rPr>
          <w:instrText xml:space="preserve"> PAGEREF _Toc60816475 \h </w:instrText>
        </w:r>
        <w:r w:rsidR="00707E9B">
          <w:rPr>
            <w:noProof/>
            <w:webHidden/>
          </w:rPr>
        </w:r>
        <w:r w:rsidR="00707E9B">
          <w:rPr>
            <w:noProof/>
            <w:webHidden/>
          </w:rPr>
          <w:fldChar w:fldCharType="separate"/>
        </w:r>
        <w:r w:rsidR="00707E9B">
          <w:rPr>
            <w:noProof/>
            <w:webHidden/>
          </w:rPr>
          <w:t>4</w:t>
        </w:r>
        <w:r w:rsidR="00707E9B">
          <w:rPr>
            <w:noProof/>
            <w:webHidden/>
          </w:rPr>
          <w:fldChar w:fldCharType="end"/>
        </w:r>
      </w:hyperlink>
    </w:p>
    <w:p w14:paraId="1389AACA" w14:textId="76AD7F51" w:rsidR="00707E9B" w:rsidRDefault="0026598D">
      <w:pPr>
        <w:pStyle w:val="TOC2"/>
        <w:tabs>
          <w:tab w:val="right" w:leader="dot" w:pos="8296"/>
        </w:tabs>
        <w:rPr>
          <w:rFonts w:asciiTheme="minorHAnsi" w:eastAsiaTheme="minorEastAsia" w:hAnsiTheme="minorHAnsi" w:cstheme="minorBidi"/>
          <w:smallCaps w:val="0"/>
          <w:noProof/>
          <w:sz w:val="21"/>
          <w:szCs w:val="22"/>
        </w:rPr>
      </w:pPr>
      <w:hyperlink w:anchor="_Toc60816476" w:history="1">
        <w:r w:rsidR="00707E9B" w:rsidRPr="00BC0190">
          <w:rPr>
            <w:rStyle w:val="af0"/>
            <w:rFonts w:ascii="黑体" w:hAnsi="黑体"/>
            <w:noProof/>
          </w:rPr>
          <w:t xml:space="preserve">2.5 </w:t>
        </w:r>
        <w:r w:rsidR="00707E9B" w:rsidRPr="00BC0190">
          <w:rPr>
            <w:rStyle w:val="af0"/>
            <w:rFonts w:ascii="黑体" w:hAnsi="黑体"/>
            <w:noProof/>
          </w:rPr>
          <w:t>基础数据和功能操作定义</w:t>
        </w:r>
        <w:r w:rsidR="00707E9B">
          <w:rPr>
            <w:noProof/>
            <w:webHidden/>
          </w:rPr>
          <w:tab/>
        </w:r>
        <w:r w:rsidR="00707E9B">
          <w:rPr>
            <w:noProof/>
            <w:webHidden/>
          </w:rPr>
          <w:fldChar w:fldCharType="begin"/>
        </w:r>
        <w:r w:rsidR="00707E9B">
          <w:rPr>
            <w:noProof/>
            <w:webHidden/>
          </w:rPr>
          <w:instrText xml:space="preserve"> PAGEREF _Toc60816476 \h </w:instrText>
        </w:r>
        <w:r w:rsidR="00707E9B">
          <w:rPr>
            <w:noProof/>
            <w:webHidden/>
          </w:rPr>
        </w:r>
        <w:r w:rsidR="00707E9B">
          <w:rPr>
            <w:noProof/>
            <w:webHidden/>
          </w:rPr>
          <w:fldChar w:fldCharType="separate"/>
        </w:r>
        <w:r w:rsidR="00707E9B">
          <w:rPr>
            <w:noProof/>
            <w:webHidden/>
          </w:rPr>
          <w:t>5</w:t>
        </w:r>
        <w:r w:rsidR="00707E9B">
          <w:rPr>
            <w:noProof/>
            <w:webHidden/>
          </w:rPr>
          <w:fldChar w:fldCharType="end"/>
        </w:r>
      </w:hyperlink>
    </w:p>
    <w:p w14:paraId="2369D10A" w14:textId="09EABD72" w:rsidR="00707E9B" w:rsidRDefault="0026598D">
      <w:pPr>
        <w:pStyle w:val="TOC2"/>
        <w:tabs>
          <w:tab w:val="right" w:leader="dot" w:pos="8296"/>
        </w:tabs>
        <w:rPr>
          <w:rFonts w:asciiTheme="minorHAnsi" w:eastAsiaTheme="minorEastAsia" w:hAnsiTheme="minorHAnsi" w:cstheme="minorBidi"/>
          <w:smallCaps w:val="0"/>
          <w:noProof/>
          <w:sz w:val="21"/>
          <w:szCs w:val="22"/>
        </w:rPr>
      </w:pPr>
      <w:hyperlink w:anchor="_Toc60816477" w:history="1">
        <w:r w:rsidR="00707E9B" w:rsidRPr="00BC0190">
          <w:rPr>
            <w:rStyle w:val="af0"/>
            <w:rFonts w:ascii="黑体" w:hAnsi="黑体"/>
            <w:noProof/>
          </w:rPr>
          <w:t xml:space="preserve">2.6 </w:t>
        </w:r>
        <w:r w:rsidR="00707E9B" w:rsidRPr="00BC0190">
          <w:rPr>
            <w:rStyle w:val="af0"/>
            <w:rFonts w:ascii="黑体" w:hAnsi="黑体"/>
            <w:noProof/>
          </w:rPr>
          <w:t>评测说明</w:t>
        </w:r>
        <w:r w:rsidR="00707E9B">
          <w:rPr>
            <w:noProof/>
            <w:webHidden/>
          </w:rPr>
          <w:tab/>
        </w:r>
        <w:r w:rsidR="00707E9B">
          <w:rPr>
            <w:noProof/>
            <w:webHidden/>
          </w:rPr>
          <w:fldChar w:fldCharType="begin"/>
        </w:r>
        <w:r w:rsidR="00707E9B">
          <w:rPr>
            <w:noProof/>
            <w:webHidden/>
          </w:rPr>
          <w:instrText xml:space="preserve"> PAGEREF _Toc60816477 \h </w:instrText>
        </w:r>
        <w:r w:rsidR="00707E9B">
          <w:rPr>
            <w:noProof/>
            <w:webHidden/>
          </w:rPr>
        </w:r>
        <w:r w:rsidR="00707E9B">
          <w:rPr>
            <w:noProof/>
            <w:webHidden/>
          </w:rPr>
          <w:fldChar w:fldCharType="separate"/>
        </w:r>
        <w:r w:rsidR="00707E9B">
          <w:rPr>
            <w:noProof/>
            <w:webHidden/>
          </w:rPr>
          <w:t>8</w:t>
        </w:r>
        <w:r w:rsidR="00707E9B">
          <w:rPr>
            <w:noProof/>
            <w:webHidden/>
          </w:rPr>
          <w:fldChar w:fldCharType="end"/>
        </w:r>
      </w:hyperlink>
    </w:p>
    <w:p w14:paraId="2D853551" w14:textId="3DEAD637" w:rsidR="00707E9B" w:rsidRDefault="0026598D">
      <w:pPr>
        <w:pStyle w:val="TOC1"/>
        <w:rPr>
          <w:rFonts w:asciiTheme="minorHAnsi" w:eastAsiaTheme="minorEastAsia" w:hAnsiTheme="minorHAnsi" w:cstheme="minorBidi"/>
          <w:b w:val="0"/>
          <w:bCs w:val="0"/>
          <w:caps w:val="0"/>
          <w:sz w:val="21"/>
          <w:szCs w:val="22"/>
        </w:rPr>
      </w:pPr>
      <w:hyperlink w:anchor="_Toc60816478" w:history="1">
        <w:r w:rsidR="00707E9B" w:rsidRPr="00BC0190">
          <w:rPr>
            <w:rStyle w:val="af0"/>
            <w:rFonts w:ascii="黑体" w:eastAsia="黑体" w:hAnsi="黑体"/>
          </w:rPr>
          <w:t>3“综合程序设计”课程设计总体要求</w:t>
        </w:r>
        <w:r w:rsidR="00707E9B">
          <w:rPr>
            <w:webHidden/>
          </w:rPr>
          <w:tab/>
        </w:r>
        <w:r w:rsidR="00707E9B">
          <w:rPr>
            <w:webHidden/>
          </w:rPr>
          <w:fldChar w:fldCharType="begin"/>
        </w:r>
        <w:r w:rsidR="00707E9B">
          <w:rPr>
            <w:webHidden/>
          </w:rPr>
          <w:instrText xml:space="preserve"> PAGEREF _Toc60816478 \h </w:instrText>
        </w:r>
        <w:r w:rsidR="00707E9B">
          <w:rPr>
            <w:webHidden/>
          </w:rPr>
        </w:r>
        <w:r w:rsidR="00707E9B">
          <w:rPr>
            <w:webHidden/>
          </w:rPr>
          <w:fldChar w:fldCharType="separate"/>
        </w:r>
        <w:r w:rsidR="00707E9B">
          <w:rPr>
            <w:webHidden/>
          </w:rPr>
          <w:t>9</w:t>
        </w:r>
        <w:r w:rsidR="00707E9B">
          <w:rPr>
            <w:webHidden/>
          </w:rPr>
          <w:fldChar w:fldCharType="end"/>
        </w:r>
      </w:hyperlink>
    </w:p>
    <w:p w14:paraId="6A5B1F3E" w14:textId="0944BF5A" w:rsidR="00707E9B" w:rsidRDefault="0026598D">
      <w:pPr>
        <w:pStyle w:val="TOC2"/>
        <w:tabs>
          <w:tab w:val="right" w:leader="dot" w:pos="8296"/>
        </w:tabs>
        <w:rPr>
          <w:rFonts w:asciiTheme="minorHAnsi" w:eastAsiaTheme="minorEastAsia" w:hAnsiTheme="minorHAnsi" w:cstheme="minorBidi"/>
          <w:smallCaps w:val="0"/>
          <w:noProof/>
          <w:sz w:val="21"/>
          <w:szCs w:val="22"/>
        </w:rPr>
      </w:pPr>
      <w:hyperlink w:anchor="_Toc60816479" w:history="1">
        <w:r w:rsidR="00707E9B" w:rsidRPr="00BC0190">
          <w:rPr>
            <w:rStyle w:val="af0"/>
            <w:rFonts w:ascii="黑体" w:hAnsi="黑体"/>
            <w:noProof/>
          </w:rPr>
          <w:t xml:space="preserve">3.1 </w:t>
        </w:r>
        <w:r w:rsidR="00707E9B" w:rsidRPr="00BC0190">
          <w:rPr>
            <w:rStyle w:val="af0"/>
            <w:rFonts w:ascii="黑体" w:hAnsi="黑体"/>
            <w:noProof/>
          </w:rPr>
          <w:t>坚守学术诚信</w:t>
        </w:r>
        <w:r w:rsidR="00707E9B">
          <w:rPr>
            <w:noProof/>
            <w:webHidden/>
          </w:rPr>
          <w:tab/>
        </w:r>
        <w:r w:rsidR="00707E9B">
          <w:rPr>
            <w:noProof/>
            <w:webHidden/>
          </w:rPr>
          <w:fldChar w:fldCharType="begin"/>
        </w:r>
        <w:r w:rsidR="00707E9B">
          <w:rPr>
            <w:noProof/>
            <w:webHidden/>
          </w:rPr>
          <w:instrText xml:space="preserve"> PAGEREF _Toc60816479 \h </w:instrText>
        </w:r>
        <w:r w:rsidR="00707E9B">
          <w:rPr>
            <w:noProof/>
            <w:webHidden/>
          </w:rPr>
        </w:r>
        <w:r w:rsidR="00707E9B">
          <w:rPr>
            <w:noProof/>
            <w:webHidden/>
          </w:rPr>
          <w:fldChar w:fldCharType="separate"/>
        </w:r>
        <w:r w:rsidR="00707E9B">
          <w:rPr>
            <w:noProof/>
            <w:webHidden/>
          </w:rPr>
          <w:t>9</w:t>
        </w:r>
        <w:r w:rsidR="00707E9B">
          <w:rPr>
            <w:noProof/>
            <w:webHidden/>
          </w:rPr>
          <w:fldChar w:fldCharType="end"/>
        </w:r>
      </w:hyperlink>
    </w:p>
    <w:p w14:paraId="44CA7DEA" w14:textId="50EE66F0" w:rsidR="00707E9B" w:rsidRDefault="0026598D">
      <w:pPr>
        <w:pStyle w:val="TOC2"/>
        <w:tabs>
          <w:tab w:val="right" w:leader="dot" w:pos="8296"/>
        </w:tabs>
        <w:rPr>
          <w:rFonts w:asciiTheme="minorHAnsi" w:eastAsiaTheme="minorEastAsia" w:hAnsiTheme="minorHAnsi" w:cstheme="minorBidi"/>
          <w:smallCaps w:val="0"/>
          <w:noProof/>
          <w:sz w:val="21"/>
          <w:szCs w:val="22"/>
        </w:rPr>
      </w:pPr>
      <w:hyperlink w:anchor="_Toc60816480" w:history="1">
        <w:r w:rsidR="00707E9B" w:rsidRPr="00BC0190">
          <w:rPr>
            <w:rStyle w:val="af0"/>
            <w:rFonts w:ascii="黑体" w:hAnsi="黑体"/>
            <w:noProof/>
          </w:rPr>
          <w:t xml:space="preserve">3.2 </w:t>
        </w:r>
        <w:r w:rsidR="00707E9B" w:rsidRPr="00BC0190">
          <w:rPr>
            <w:rStyle w:val="af0"/>
            <w:rFonts w:ascii="黑体" w:hAnsi="黑体"/>
            <w:noProof/>
          </w:rPr>
          <w:t>程序规范</w:t>
        </w:r>
        <w:r w:rsidR="00707E9B">
          <w:rPr>
            <w:noProof/>
            <w:webHidden/>
          </w:rPr>
          <w:tab/>
        </w:r>
        <w:r w:rsidR="00707E9B">
          <w:rPr>
            <w:noProof/>
            <w:webHidden/>
          </w:rPr>
          <w:fldChar w:fldCharType="begin"/>
        </w:r>
        <w:r w:rsidR="00707E9B">
          <w:rPr>
            <w:noProof/>
            <w:webHidden/>
          </w:rPr>
          <w:instrText xml:space="preserve"> PAGEREF _Toc60816480 \h </w:instrText>
        </w:r>
        <w:r w:rsidR="00707E9B">
          <w:rPr>
            <w:noProof/>
            <w:webHidden/>
          </w:rPr>
        </w:r>
        <w:r w:rsidR="00707E9B">
          <w:rPr>
            <w:noProof/>
            <w:webHidden/>
          </w:rPr>
          <w:fldChar w:fldCharType="separate"/>
        </w:r>
        <w:r w:rsidR="00707E9B">
          <w:rPr>
            <w:noProof/>
            <w:webHidden/>
          </w:rPr>
          <w:t>9</w:t>
        </w:r>
        <w:r w:rsidR="00707E9B">
          <w:rPr>
            <w:noProof/>
            <w:webHidden/>
          </w:rPr>
          <w:fldChar w:fldCharType="end"/>
        </w:r>
      </w:hyperlink>
    </w:p>
    <w:p w14:paraId="274D6588" w14:textId="72BE995F" w:rsidR="00707E9B" w:rsidRDefault="0026598D">
      <w:pPr>
        <w:pStyle w:val="TOC2"/>
        <w:tabs>
          <w:tab w:val="right" w:leader="dot" w:pos="8296"/>
        </w:tabs>
        <w:rPr>
          <w:rFonts w:asciiTheme="minorHAnsi" w:eastAsiaTheme="minorEastAsia" w:hAnsiTheme="minorHAnsi" w:cstheme="minorBidi"/>
          <w:smallCaps w:val="0"/>
          <w:noProof/>
          <w:sz w:val="21"/>
          <w:szCs w:val="22"/>
        </w:rPr>
      </w:pPr>
      <w:hyperlink w:anchor="_Toc60816481" w:history="1">
        <w:r w:rsidR="00707E9B" w:rsidRPr="00BC0190">
          <w:rPr>
            <w:rStyle w:val="af0"/>
            <w:rFonts w:ascii="黑体" w:hAnsi="黑体"/>
            <w:noProof/>
          </w:rPr>
          <w:t xml:space="preserve">3.3 </w:t>
        </w:r>
        <w:r w:rsidR="00707E9B" w:rsidRPr="00BC0190">
          <w:rPr>
            <w:rStyle w:val="af0"/>
            <w:rFonts w:ascii="黑体" w:hAnsi="黑体"/>
            <w:noProof/>
          </w:rPr>
          <w:t>报告规范，内容完善</w:t>
        </w:r>
        <w:r w:rsidR="00707E9B">
          <w:rPr>
            <w:noProof/>
            <w:webHidden/>
          </w:rPr>
          <w:tab/>
        </w:r>
        <w:r w:rsidR="00707E9B">
          <w:rPr>
            <w:noProof/>
            <w:webHidden/>
          </w:rPr>
          <w:fldChar w:fldCharType="begin"/>
        </w:r>
        <w:r w:rsidR="00707E9B">
          <w:rPr>
            <w:noProof/>
            <w:webHidden/>
          </w:rPr>
          <w:instrText xml:space="preserve"> PAGEREF _Toc60816481 \h </w:instrText>
        </w:r>
        <w:r w:rsidR="00707E9B">
          <w:rPr>
            <w:noProof/>
            <w:webHidden/>
          </w:rPr>
        </w:r>
        <w:r w:rsidR="00707E9B">
          <w:rPr>
            <w:noProof/>
            <w:webHidden/>
          </w:rPr>
          <w:fldChar w:fldCharType="separate"/>
        </w:r>
        <w:r w:rsidR="00707E9B">
          <w:rPr>
            <w:noProof/>
            <w:webHidden/>
          </w:rPr>
          <w:t>9</w:t>
        </w:r>
        <w:r w:rsidR="00707E9B">
          <w:rPr>
            <w:noProof/>
            <w:webHidden/>
          </w:rPr>
          <w:fldChar w:fldCharType="end"/>
        </w:r>
      </w:hyperlink>
    </w:p>
    <w:p w14:paraId="5F3CDEFB" w14:textId="6A75F72C" w:rsidR="00707E9B" w:rsidRDefault="0026598D">
      <w:pPr>
        <w:pStyle w:val="TOC2"/>
        <w:tabs>
          <w:tab w:val="right" w:leader="dot" w:pos="8296"/>
        </w:tabs>
        <w:rPr>
          <w:rFonts w:asciiTheme="minorHAnsi" w:eastAsiaTheme="minorEastAsia" w:hAnsiTheme="minorHAnsi" w:cstheme="minorBidi"/>
          <w:smallCaps w:val="0"/>
          <w:noProof/>
          <w:sz w:val="21"/>
          <w:szCs w:val="22"/>
        </w:rPr>
      </w:pPr>
      <w:hyperlink w:anchor="_Toc60816482" w:history="1">
        <w:r w:rsidR="00707E9B" w:rsidRPr="00BC0190">
          <w:rPr>
            <w:rStyle w:val="af0"/>
            <w:rFonts w:ascii="黑体" w:hAnsi="黑体"/>
            <w:noProof/>
          </w:rPr>
          <w:t>3.4</w:t>
        </w:r>
        <w:r w:rsidR="00707E9B" w:rsidRPr="00BC0190">
          <w:rPr>
            <w:rStyle w:val="af0"/>
            <w:rFonts w:ascii="黑体" w:hAnsi="黑体"/>
            <w:noProof/>
          </w:rPr>
          <w:t>课堂与考勤要求</w:t>
        </w:r>
        <w:r w:rsidR="00707E9B">
          <w:rPr>
            <w:noProof/>
            <w:webHidden/>
          </w:rPr>
          <w:tab/>
        </w:r>
        <w:r w:rsidR="00707E9B">
          <w:rPr>
            <w:noProof/>
            <w:webHidden/>
          </w:rPr>
          <w:fldChar w:fldCharType="begin"/>
        </w:r>
        <w:r w:rsidR="00707E9B">
          <w:rPr>
            <w:noProof/>
            <w:webHidden/>
          </w:rPr>
          <w:instrText xml:space="preserve"> PAGEREF _Toc60816482 \h </w:instrText>
        </w:r>
        <w:r w:rsidR="00707E9B">
          <w:rPr>
            <w:noProof/>
            <w:webHidden/>
          </w:rPr>
        </w:r>
        <w:r w:rsidR="00707E9B">
          <w:rPr>
            <w:noProof/>
            <w:webHidden/>
          </w:rPr>
          <w:fldChar w:fldCharType="separate"/>
        </w:r>
        <w:r w:rsidR="00707E9B">
          <w:rPr>
            <w:noProof/>
            <w:webHidden/>
          </w:rPr>
          <w:t>10</w:t>
        </w:r>
        <w:r w:rsidR="00707E9B">
          <w:rPr>
            <w:noProof/>
            <w:webHidden/>
          </w:rPr>
          <w:fldChar w:fldCharType="end"/>
        </w:r>
      </w:hyperlink>
    </w:p>
    <w:p w14:paraId="3D433573" w14:textId="0F8F5BC6" w:rsidR="00707E9B" w:rsidRDefault="0026598D">
      <w:pPr>
        <w:pStyle w:val="TOC2"/>
        <w:tabs>
          <w:tab w:val="right" w:leader="dot" w:pos="8296"/>
        </w:tabs>
        <w:rPr>
          <w:rFonts w:asciiTheme="minorHAnsi" w:eastAsiaTheme="minorEastAsia" w:hAnsiTheme="minorHAnsi" w:cstheme="minorBidi"/>
          <w:smallCaps w:val="0"/>
          <w:noProof/>
          <w:sz w:val="21"/>
          <w:szCs w:val="22"/>
        </w:rPr>
      </w:pPr>
      <w:hyperlink w:anchor="_Toc60816483" w:history="1">
        <w:r w:rsidR="00707E9B" w:rsidRPr="00BC0190">
          <w:rPr>
            <w:rStyle w:val="af0"/>
            <w:rFonts w:ascii="黑体" w:hAnsi="黑体"/>
            <w:noProof/>
          </w:rPr>
          <w:t>3.5</w:t>
        </w:r>
        <w:r w:rsidR="00707E9B" w:rsidRPr="00BC0190">
          <w:rPr>
            <w:rStyle w:val="af0"/>
            <w:rFonts w:ascii="黑体" w:hAnsi="黑体"/>
            <w:noProof/>
          </w:rPr>
          <w:t>检查与验收</w:t>
        </w:r>
        <w:r w:rsidR="00707E9B">
          <w:rPr>
            <w:noProof/>
            <w:webHidden/>
          </w:rPr>
          <w:tab/>
        </w:r>
        <w:r w:rsidR="00707E9B">
          <w:rPr>
            <w:noProof/>
            <w:webHidden/>
          </w:rPr>
          <w:fldChar w:fldCharType="begin"/>
        </w:r>
        <w:r w:rsidR="00707E9B">
          <w:rPr>
            <w:noProof/>
            <w:webHidden/>
          </w:rPr>
          <w:instrText xml:space="preserve"> PAGEREF _Toc60816483 \h </w:instrText>
        </w:r>
        <w:r w:rsidR="00707E9B">
          <w:rPr>
            <w:noProof/>
            <w:webHidden/>
          </w:rPr>
        </w:r>
        <w:r w:rsidR="00707E9B">
          <w:rPr>
            <w:noProof/>
            <w:webHidden/>
          </w:rPr>
          <w:fldChar w:fldCharType="separate"/>
        </w:r>
        <w:r w:rsidR="00707E9B">
          <w:rPr>
            <w:noProof/>
            <w:webHidden/>
          </w:rPr>
          <w:t>10</w:t>
        </w:r>
        <w:r w:rsidR="00707E9B">
          <w:rPr>
            <w:noProof/>
            <w:webHidden/>
          </w:rPr>
          <w:fldChar w:fldCharType="end"/>
        </w:r>
      </w:hyperlink>
    </w:p>
    <w:p w14:paraId="566656B1" w14:textId="59F0C8B8" w:rsidR="00707E9B" w:rsidRDefault="0026598D">
      <w:pPr>
        <w:pStyle w:val="TOC1"/>
        <w:rPr>
          <w:rFonts w:asciiTheme="minorHAnsi" w:eastAsiaTheme="minorEastAsia" w:hAnsiTheme="minorHAnsi" w:cstheme="minorBidi"/>
          <w:b w:val="0"/>
          <w:bCs w:val="0"/>
          <w:caps w:val="0"/>
          <w:sz w:val="21"/>
          <w:szCs w:val="22"/>
        </w:rPr>
      </w:pPr>
      <w:hyperlink w:anchor="_Toc60816484" w:history="1">
        <w:r w:rsidR="00707E9B" w:rsidRPr="00BC0190">
          <w:rPr>
            <w:rStyle w:val="af0"/>
            <w:rFonts w:ascii="黑体" w:eastAsia="黑体" w:hAnsi="黑体"/>
          </w:rPr>
          <w:t>指导参考书目录</w:t>
        </w:r>
        <w:r w:rsidR="00707E9B">
          <w:rPr>
            <w:webHidden/>
          </w:rPr>
          <w:tab/>
        </w:r>
        <w:r w:rsidR="00707E9B">
          <w:rPr>
            <w:webHidden/>
          </w:rPr>
          <w:fldChar w:fldCharType="begin"/>
        </w:r>
        <w:r w:rsidR="00707E9B">
          <w:rPr>
            <w:webHidden/>
          </w:rPr>
          <w:instrText xml:space="preserve"> PAGEREF _Toc60816484 \h </w:instrText>
        </w:r>
        <w:r w:rsidR="00707E9B">
          <w:rPr>
            <w:webHidden/>
          </w:rPr>
        </w:r>
        <w:r w:rsidR="00707E9B">
          <w:rPr>
            <w:webHidden/>
          </w:rPr>
          <w:fldChar w:fldCharType="separate"/>
        </w:r>
        <w:r w:rsidR="00707E9B">
          <w:rPr>
            <w:webHidden/>
          </w:rPr>
          <w:t>11</w:t>
        </w:r>
        <w:r w:rsidR="00707E9B">
          <w:rPr>
            <w:webHidden/>
          </w:rPr>
          <w:fldChar w:fldCharType="end"/>
        </w:r>
      </w:hyperlink>
    </w:p>
    <w:p w14:paraId="2F189CF1" w14:textId="662F3300" w:rsidR="00707E9B" w:rsidRDefault="0026598D">
      <w:pPr>
        <w:pStyle w:val="TOC1"/>
        <w:rPr>
          <w:rFonts w:asciiTheme="minorHAnsi" w:eastAsiaTheme="minorEastAsia" w:hAnsiTheme="minorHAnsi" w:cstheme="minorBidi"/>
          <w:b w:val="0"/>
          <w:bCs w:val="0"/>
          <w:caps w:val="0"/>
          <w:sz w:val="21"/>
          <w:szCs w:val="22"/>
        </w:rPr>
      </w:pPr>
      <w:hyperlink w:anchor="_Toc60816485" w:history="1">
        <w:r w:rsidR="00707E9B" w:rsidRPr="00BC0190">
          <w:rPr>
            <w:rStyle w:val="af0"/>
            <w:rFonts w:eastAsia="黑体" w:hAnsi="黑体"/>
          </w:rPr>
          <w:t>附录</w:t>
        </w:r>
        <w:r w:rsidR="00707E9B" w:rsidRPr="00BC0190">
          <w:rPr>
            <w:rStyle w:val="af0"/>
            <w:rFonts w:eastAsia="黑体" w:hAnsi="黑体"/>
          </w:rPr>
          <w:t>A</w:t>
        </w:r>
        <w:r w:rsidR="00707E9B" w:rsidRPr="00BC0190">
          <w:rPr>
            <w:rStyle w:val="af0"/>
            <w:rFonts w:eastAsia="黑体" w:hAnsi="黑体"/>
          </w:rPr>
          <w:t>“综合程序设计”课程设计评价指标</w:t>
        </w:r>
        <w:r w:rsidR="00707E9B">
          <w:rPr>
            <w:webHidden/>
          </w:rPr>
          <w:tab/>
        </w:r>
        <w:r w:rsidR="00707E9B">
          <w:rPr>
            <w:webHidden/>
          </w:rPr>
          <w:fldChar w:fldCharType="begin"/>
        </w:r>
        <w:r w:rsidR="00707E9B">
          <w:rPr>
            <w:webHidden/>
          </w:rPr>
          <w:instrText xml:space="preserve"> PAGEREF _Toc60816485 \h </w:instrText>
        </w:r>
        <w:r w:rsidR="00707E9B">
          <w:rPr>
            <w:webHidden/>
          </w:rPr>
        </w:r>
        <w:r w:rsidR="00707E9B">
          <w:rPr>
            <w:webHidden/>
          </w:rPr>
          <w:fldChar w:fldCharType="separate"/>
        </w:r>
        <w:r w:rsidR="00707E9B">
          <w:rPr>
            <w:webHidden/>
          </w:rPr>
          <w:t>12</w:t>
        </w:r>
        <w:r w:rsidR="00707E9B">
          <w:rPr>
            <w:webHidden/>
          </w:rPr>
          <w:fldChar w:fldCharType="end"/>
        </w:r>
      </w:hyperlink>
    </w:p>
    <w:p w14:paraId="524E39D3" w14:textId="5E499ED1" w:rsidR="000A4AD6" w:rsidRDefault="004260D3" w:rsidP="00C711E3">
      <w:pPr>
        <w:widowControl/>
        <w:spacing w:line="360" w:lineRule="auto"/>
        <w:jc w:val="left"/>
        <w:rPr>
          <w:rFonts w:ascii="黑体" w:eastAsia="黑体" w:hAnsi="黑体"/>
          <w:sz w:val="36"/>
          <w:szCs w:val="36"/>
        </w:rPr>
        <w:sectPr w:rsidR="000A4AD6" w:rsidSect="00990298">
          <w:footerReference w:type="default" r:id="rId8"/>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sidR="000A4AD6">
        <w:rPr>
          <w:rFonts w:ascii="黑体" w:eastAsia="黑体" w:hAnsi="黑体"/>
          <w:sz w:val="36"/>
          <w:szCs w:val="36"/>
        </w:rPr>
        <w:instrText xml:space="preserve"> TOC \h \z \c "</w:instrText>
      </w:r>
      <w:r w:rsidR="000A4AD6">
        <w:rPr>
          <w:rFonts w:ascii="黑体" w:eastAsia="黑体" w:hAnsi="黑体" w:hint="eastAsia"/>
          <w:sz w:val="36"/>
          <w:szCs w:val="36"/>
        </w:rPr>
        <w:instrText>图表</w:instrText>
      </w:r>
      <w:r w:rsidR="000A4AD6">
        <w:rPr>
          <w:rFonts w:ascii="黑体" w:eastAsia="黑体" w:hAnsi="黑体"/>
          <w:sz w:val="36"/>
          <w:szCs w:val="36"/>
        </w:rPr>
        <w:instrText xml:space="preserve">" </w:instrText>
      </w:r>
      <w:r>
        <w:rPr>
          <w:rFonts w:ascii="黑体" w:eastAsia="黑体" w:hAnsi="黑体"/>
          <w:sz w:val="36"/>
          <w:szCs w:val="36"/>
        </w:rPr>
        <w:fldChar w:fldCharType="end"/>
      </w:r>
    </w:p>
    <w:p w14:paraId="1E0D2208" w14:textId="77777777" w:rsidR="000A4AD6" w:rsidRDefault="000A4AD6" w:rsidP="004260D3">
      <w:pPr>
        <w:pStyle w:val="1"/>
        <w:spacing w:beforeLines="50" w:before="156" w:afterLines="50" w:after="156" w:line="240" w:lineRule="auto"/>
        <w:jc w:val="center"/>
        <w:rPr>
          <w:rFonts w:ascii="黑体" w:eastAsia="黑体" w:hAnsi="黑体"/>
          <w:sz w:val="36"/>
          <w:szCs w:val="36"/>
        </w:rPr>
      </w:pPr>
      <w:bookmarkStart w:id="1" w:name="_Toc426875415"/>
      <w:bookmarkStart w:id="2" w:name="_Toc441163489"/>
      <w:bookmarkStart w:id="3" w:name="_Toc60816467"/>
      <w:r>
        <w:rPr>
          <w:rFonts w:ascii="黑体" w:eastAsia="黑体" w:hAnsi="黑体"/>
          <w:sz w:val="36"/>
          <w:szCs w:val="36"/>
        </w:rPr>
        <w:lastRenderedPageBreak/>
        <w:t>1</w:t>
      </w:r>
      <w:r w:rsidR="00ED74FE">
        <w:rPr>
          <w:rFonts w:ascii="黑体" w:eastAsia="黑体" w:hAnsi="黑体"/>
          <w:sz w:val="36"/>
          <w:szCs w:val="36"/>
        </w:rPr>
        <w:t>“</w:t>
      </w:r>
      <w:r w:rsidR="00ED74FE">
        <w:rPr>
          <w:rFonts w:ascii="黑体" w:eastAsia="黑体" w:hAnsi="黑体" w:hint="eastAsia"/>
          <w:sz w:val="36"/>
          <w:szCs w:val="36"/>
        </w:rPr>
        <w:t>综合程序</w:t>
      </w:r>
      <w:r w:rsidR="00ED74FE">
        <w:rPr>
          <w:rFonts w:ascii="黑体" w:eastAsia="黑体" w:hAnsi="黑体"/>
          <w:sz w:val="36"/>
          <w:szCs w:val="36"/>
        </w:rPr>
        <w:t>设计”</w:t>
      </w:r>
      <w:r w:rsidR="0048086B">
        <w:rPr>
          <w:rFonts w:ascii="黑体" w:eastAsia="黑体" w:hAnsi="黑体" w:hint="eastAsia"/>
          <w:sz w:val="36"/>
          <w:szCs w:val="36"/>
        </w:rPr>
        <w:t>课程设计</w:t>
      </w:r>
      <w:r w:rsidR="00ED74FE">
        <w:rPr>
          <w:rFonts w:ascii="黑体" w:eastAsia="黑体" w:hAnsi="黑体"/>
          <w:sz w:val="36"/>
          <w:szCs w:val="36"/>
        </w:rPr>
        <w:t>课程</w:t>
      </w:r>
      <w:bookmarkEnd w:id="0"/>
      <w:bookmarkEnd w:id="1"/>
      <w:bookmarkEnd w:id="2"/>
      <w:r w:rsidR="00ED74FE">
        <w:rPr>
          <w:rFonts w:ascii="黑体" w:eastAsia="黑体" w:hAnsi="黑体" w:hint="eastAsia"/>
          <w:sz w:val="36"/>
          <w:szCs w:val="36"/>
        </w:rPr>
        <w:t>概述</w:t>
      </w:r>
      <w:bookmarkEnd w:id="3"/>
    </w:p>
    <w:p w14:paraId="78DF403B" w14:textId="77777777" w:rsidR="000A4AD6" w:rsidRPr="00D93E36" w:rsidRDefault="000A4AD6" w:rsidP="00C13EE5">
      <w:pPr>
        <w:pStyle w:val="2"/>
        <w:rPr>
          <w:sz w:val="28"/>
          <w:szCs w:val="28"/>
        </w:rPr>
      </w:pPr>
      <w:bookmarkStart w:id="4" w:name="_Toc426875416"/>
      <w:bookmarkStart w:id="5" w:name="_Toc441163490"/>
      <w:bookmarkStart w:id="6" w:name="_Toc60816468"/>
      <w:r w:rsidRPr="00441F5A">
        <w:rPr>
          <w:rFonts w:ascii="黑体" w:hAnsi="黑体"/>
          <w:sz w:val="28"/>
          <w:szCs w:val="28"/>
        </w:rPr>
        <w:t>1.1</w:t>
      </w:r>
      <w:r w:rsidR="00D93E36" w:rsidRPr="00D93E36">
        <w:rPr>
          <w:rFonts w:hint="eastAsia"/>
          <w:sz w:val="28"/>
          <w:szCs w:val="28"/>
        </w:rPr>
        <w:t>课程</w:t>
      </w:r>
      <w:bookmarkEnd w:id="4"/>
      <w:bookmarkEnd w:id="5"/>
      <w:r w:rsidR="00D93E36" w:rsidRPr="00D93E36">
        <w:rPr>
          <w:rFonts w:hint="eastAsia"/>
          <w:sz w:val="28"/>
          <w:szCs w:val="28"/>
        </w:rPr>
        <w:t>背景</w:t>
      </w:r>
      <w:bookmarkEnd w:id="6"/>
    </w:p>
    <w:p w14:paraId="27B00189" w14:textId="07A08499" w:rsidR="000A4AD6" w:rsidRPr="00FF2EBA" w:rsidRDefault="00413951" w:rsidP="00656585">
      <w:pPr>
        <w:spacing w:line="360" w:lineRule="auto"/>
        <w:ind w:firstLineChars="200" w:firstLine="480"/>
        <w:rPr>
          <w:rFonts w:ascii="宋体"/>
          <w:sz w:val="24"/>
        </w:rPr>
      </w:pPr>
      <w:r>
        <w:rPr>
          <w:rFonts w:ascii="宋体" w:hAnsi="宋体" w:hint="eastAsia"/>
          <w:sz w:val="24"/>
        </w:rPr>
        <w:t>对于</w:t>
      </w:r>
      <w:r w:rsidR="00E368E5">
        <w:rPr>
          <w:rFonts w:ascii="宋体" w:hAnsi="宋体" w:hint="eastAsia"/>
          <w:sz w:val="24"/>
        </w:rPr>
        <w:t>网络空间安全</w:t>
      </w:r>
      <w:r>
        <w:rPr>
          <w:rFonts w:ascii="宋体" w:hAnsi="宋体" w:hint="eastAsia"/>
          <w:sz w:val="24"/>
        </w:rPr>
        <w:t>、信息</w:t>
      </w:r>
      <w:r>
        <w:rPr>
          <w:rFonts w:ascii="宋体" w:hAnsi="宋体"/>
          <w:sz w:val="24"/>
        </w:rPr>
        <w:t>安全专业</w:t>
      </w:r>
      <w:r>
        <w:rPr>
          <w:rFonts w:ascii="宋体" w:hAnsi="宋体" w:hint="eastAsia"/>
          <w:sz w:val="24"/>
        </w:rPr>
        <w:t>大二</w:t>
      </w:r>
      <w:r>
        <w:rPr>
          <w:rFonts w:ascii="宋体" w:hAnsi="宋体"/>
          <w:sz w:val="24"/>
        </w:rPr>
        <w:t>学生</w:t>
      </w:r>
      <w:r>
        <w:rPr>
          <w:rFonts w:ascii="宋体" w:hAnsi="宋体" w:hint="eastAsia"/>
          <w:sz w:val="24"/>
        </w:rPr>
        <w:t>，在</w:t>
      </w:r>
      <w:r>
        <w:rPr>
          <w:rFonts w:ascii="宋体" w:hAnsi="宋体"/>
          <w:sz w:val="24"/>
        </w:rPr>
        <w:t>前三个学期已经</w:t>
      </w:r>
      <w:r>
        <w:rPr>
          <w:rFonts w:ascii="宋体" w:hAnsi="宋体" w:hint="eastAsia"/>
          <w:sz w:val="24"/>
        </w:rPr>
        <w:t>学习</w:t>
      </w:r>
      <w:r>
        <w:rPr>
          <w:rFonts w:ascii="宋体" w:hAnsi="宋体"/>
          <w:sz w:val="24"/>
        </w:rPr>
        <w:t>了</w:t>
      </w:r>
      <w:r>
        <w:rPr>
          <w:rFonts w:ascii="宋体" w:hAnsi="宋体" w:hint="eastAsia"/>
          <w:sz w:val="24"/>
        </w:rPr>
        <w:t>C</w:t>
      </w:r>
      <w:r>
        <w:rPr>
          <w:rFonts w:ascii="宋体" w:hAnsi="宋体"/>
          <w:sz w:val="24"/>
        </w:rPr>
        <w:t>语言程序设计</w:t>
      </w:r>
      <w:r w:rsidRPr="00FF2EBA">
        <w:rPr>
          <w:rFonts w:ascii="宋体" w:hAnsi="宋体" w:hint="eastAsia"/>
          <w:sz w:val="24"/>
        </w:rPr>
        <w:t>、</w:t>
      </w:r>
      <w:r>
        <w:rPr>
          <w:rFonts w:ascii="宋体" w:hAnsi="宋体" w:hint="eastAsia"/>
          <w:sz w:val="24"/>
        </w:rPr>
        <w:t>数据</w:t>
      </w:r>
      <w:r>
        <w:rPr>
          <w:rFonts w:ascii="宋体" w:hAnsi="宋体"/>
          <w:sz w:val="24"/>
        </w:rPr>
        <w:t>结构两门面向编程</w:t>
      </w:r>
      <w:r>
        <w:rPr>
          <w:rFonts w:ascii="宋体" w:hAnsi="宋体" w:hint="eastAsia"/>
          <w:sz w:val="24"/>
        </w:rPr>
        <w:t>知识与</w:t>
      </w:r>
      <w:r>
        <w:rPr>
          <w:rFonts w:ascii="宋体" w:hAnsi="宋体"/>
          <w:sz w:val="24"/>
        </w:rPr>
        <w:t>技术的</w:t>
      </w:r>
      <w:r w:rsidR="00FA3544">
        <w:rPr>
          <w:rFonts w:ascii="宋体" w:hAnsi="宋体" w:hint="eastAsia"/>
          <w:sz w:val="24"/>
        </w:rPr>
        <w:t>基础</w:t>
      </w:r>
      <w:r w:rsidR="00FA3544">
        <w:rPr>
          <w:rFonts w:ascii="宋体" w:hAnsi="宋体"/>
          <w:sz w:val="24"/>
        </w:rPr>
        <w:t>理论课，以及</w:t>
      </w:r>
      <w:r w:rsidR="00FA3544">
        <w:rPr>
          <w:rFonts w:ascii="宋体" w:hAnsi="宋体" w:hint="eastAsia"/>
          <w:sz w:val="24"/>
        </w:rPr>
        <w:t>C</w:t>
      </w:r>
      <w:r w:rsidR="00FA3544">
        <w:rPr>
          <w:rFonts w:ascii="宋体" w:hAnsi="宋体"/>
          <w:sz w:val="24"/>
        </w:rPr>
        <w:t>语言程序设计</w:t>
      </w:r>
      <w:r w:rsidR="00FA3544">
        <w:rPr>
          <w:rFonts w:ascii="宋体" w:hAnsi="宋体" w:hint="eastAsia"/>
          <w:sz w:val="24"/>
        </w:rPr>
        <w:t>实验</w:t>
      </w:r>
      <w:r w:rsidR="00FA3544" w:rsidRPr="00FF2EBA">
        <w:rPr>
          <w:rFonts w:ascii="宋体" w:hAnsi="宋体" w:hint="eastAsia"/>
          <w:sz w:val="24"/>
        </w:rPr>
        <w:t>、</w:t>
      </w:r>
      <w:r w:rsidR="00FA3544">
        <w:rPr>
          <w:rFonts w:ascii="宋体" w:hAnsi="宋体" w:hint="eastAsia"/>
          <w:sz w:val="24"/>
        </w:rPr>
        <w:t>数据</w:t>
      </w:r>
      <w:r w:rsidR="00FA3544">
        <w:rPr>
          <w:rFonts w:ascii="宋体" w:hAnsi="宋体"/>
          <w:sz w:val="24"/>
        </w:rPr>
        <w:t>结构</w:t>
      </w:r>
      <w:r w:rsidR="00FA3544">
        <w:rPr>
          <w:rFonts w:ascii="宋体" w:hAnsi="宋体" w:hint="eastAsia"/>
          <w:sz w:val="24"/>
        </w:rPr>
        <w:t>实验</w:t>
      </w:r>
      <w:r w:rsidR="00FA3544">
        <w:rPr>
          <w:rFonts w:ascii="宋体" w:hAnsi="宋体"/>
          <w:sz w:val="24"/>
        </w:rPr>
        <w:t>两门</w:t>
      </w:r>
      <w:r w:rsidR="00FA3544">
        <w:rPr>
          <w:rFonts w:ascii="宋体" w:hAnsi="宋体" w:hint="eastAsia"/>
          <w:sz w:val="24"/>
        </w:rPr>
        <w:t>编程</w:t>
      </w:r>
      <w:r w:rsidR="00FA3544">
        <w:rPr>
          <w:rFonts w:ascii="宋体" w:hAnsi="宋体"/>
          <w:sz w:val="24"/>
        </w:rPr>
        <w:t>实践课程，</w:t>
      </w:r>
      <w:r w:rsidR="00F74ACF">
        <w:rPr>
          <w:rFonts w:ascii="宋体" w:hAnsi="宋体" w:hint="eastAsia"/>
          <w:sz w:val="24"/>
        </w:rPr>
        <w:t>不仅</w:t>
      </w:r>
      <w:r w:rsidR="00FA3544">
        <w:rPr>
          <w:rFonts w:ascii="宋体" w:hAnsi="宋体"/>
          <w:sz w:val="24"/>
        </w:rPr>
        <w:t>具有</w:t>
      </w:r>
      <w:r w:rsidR="00FA3544">
        <w:rPr>
          <w:rFonts w:ascii="宋体" w:hAnsi="宋体" w:hint="eastAsia"/>
          <w:sz w:val="24"/>
        </w:rPr>
        <w:t>较为</w:t>
      </w:r>
      <w:r w:rsidR="00FA3544">
        <w:rPr>
          <w:rFonts w:ascii="宋体" w:hAnsi="宋体"/>
          <w:sz w:val="24"/>
        </w:rPr>
        <w:t>系统</w:t>
      </w:r>
      <w:r w:rsidR="00FA3544">
        <w:rPr>
          <w:rFonts w:ascii="宋体" w:hAnsi="宋体" w:hint="eastAsia"/>
          <w:sz w:val="24"/>
        </w:rPr>
        <w:t>性</w:t>
      </w:r>
      <w:r w:rsidR="00FA3544">
        <w:rPr>
          <w:rFonts w:ascii="宋体" w:hAnsi="宋体"/>
          <w:sz w:val="24"/>
        </w:rPr>
        <w:t>的</w:t>
      </w:r>
      <w:r w:rsidR="00FA3544">
        <w:rPr>
          <w:rFonts w:ascii="宋体" w:hAnsi="宋体" w:hint="eastAsia"/>
          <w:sz w:val="24"/>
        </w:rPr>
        <w:t>C</w:t>
      </w:r>
      <w:r w:rsidR="00FA3544">
        <w:rPr>
          <w:rFonts w:ascii="宋体" w:hAnsi="宋体"/>
          <w:sz w:val="24"/>
        </w:rPr>
        <w:t>语言</w:t>
      </w:r>
      <w:r w:rsidR="00FA3544">
        <w:rPr>
          <w:rFonts w:ascii="宋体" w:hAnsi="宋体" w:hint="eastAsia"/>
          <w:sz w:val="24"/>
        </w:rPr>
        <w:t>、常用数据结构基本</w:t>
      </w:r>
      <w:r w:rsidR="00FA3544">
        <w:rPr>
          <w:rFonts w:ascii="宋体" w:hAnsi="宋体"/>
          <w:sz w:val="24"/>
        </w:rPr>
        <w:t>知识</w:t>
      </w:r>
      <w:r w:rsidR="00F74ACF">
        <w:rPr>
          <w:rFonts w:ascii="宋体" w:hAnsi="宋体" w:hint="eastAsia"/>
          <w:sz w:val="24"/>
        </w:rPr>
        <w:t>，</w:t>
      </w:r>
      <w:r w:rsidR="00F74ACF">
        <w:rPr>
          <w:rFonts w:ascii="宋体" w:hAnsi="宋体"/>
          <w:sz w:val="24"/>
        </w:rPr>
        <w:t>而且具有</w:t>
      </w:r>
      <w:r w:rsidR="00F74ACF">
        <w:rPr>
          <w:rFonts w:ascii="宋体" w:hAnsi="宋体" w:hint="eastAsia"/>
          <w:sz w:val="24"/>
        </w:rPr>
        <w:t>初步</w:t>
      </w:r>
      <w:r w:rsidR="00F74ACF">
        <w:rPr>
          <w:rFonts w:ascii="宋体" w:hAnsi="宋体"/>
          <w:sz w:val="24"/>
        </w:rPr>
        <w:t>的程序设计</w:t>
      </w:r>
      <w:r w:rsidR="00F74ACF">
        <w:rPr>
          <w:rFonts w:ascii="宋体" w:hAnsi="宋体" w:hint="eastAsia"/>
          <w:sz w:val="24"/>
        </w:rPr>
        <w:t>、数据</w:t>
      </w:r>
      <w:r w:rsidR="00F74ACF">
        <w:rPr>
          <w:rFonts w:ascii="宋体" w:hAnsi="宋体"/>
          <w:sz w:val="24"/>
        </w:rPr>
        <w:t>抽象与建模</w:t>
      </w:r>
      <w:r w:rsidR="00F74ACF">
        <w:rPr>
          <w:rFonts w:ascii="宋体" w:hAnsi="宋体" w:hint="eastAsia"/>
          <w:sz w:val="24"/>
        </w:rPr>
        <w:t>、问题</w:t>
      </w:r>
      <w:r w:rsidR="00F74ACF">
        <w:rPr>
          <w:rFonts w:ascii="宋体" w:hAnsi="宋体"/>
          <w:sz w:val="24"/>
        </w:rPr>
        <w:t>求解</w:t>
      </w:r>
      <w:r w:rsidR="00F74ACF">
        <w:rPr>
          <w:rFonts w:ascii="宋体" w:hAnsi="宋体" w:hint="eastAsia"/>
          <w:sz w:val="24"/>
        </w:rPr>
        <w:t>与算法</w:t>
      </w:r>
      <w:r w:rsidR="00F74ACF">
        <w:rPr>
          <w:rFonts w:ascii="宋体" w:hAnsi="宋体"/>
          <w:sz w:val="24"/>
        </w:rPr>
        <w:t>设计的能力</w:t>
      </w:r>
      <w:r w:rsidR="00F74ACF">
        <w:rPr>
          <w:rFonts w:ascii="宋体" w:hAnsi="宋体" w:hint="eastAsia"/>
          <w:sz w:val="24"/>
        </w:rPr>
        <w:t>，</w:t>
      </w:r>
      <w:r w:rsidR="00311B61">
        <w:rPr>
          <w:rFonts w:ascii="宋体" w:hAnsi="宋体" w:hint="eastAsia"/>
          <w:sz w:val="24"/>
        </w:rPr>
        <w:t>奠定</w:t>
      </w:r>
      <w:r w:rsidR="00311B61">
        <w:rPr>
          <w:rFonts w:ascii="宋体" w:hAnsi="宋体"/>
          <w:sz w:val="24"/>
        </w:rPr>
        <w:t>了进行复杂程序设计的知识基础。</w:t>
      </w:r>
      <w:r w:rsidR="00311B61">
        <w:rPr>
          <w:rFonts w:ascii="宋体" w:hAnsi="宋体" w:hint="eastAsia"/>
          <w:sz w:val="24"/>
        </w:rPr>
        <w:t>但两门</w:t>
      </w:r>
      <w:r w:rsidR="008A6F54">
        <w:rPr>
          <w:rFonts w:ascii="宋体" w:hAnsi="宋体" w:hint="eastAsia"/>
          <w:sz w:val="24"/>
        </w:rPr>
        <w:t>实验</w:t>
      </w:r>
      <w:r w:rsidR="00311B61">
        <w:rPr>
          <w:rFonts w:ascii="宋体" w:hAnsi="宋体"/>
          <w:sz w:val="24"/>
        </w:rPr>
        <w:t>课仍属于对基本编程模型与技术的验证性</w:t>
      </w:r>
      <w:r w:rsidR="00656585">
        <w:rPr>
          <w:rFonts w:ascii="宋体" w:hAnsi="宋体" w:hint="eastAsia"/>
          <w:sz w:val="24"/>
        </w:rPr>
        <w:t>训练</w:t>
      </w:r>
      <w:r w:rsidR="00311B61">
        <w:rPr>
          <w:rFonts w:ascii="宋体" w:hAnsi="宋体" w:hint="eastAsia"/>
          <w:sz w:val="24"/>
        </w:rPr>
        <w:t>，</w:t>
      </w:r>
      <w:r w:rsidR="003F2EEC">
        <w:rPr>
          <w:rFonts w:ascii="宋体" w:hAnsi="宋体" w:hint="eastAsia"/>
          <w:sz w:val="24"/>
        </w:rPr>
        <w:t>而</w:t>
      </w:r>
      <w:r w:rsidR="008A6F54">
        <w:rPr>
          <w:rFonts w:ascii="宋体" w:hAnsi="宋体" w:hint="eastAsia"/>
          <w:sz w:val="24"/>
        </w:rPr>
        <w:t>“</w:t>
      </w:r>
      <w:r w:rsidR="008A6F54">
        <w:rPr>
          <w:rFonts w:ascii="宋体" w:hAnsi="宋体"/>
          <w:sz w:val="24"/>
        </w:rPr>
        <w:t>综合程序设计”</w:t>
      </w:r>
      <w:r w:rsidR="00656585">
        <w:rPr>
          <w:rFonts w:ascii="宋体" w:hAnsi="宋体" w:hint="eastAsia"/>
          <w:sz w:val="24"/>
        </w:rPr>
        <w:t>课程</w:t>
      </w:r>
      <w:r w:rsidR="0048086B">
        <w:rPr>
          <w:rFonts w:ascii="宋体" w:hAnsi="宋体" w:hint="eastAsia"/>
          <w:sz w:val="24"/>
        </w:rPr>
        <w:t>设计</w:t>
      </w:r>
      <w:r w:rsidR="008A6F54">
        <w:rPr>
          <w:rFonts w:ascii="宋体" w:hAnsi="宋体" w:hint="eastAsia"/>
          <w:sz w:val="24"/>
        </w:rPr>
        <w:t>正是使</w:t>
      </w:r>
      <w:r w:rsidR="008A6F54">
        <w:rPr>
          <w:rFonts w:ascii="宋体" w:hAnsi="宋体"/>
          <w:sz w:val="24"/>
        </w:rPr>
        <w:t>大家</w:t>
      </w:r>
      <w:r w:rsidR="008A6F54">
        <w:rPr>
          <w:rFonts w:ascii="宋体" w:hAnsi="宋体" w:hint="eastAsia"/>
          <w:sz w:val="24"/>
        </w:rPr>
        <w:t>从</w:t>
      </w:r>
      <w:r w:rsidR="008A6F54">
        <w:rPr>
          <w:rFonts w:ascii="宋体" w:hAnsi="宋体"/>
          <w:sz w:val="24"/>
        </w:rPr>
        <w:t>简单验证到综合应用</w:t>
      </w:r>
      <w:r w:rsidR="00656585">
        <w:rPr>
          <w:rFonts w:ascii="宋体" w:hAnsi="宋体" w:hint="eastAsia"/>
          <w:sz w:val="24"/>
        </w:rPr>
        <w:t>，</w:t>
      </w:r>
      <w:r w:rsidR="008A6F54">
        <w:rPr>
          <w:rFonts w:ascii="宋体" w:hAnsi="宋体"/>
          <w:sz w:val="24"/>
        </w:rPr>
        <w:t>甚至</w:t>
      </w:r>
      <w:r w:rsidR="00656585">
        <w:rPr>
          <w:rFonts w:ascii="宋体" w:hAnsi="宋体" w:hint="eastAsia"/>
          <w:sz w:val="24"/>
        </w:rPr>
        <w:t>在</w:t>
      </w:r>
      <w:r w:rsidR="00656585">
        <w:rPr>
          <w:rFonts w:ascii="宋体" w:hAnsi="宋体"/>
          <w:sz w:val="24"/>
        </w:rPr>
        <w:t>编程中实现智慧</w:t>
      </w:r>
      <w:r w:rsidR="00656585">
        <w:rPr>
          <w:rFonts w:ascii="宋体" w:hAnsi="宋体" w:hint="eastAsia"/>
          <w:sz w:val="24"/>
        </w:rPr>
        <w:t>与</w:t>
      </w:r>
      <w:r w:rsidR="00656585">
        <w:rPr>
          <w:rFonts w:ascii="宋体" w:hAnsi="宋体"/>
          <w:sz w:val="24"/>
        </w:rPr>
        <w:t>风格升华的</w:t>
      </w:r>
      <w:r w:rsidR="00656585">
        <w:rPr>
          <w:rFonts w:ascii="宋体" w:hAnsi="宋体" w:hint="eastAsia"/>
          <w:sz w:val="24"/>
        </w:rPr>
        <w:t>重要实践环</w:t>
      </w:r>
      <w:r w:rsidR="00656585" w:rsidRPr="00707E9B">
        <w:rPr>
          <w:rFonts w:ascii="宋体" w:hAnsi="宋体" w:hint="eastAsia"/>
          <w:sz w:val="24"/>
        </w:rPr>
        <w:t>节，</w:t>
      </w:r>
      <w:r w:rsidR="00656585" w:rsidRPr="00707E9B">
        <w:rPr>
          <w:rFonts w:ascii="宋体" w:hAnsi="宋体"/>
          <w:sz w:val="24"/>
        </w:rPr>
        <w:t>为后续学习</w:t>
      </w:r>
      <w:r w:rsidR="00E368E5" w:rsidRPr="00707E9B">
        <w:rPr>
          <w:rFonts w:ascii="宋体" w:hAnsi="宋体" w:hint="eastAsia"/>
          <w:sz w:val="24"/>
        </w:rPr>
        <w:t>数据库原理、高级算法分析</w:t>
      </w:r>
      <w:r w:rsidR="00155A44" w:rsidRPr="00707E9B">
        <w:rPr>
          <w:rFonts w:ascii="宋体" w:hAnsi="宋体" w:hint="eastAsia"/>
          <w:sz w:val="24"/>
        </w:rPr>
        <w:t>等</w:t>
      </w:r>
      <w:r w:rsidR="00E368E5" w:rsidRPr="00707E9B">
        <w:rPr>
          <w:rFonts w:ascii="宋体" w:hAnsi="宋体" w:hint="eastAsia"/>
          <w:sz w:val="24"/>
        </w:rPr>
        <w:t>课程</w:t>
      </w:r>
      <w:r w:rsidR="00656585" w:rsidRPr="00707E9B">
        <w:rPr>
          <w:rFonts w:ascii="宋体" w:hAnsi="宋体" w:hint="eastAsia"/>
          <w:sz w:val="24"/>
        </w:rPr>
        <w:t>与进行</w:t>
      </w:r>
      <w:r w:rsidR="00E368E5" w:rsidRPr="00707E9B">
        <w:rPr>
          <w:rFonts w:ascii="宋体" w:hAnsi="宋体" w:hint="eastAsia"/>
          <w:sz w:val="24"/>
        </w:rPr>
        <w:t>网络安全</w:t>
      </w:r>
      <w:r w:rsidR="00656585" w:rsidRPr="00707E9B">
        <w:rPr>
          <w:rFonts w:ascii="宋体" w:hAnsi="宋体" w:hint="eastAsia"/>
          <w:sz w:val="24"/>
        </w:rPr>
        <w:t>系统</w:t>
      </w:r>
      <w:r w:rsidR="00656585" w:rsidRPr="00707E9B">
        <w:rPr>
          <w:rFonts w:ascii="宋体" w:hAnsi="宋体"/>
          <w:sz w:val="24"/>
        </w:rPr>
        <w:t>编程</w:t>
      </w:r>
      <w:r w:rsidR="00656585" w:rsidRPr="00707E9B">
        <w:rPr>
          <w:rFonts w:ascii="宋体" w:hAnsi="宋体" w:hint="eastAsia"/>
          <w:sz w:val="24"/>
        </w:rPr>
        <w:t>打下</w:t>
      </w:r>
      <w:r w:rsidR="00656585" w:rsidRPr="00707E9B">
        <w:rPr>
          <w:rFonts w:ascii="宋体" w:hAnsi="宋体"/>
          <w:sz w:val="24"/>
        </w:rPr>
        <w:t>坚实的基础</w:t>
      </w:r>
      <w:r w:rsidR="003F2EEC" w:rsidRPr="00707E9B">
        <w:rPr>
          <w:rFonts w:ascii="宋体" w:hAnsi="宋体" w:hint="eastAsia"/>
          <w:sz w:val="24"/>
        </w:rPr>
        <w:t>，</w:t>
      </w:r>
      <w:r w:rsidR="00CC3A8A">
        <w:rPr>
          <w:rFonts w:ascii="宋体" w:hAnsi="宋体"/>
          <w:sz w:val="24"/>
        </w:rPr>
        <w:t>让综合编程技能成为大家的固有能力与通向未来专业之门的</w:t>
      </w:r>
      <w:r w:rsidR="003F2EEC">
        <w:rPr>
          <w:rFonts w:ascii="宋体" w:hAnsi="宋体"/>
          <w:sz w:val="24"/>
        </w:rPr>
        <w:t>钥匙</w:t>
      </w:r>
      <w:r w:rsidR="00656585">
        <w:rPr>
          <w:rFonts w:ascii="宋体" w:hAnsi="宋体" w:hint="eastAsia"/>
          <w:sz w:val="24"/>
        </w:rPr>
        <w:t>。</w:t>
      </w:r>
    </w:p>
    <w:p w14:paraId="2637A00A" w14:textId="77777777" w:rsidR="000A4AD6" w:rsidRPr="00483A90" w:rsidRDefault="000A4AD6" w:rsidP="004260D3">
      <w:pPr>
        <w:pStyle w:val="2"/>
        <w:spacing w:beforeLines="50" w:before="156" w:afterLines="50" w:after="156" w:line="360" w:lineRule="auto"/>
        <w:rPr>
          <w:rFonts w:ascii="黑体"/>
          <w:sz w:val="28"/>
          <w:szCs w:val="28"/>
        </w:rPr>
      </w:pPr>
      <w:bookmarkStart w:id="7" w:name="_Toc426875417"/>
      <w:bookmarkStart w:id="8" w:name="_Toc441163491"/>
      <w:bookmarkStart w:id="9" w:name="_Toc60816469"/>
      <w:r w:rsidRPr="00483A90">
        <w:rPr>
          <w:rFonts w:ascii="黑体" w:hAnsi="黑体"/>
          <w:sz w:val="28"/>
          <w:szCs w:val="28"/>
        </w:rPr>
        <w:t xml:space="preserve">1.2 </w:t>
      </w:r>
      <w:r w:rsidR="00D93E36">
        <w:rPr>
          <w:rFonts w:ascii="黑体" w:hAnsi="黑体" w:hint="eastAsia"/>
          <w:sz w:val="28"/>
          <w:szCs w:val="28"/>
        </w:rPr>
        <w:t>课程</w:t>
      </w:r>
      <w:r w:rsidR="00D93E36">
        <w:rPr>
          <w:rFonts w:ascii="黑体" w:hAnsi="黑体"/>
          <w:sz w:val="28"/>
          <w:szCs w:val="28"/>
        </w:rPr>
        <w:t>目标</w:t>
      </w:r>
      <w:bookmarkEnd w:id="7"/>
      <w:bookmarkEnd w:id="8"/>
      <w:bookmarkEnd w:id="9"/>
    </w:p>
    <w:p w14:paraId="3F036D1C" w14:textId="77777777" w:rsidR="000A4AD6" w:rsidRPr="00441D70" w:rsidRDefault="00CC3A8A" w:rsidP="00414374">
      <w:pPr>
        <w:spacing w:line="360" w:lineRule="auto"/>
        <w:ind w:firstLineChars="200" w:firstLine="480"/>
        <w:rPr>
          <w:rFonts w:ascii="宋体"/>
          <w:sz w:val="24"/>
        </w:rPr>
      </w:pPr>
      <w:r>
        <w:rPr>
          <w:rFonts w:ascii="宋体" w:hAnsi="宋体" w:hint="eastAsia"/>
          <w:sz w:val="24"/>
        </w:rPr>
        <w:t>基于“综合程序设计”</w:t>
      </w:r>
      <w:r w:rsidR="0048086B">
        <w:rPr>
          <w:rFonts w:ascii="宋体" w:hAnsi="宋体" w:hint="eastAsia"/>
          <w:sz w:val="24"/>
        </w:rPr>
        <w:t>课程设计</w:t>
      </w:r>
      <w:r>
        <w:rPr>
          <w:rFonts w:ascii="宋体" w:hAnsi="宋体" w:hint="eastAsia"/>
          <w:sz w:val="24"/>
        </w:rPr>
        <w:t>实践课程规划原则及其在计算机相关专业人才培养中的地位，其应该体现与达到如下目标：</w:t>
      </w:r>
    </w:p>
    <w:p w14:paraId="017D9DF9" w14:textId="41099858" w:rsidR="000A4AD6" w:rsidRPr="00E368E5" w:rsidRDefault="00E368E5" w:rsidP="00E368E5">
      <w:pPr>
        <w:spacing w:line="360" w:lineRule="auto"/>
        <w:ind w:firstLine="420"/>
        <w:rPr>
          <w:rFonts w:ascii="宋体" w:hAnsi="宋体"/>
          <w:sz w:val="24"/>
        </w:rPr>
      </w:pPr>
      <w:r>
        <w:rPr>
          <w:rFonts w:ascii="宋体" w:hAnsi="宋体" w:hint="eastAsia"/>
          <w:sz w:val="24"/>
        </w:rPr>
        <w:t>(1</w:t>
      </w:r>
      <w:r>
        <w:rPr>
          <w:rFonts w:ascii="宋体" w:hAnsi="宋体"/>
          <w:sz w:val="24"/>
        </w:rPr>
        <w:t>)</w:t>
      </w:r>
      <w:r w:rsidR="00B628C7" w:rsidRPr="00E368E5">
        <w:rPr>
          <w:rFonts w:ascii="宋体" w:hAnsi="宋体" w:hint="eastAsia"/>
          <w:sz w:val="24"/>
        </w:rPr>
        <w:t>综合性</w:t>
      </w:r>
      <w:r w:rsidR="005C6982" w:rsidRPr="00E368E5">
        <w:rPr>
          <w:rFonts w:ascii="宋体" w:hAnsi="宋体" w:hint="eastAsia"/>
          <w:sz w:val="24"/>
        </w:rPr>
        <w:t>训练</w:t>
      </w:r>
      <w:r w:rsidR="00B628C7" w:rsidRPr="00E368E5">
        <w:rPr>
          <w:rFonts w:ascii="宋体" w:hAnsi="宋体" w:hint="eastAsia"/>
          <w:sz w:val="24"/>
        </w:rPr>
        <w:t>目标</w:t>
      </w:r>
      <w:r w:rsidR="000A4AD6" w:rsidRPr="00E368E5">
        <w:rPr>
          <w:rFonts w:ascii="宋体" w:hAnsi="宋体" w:hint="eastAsia"/>
          <w:sz w:val="24"/>
        </w:rPr>
        <w:t>：</w:t>
      </w:r>
      <w:r w:rsidR="00830312" w:rsidRPr="00E368E5">
        <w:rPr>
          <w:rFonts w:ascii="宋体" w:hAnsi="宋体" w:hint="eastAsia"/>
          <w:sz w:val="24"/>
        </w:rPr>
        <w:t>在该课程中涉及</w:t>
      </w:r>
      <w:r w:rsidR="00830312" w:rsidRPr="00E368E5">
        <w:rPr>
          <w:rFonts w:ascii="宋体" w:hAnsi="宋体"/>
          <w:sz w:val="24"/>
        </w:rPr>
        <w:t>C</w:t>
      </w:r>
      <w:r w:rsidR="00830312" w:rsidRPr="00E368E5">
        <w:rPr>
          <w:rFonts w:ascii="宋体" w:hAnsi="宋体" w:hint="eastAsia"/>
          <w:sz w:val="24"/>
        </w:rPr>
        <w:t>语言</w:t>
      </w:r>
      <w:r w:rsidR="00830312" w:rsidRPr="00E368E5">
        <w:rPr>
          <w:rFonts w:ascii="宋体" w:hAnsi="宋体"/>
          <w:sz w:val="24"/>
        </w:rPr>
        <w:t>的主要编程要素，如</w:t>
      </w:r>
      <w:r w:rsidR="00830312" w:rsidRPr="00E368E5">
        <w:rPr>
          <w:rFonts w:ascii="宋体" w:hAnsi="宋体" w:hint="eastAsia"/>
          <w:sz w:val="24"/>
        </w:rPr>
        <w:t>典型</w:t>
      </w:r>
      <w:r w:rsidR="00830312" w:rsidRPr="00E368E5">
        <w:rPr>
          <w:rFonts w:ascii="宋体" w:hAnsi="宋体"/>
          <w:sz w:val="24"/>
        </w:rPr>
        <w:t>的数据类型与控制结构</w:t>
      </w:r>
      <w:r w:rsidR="000A4AD6" w:rsidRPr="00E368E5">
        <w:rPr>
          <w:rFonts w:ascii="宋体" w:hAnsi="宋体" w:hint="eastAsia"/>
          <w:sz w:val="24"/>
        </w:rPr>
        <w:t>；</w:t>
      </w:r>
      <w:r w:rsidR="001164F1" w:rsidRPr="00E368E5">
        <w:rPr>
          <w:rFonts w:ascii="宋体" w:hAnsi="宋体" w:hint="eastAsia"/>
          <w:sz w:val="24"/>
        </w:rPr>
        <w:t>覆盖多种</w:t>
      </w:r>
      <w:r w:rsidR="001164F1" w:rsidRPr="00E368E5">
        <w:rPr>
          <w:rFonts w:ascii="宋体" w:hAnsi="宋体"/>
          <w:sz w:val="24"/>
        </w:rPr>
        <w:t>典型的数据结构如线性结构</w:t>
      </w:r>
      <w:r w:rsidR="001164F1" w:rsidRPr="00E368E5">
        <w:rPr>
          <w:rFonts w:ascii="宋体" w:hAnsi="宋体" w:hint="eastAsia"/>
          <w:sz w:val="24"/>
        </w:rPr>
        <w:t>、二叉树与</w:t>
      </w:r>
      <w:r w:rsidR="001164F1" w:rsidRPr="00E368E5">
        <w:rPr>
          <w:rFonts w:ascii="宋体" w:hAnsi="宋体"/>
          <w:sz w:val="24"/>
        </w:rPr>
        <w:t>树结构</w:t>
      </w:r>
      <w:r w:rsidR="001164F1" w:rsidRPr="00E368E5">
        <w:rPr>
          <w:rFonts w:ascii="宋体" w:hAnsi="宋体" w:hint="eastAsia"/>
          <w:sz w:val="24"/>
        </w:rPr>
        <w:t>、图</w:t>
      </w:r>
      <w:r w:rsidR="001164F1" w:rsidRPr="00E368E5">
        <w:rPr>
          <w:rFonts w:ascii="宋体" w:hAnsi="宋体"/>
          <w:sz w:val="24"/>
        </w:rPr>
        <w:t>结构</w:t>
      </w:r>
      <w:r w:rsidRPr="00E368E5">
        <w:rPr>
          <w:rFonts w:ascii="宋体" w:hAnsi="宋体" w:hint="eastAsia"/>
          <w:sz w:val="24"/>
        </w:rPr>
        <w:t>、</w:t>
      </w:r>
      <w:r w:rsidR="001164F1" w:rsidRPr="00E368E5">
        <w:rPr>
          <w:rFonts w:ascii="宋体" w:hAnsi="宋体"/>
          <w:sz w:val="24"/>
        </w:rPr>
        <w:t>查找表结构</w:t>
      </w:r>
      <w:r w:rsidRPr="00E368E5">
        <w:rPr>
          <w:rFonts w:ascii="宋体" w:hAnsi="宋体" w:hint="eastAsia"/>
          <w:sz w:val="24"/>
        </w:rPr>
        <w:t>，以及数据文件的组织运用</w:t>
      </w:r>
      <w:r w:rsidR="001164F1" w:rsidRPr="00E368E5">
        <w:rPr>
          <w:rFonts w:ascii="宋体" w:hAnsi="宋体"/>
          <w:sz w:val="24"/>
        </w:rPr>
        <w:t>等。</w:t>
      </w:r>
      <w:r w:rsidR="001164F1" w:rsidRPr="00E368E5">
        <w:rPr>
          <w:rFonts w:ascii="宋体" w:hAnsi="宋体" w:hint="eastAsia"/>
          <w:sz w:val="24"/>
        </w:rPr>
        <w:t>从先前</w:t>
      </w:r>
      <w:r w:rsidR="001164F1" w:rsidRPr="00E368E5">
        <w:rPr>
          <w:rFonts w:ascii="宋体" w:hAnsi="宋体"/>
          <w:sz w:val="24"/>
        </w:rPr>
        <w:t>实验课的单要素</w:t>
      </w:r>
      <w:r w:rsidR="001164F1" w:rsidRPr="00E368E5">
        <w:rPr>
          <w:rFonts w:ascii="宋体" w:hAnsi="宋体" w:hint="eastAsia"/>
          <w:sz w:val="24"/>
        </w:rPr>
        <w:t>或</w:t>
      </w:r>
      <w:r w:rsidR="001164F1" w:rsidRPr="00E368E5">
        <w:rPr>
          <w:rFonts w:ascii="宋体" w:hAnsi="宋体"/>
          <w:sz w:val="24"/>
        </w:rPr>
        <w:t>单一结构训练向</w:t>
      </w:r>
      <w:r w:rsidR="001164F1" w:rsidRPr="00E368E5">
        <w:rPr>
          <w:rFonts w:ascii="宋体" w:hAnsi="宋体" w:hint="eastAsia"/>
          <w:sz w:val="24"/>
        </w:rPr>
        <w:t>多</w:t>
      </w:r>
      <w:r w:rsidR="001164F1" w:rsidRPr="00E368E5">
        <w:rPr>
          <w:rFonts w:ascii="宋体" w:hAnsi="宋体"/>
          <w:sz w:val="24"/>
        </w:rPr>
        <w:t>要素，多结构综合应用</w:t>
      </w:r>
      <w:r w:rsidR="00173677" w:rsidRPr="00E368E5">
        <w:rPr>
          <w:rFonts w:ascii="宋体" w:hAnsi="宋体" w:hint="eastAsia"/>
          <w:sz w:val="24"/>
        </w:rPr>
        <w:t>训练</w:t>
      </w:r>
      <w:r w:rsidR="001164F1" w:rsidRPr="00E368E5">
        <w:rPr>
          <w:rFonts w:ascii="宋体" w:hAnsi="宋体"/>
          <w:sz w:val="24"/>
        </w:rPr>
        <w:t>转变</w:t>
      </w:r>
      <w:r w:rsidR="000A4AD6" w:rsidRPr="00E368E5">
        <w:rPr>
          <w:rFonts w:ascii="宋体" w:hAnsi="宋体" w:hint="eastAsia"/>
          <w:sz w:val="24"/>
        </w:rPr>
        <w:t>。</w:t>
      </w:r>
    </w:p>
    <w:p w14:paraId="4B2201EB" w14:textId="79AAE41E" w:rsidR="000A4AD6" w:rsidRPr="001B0492" w:rsidRDefault="00E368E5" w:rsidP="00414374">
      <w:pPr>
        <w:spacing w:line="360" w:lineRule="auto"/>
        <w:ind w:firstLineChars="200" w:firstLine="480"/>
        <w:rPr>
          <w:rFonts w:ascii="宋体"/>
          <w:sz w:val="24"/>
        </w:rPr>
      </w:pPr>
      <w:r>
        <w:rPr>
          <w:rFonts w:ascii="宋体" w:hAnsi="宋体" w:hint="eastAsia"/>
          <w:sz w:val="24"/>
        </w:rPr>
        <w:t>(</w:t>
      </w:r>
      <w:r>
        <w:rPr>
          <w:rFonts w:ascii="宋体" w:hAnsi="宋体"/>
          <w:sz w:val="24"/>
        </w:rPr>
        <w:t>2)</w:t>
      </w:r>
      <w:r w:rsidR="002615CA">
        <w:rPr>
          <w:rFonts w:ascii="宋体" w:hAnsi="宋体" w:hint="eastAsia"/>
          <w:sz w:val="24"/>
        </w:rPr>
        <w:t>培养</w:t>
      </w:r>
      <w:r w:rsidR="002615CA">
        <w:rPr>
          <w:rFonts w:ascii="宋体" w:hAnsi="宋体"/>
          <w:sz w:val="24"/>
        </w:rPr>
        <w:t>应用问题</w:t>
      </w:r>
      <w:r w:rsidR="00B328E9" w:rsidRPr="00B328E9">
        <w:rPr>
          <w:rFonts w:ascii="宋体" w:hAnsi="宋体" w:hint="eastAsia"/>
          <w:sz w:val="24"/>
        </w:rPr>
        <w:t>的</w:t>
      </w:r>
      <w:r w:rsidR="002615CA">
        <w:rPr>
          <w:rFonts w:ascii="宋体" w:hAnsi="宋体"/>
          <w:sz w:val="24"/>
        </w:rPr>
        <w:t>求解</w:t>
      </w:r>
      <w:r w:rsidR="002615CA">
        <w:rPr>
          <w:rFonts w:ascii="宋体" w:hAnsi="宋体" w:hint="eastAsia"/>
          <w:sz w:val="24"/>
        </w:rPr>
        <w:t>能力</w:t>
      </w:r>
      <w:r w:rsidR="000A4AD6">
        <w:rPr>
          <w:rFonts w:ascii="宋体" w:hAnsi="宋体" w:hint="eastAsia"/>
          <w:sz w:val="24"/>
        </w:rPr>
        <w:t>：</w:t>
      </w:r>
      <w:r w:rsidR="00173677">
        <w:rPr>
          <w:rFonts w:ascii="宋体" w:hAnsi="宋体" w:hint="eastAsia"/>
          <w:sz w:val="24"/>
        </w:rPr>
        <w:t>程序设计</w:t>
      </w:r>
      <w:r w:rsidR="00173677">
        <w:rPr>
          <w:rFonts w:ascii="宋体" w:hAnsi="宋体"/>
          <w:sz w:val="24"/>
        </w:rPr>
        <w:t>是为问题求解服务的，提高</w:t>
      </w:r>
      <w:r w:rsidR="00173677">
        <w:rPr>
          <w:rFonts w:ascii="宋体" w:hAnsi="宋体" w:hint="eastAsia"/>
          <w:sz w:val="24"/>
        </w:rPr>
        <w:t>对</w:t>
      </w:r>
      <w:r w:rsidR="00173677">
        <w:rPr>
          <w:rFonts w:ascii="宋体" w:hAnsi="宋体"/>
          <w:sz w:val="24"/>
        </w:rPr>
        <w:t>应用</w:t>
      </w:r>
      <w:r w:rsidR="00173677">
        <w:rPr>
          <w:rFonts w:ascii="宋体" w:hAnsi="宋体" w:hint="eastAsia"/>
          <w:sz w:val="24"/>
        </w:rPr>
        <w:t>问题</w:t>
      </w:r>
      <w:r w:rsidR="00173677">
        <w:rPr>
          <w:rFonts w:ascii="宋体" w:hAnsi="宋体"/>
          <w:sz w:val="24"/>
        </w:rPr>
        <w:t>进行</w:t>
      </w:r>
      <w:r w:rsidR="00173677">
        <w:rPr>
          <w:rFonts w:ascii="宋体" w:hAnsi="宋体" w:hint="eastAsia"/>
          <w:sz w:val="24"/>
        </w:rPr>
        <w:t>分析</w:t>
      </w:r>
      <w:r>
        <w:rPr>
          <w:rFonts w:ascii="宋体" w:hAnsi="宋体" w:hint="eastAsia"/>
          <w:sz w:val="24"/>
        </w:rPr>
        <w:t>、</w:t>
      </w:r>
      <w:r w:rsidR="00173677">
        <w:rPr>
          <w:rFonts w:ascii="宋体" w:hAnsi="宋体" w:hint="eastAsia"/>
          <w:sz w:val="24"/>
        </w:rPr>
        <w:t>数据</w:t>
      </w:r>
      <w:r w:rsidR="00173677">
        <w:rPr>
          <w:rFonts w:ascii="宋体" w:hAnsi="宋体"/>
          <w:sz w:val="24"/>
        </w:rPr>
        <w:t>抽象与建模</w:t>
      </w:r>
      <w:r>
        <w:rPr>
          <w:rFonts w:ascii="宋体" w:hAnsi="宋体" w:hint="eastAsia"/>
          <w:sz w:val="24"/>
        </w:rPr>
        <w:t>、</w:t>
      </w:r>
      <w:r w:rsidR="00173677">
        <w:rPr>
          <w:rFonts w:ascii="宋体" w:hAnsi="宋体"/>
          <w:sz w:val="24"/>
        </w:rPr>
        <w:t>问题定义与功能划分</w:t>
      </w:r>
      <w:r>
        <w:rPr>
          <w:rFonts w:ascii="宋体" w:hAnsi="宋体" w:hint="eastAsia"/>
          <w:sz w:val="24"/>
        </w:rPr>
        <w:t>、基础数据收集与测试用例构造</w:t>
      </w:r>
      <w:r w:rsidR="00173677">
        <w:rPr>
          <w:rFonts w:ascii="宋体" w:hAnsi="宋体"/>
          <w:sz w:val="24"/>
        </w:rPr>
        <w:t>等综合</w:t>
      </w:r>
      <w:r w:rsidR="00173677">
        <w:rPr>
          <w:rFonts w:ascii="宋体" w:hAnsi="宋体" w:hint="eastAsia"/>
          <w:sz w:val="24"/>
        </w:rPr>
        <w:t>分析</w:t>
      </w:r>
      <w:r w:rsidR="00B328E9">
        <w:rPr>
          <w:rFonts w:ascii="宋体" w:hAnsi="宋体" w:hint="eastAsia"/>
          <w:sz w:val="24"/>
        </w:rPr>
        <w:t>与</w:t>
      </w:r>
      <w:r w:rsidR="00B328E9">
        <w:rPr>
          <w:rFonts w:ascii="宋体" w:hAnsi="宋体"/>
          <w:sz w:val="24"/>
        </w:rPr>
        <w:t>表示能力</w:t>
      </w:r>
      <w:r w:rsidR="000A4AD6" w:rsidRPr="001B0492">
        <w:rPr>
          <w:rFonts w:ascii="宋体" w:hAnsi="宋体" w:hint="eastAsia"/>
          <w:sz w:val="24"/>
        </w:rPr>
        <w:t>。</w:t>
      </w:r>
    </w:p>
    <w:p w14:paraId="72B07181" w14:textId="13379C46" w:rsidR="000A4AD6" w:rsidRPr="001B0492" w:rsidRDefault="00E368E5" w:rsidP="00414374">
      <w:pPr>
        <w:spacing w:line="360" w:lineRule="auto"/>
        <w:ind w:firstLineChars="200" w:firstLine="480"/>
        <w:rPr>
          <w:rFonts w:ascii="宋体"/>
          <w:sz w:val="24"/>
        </w:rPr>
      </w:pPr>
      <w:r>
        <w:rPr>
          <w:rFonts w:ascii="宋体" w:hAnsi="宋体" w:hint="eastAsia"/>
          <w:sz w:val="24"/>
        </w:rPr>
        <w:t>(</w:t>
      </w:r>
      <w:r>
        <w:rPr>
          <w:rFonts w:ascii="宋体" w:hAnsi="宋体"/>
          <w:sz w:val="24"/>
        </w:rPr>
        <w:t>3)</w:t>
      </w:r>
      <w:r w:rsidR="00B628C7">
        <w:rPr>
          <w:rFonts w:ascii="宋体" w:hAnsi="宋体" w:hint="eastAsia"/>
          <w:sz w:val="24"/>
        </w:rPr>
        <w:t>程序编写向程序设计转化</w:t>
      </w:r>
      <w:r w:rsidR="000A4AD6">
        <w:rPr>
          <w:rFonts w:ascii="宋体" w:hAnsi="宋体" w:hint="eastAsia"/>
          <w:sz w:val="24"/>
        </w:rPr>
        <w:t>：</w:t>
      </w:r>
      <w:r w:rsidR="002D2DB4">
        <w:rPr>
          <w:rFonts w:ascii="宋体" w:hAnsi="宋体" w:hint="eastAsia"/>
          <w:sz w:val="24"/>
        </w:rPr>
        <w:t>在</w:t>
      </w:r>
      <w:r w:rsidR="002D2DB4">
        <w:rPr>
          <w:rFonts w:ascii="宋体" w:hAnsi="宋体"/>
          <w:sz w:val="24"/>
        </w:rPr>
        <w:t>实验</w:t>
      </w:r>
      <w:r w:rsidR="002D2DB4">
        <w:rPr>
          <w:rFonts w:ascii="宋体" w:hAnsi="宋体" w:hint="eastAsia"/>
          <w:sz w:val="24"/>
        </w:rPr>
        <w:t>课程</w:t>
      </w:r>
      <w:r w:rsidR="002D2DB4">
        <w:rPr>
          <w:rFonts w:ascii="宋体" w:hAnsi="宋体"/>
          <w:sz w:val="24"/>
        </w:rPr>
        <w:t>中</w:t>
      </w:r>
      <w:r w:rsidR="002D2DB4">
        <w:rPr>
          <w:rFonts w:ascii="宋体" w:hAnsi="宋体" w:hint="eastAsia"/>
          <w:sz w:val="24"/>
        </w:rPr>
        <w:t>，</w:t>
      </w:r>
      <w:r w:rsidR="002D2DB4">
        <w:rPr>
          <w:rFonts w:ascii="宋体" w:hAnsi="宋体"/>
          <w:sz w:val="24"/>
        </w:rPr>
        <w:t>老师基本描述了相关数据结构，程序框架及主要算法，基于此进行程序编写训练，其属于验证与复现性</w:t>
      </w:r>
      <w:r w:rsidR="002D2DB4">
        <w:rPr>
          <w:rFonts w:ascii="宋体" w:hAnsi="宋体" w:hint="eastAsia"/>
          <w:sz w:val="24"/>
        </w:rPr>
        <w:t>编程</w:t>
      </w:r>
      <w:r w:rsidR="002D2DB4">
        <w:rPr>
          <w:rFonts w:ascii="宋体" w:hAnsi="宋体"/>
          <w:sz w:val="24"/>
        </w:rPr>
        <w:t>实践。</w:t>
      </w:r>
      <w:r w:rsidR="002D2DB4">
        <w:rPr>
          <w:rFonts w:ascii="宋体" w:hAnsi="宋体" w:hint="eastAsia"/>
          <w:sz w:val="24"/>
        </w:rPr>
        <w:t>“综合程序设计”要求</w:t>
      </w:r>
      <w:r w:rsidR="002D2DB4">
        <w:rPr>
          <w:rFonts w:ascii="宋体" w:hAnsi="宋体"/>
          <w:sz w:val="24"/>
        </w:rPr>
        <w:t>同学们基于对应用问题的分析，建立求解模型，设计数据结构与主要算法</w:t>
      </w:r>
      <w:r w:rsidR="0038323C">
        <w:rPr>
          <w:rFonts w:ascii="宋体" w:hAnsi="宋体" w:hint="eastAsia"/>
          <w:sz w:val="24"/>
        </w:rPr>
        <w:t>，</w:t>
      </w:r>
      <w:r w:rsidR="0038323C">
        <w:rPr>
          <w:rFonts w:ascii="宋体" w:hAnsi="宋体"/>
          <w:sz w:val="24"/>
        </w:rPr>
        <w:t>从而进行程序设计，更多</w:t>
      </w:r>
      <w:r w:rsidR="001B497B">
        <w:rPr>
          <w:rFonts w:ascii="宋体" w:hAnsi="宋体" w:hint="eastAsia"/>
          <w:sz w:val="24"/>
        </w:rPr>
        <w:t>地</w:t>
      </w:r>
      <w:r w:rsidR="0038323C">
        <w:rPr>
          <w:rFonts w:ascii="宋体" w:hAnsi="宋体"/>
          <w:sz w:val="24"/>
        </w:rPr>
        <w:t>体现“设计”</w:t>
      </w:r>
      <w:r w:rsidR="001B497B">
        <w:rPr>
          <w:rFonts w:ascii="宋体" w:hAnsi="宋体" w:hint="eastAsia"/>
          <w:sz w:val="24"/>
        </w:rPr>
        <w:t>的</w:t>
      </w:r>
      <w:r w:rsidR="003F40D6">
        <w:rPr>
          <w:rFonts w:ascii="宋体" w:hAnsi="宋体"/>
          <w:sz w:val="24"/>
        </w:rPr>
        <w:t>内涵与</w:t>
      </w:r>
      <w:r w:rsidR="003F40D6">
        <w:rPr>
          <w:rFonts w:ascii="宋体" w:hAnsi="宋体" w:hint="eastAsia"/>
          <w:sz w:val="24"/>
        </w:rPr>
        <w:t>份</w:t>
      </w:r>
      <w:r w:rsidR="0038323C">
        <w:rPr>
          <w:rFonts w:ascii="宋体" w:hAnsi="宋体"/>
          <w:sz w:val="24"/>
        </w:rPr>
        <w:t>量。</w:t>
      </w:r>
    </w:p>
    <w:p w14:paraId="7CF39B4F" w14:textId="77777777" w:rsidR="006F712C" w:rsidRPr="006F712C" w:rsidRDefault="00E368E5" w:rsidP="006F712C">
      <w:pPr>
        <w:spacing w:line="360" w:lineRule="auto"/>
        <w:ind w:firstLineChars="200" w:firstLine="480"/>
        <w:rPr>
          <w:rFonts w:ascii="宋体" w:hAnsi="宋体"/>
          <w:sz w:val="24"/>
        </w:rPr>
      </w:pPr>
      <w:r w:rsidRPr="006F712C">
        <w:rPr>
          <w:rFonts w:ascii="宋体" w:hAnsi="宋体" w:hint="eastAsia"/>
          <w:sz w:val="24"/>
        </w:rPr>
        <w:t>(</w:t>
      </w:r>
      <w:r w:rsidRPr="006F712C">
        <w:rPr>
          <w:rFonts w:ascii="宋体" w:hAnsi="宋体"/>
          <w:sz w:val="24"/>
        </w:rPr>
        <w:t>4)</w:t>
      </w:r>
      <w:r w:rsidR="0038323C" w:rsidRPr="006F712C">
        <w:rPr>
          <w:rFonts w:ascii="宋体" w:hAnsi="宋体" w:hint="eastAsia"/>
          <w:sz w:val="24"/>
        </w:rPr>
        <w:t>进一步培养编程</w:t>
      </w:r>
      <w:r w:rsidR="0038323C" w:rsidRPr="006F712C">
        <w:rPr>
          <w:rFonts w:ascii="宋体" w:hAnsi="宋体"/>
          <w:sz w:val="24"/>
        </w:rPr>
        <w:t>规范性与工程化素养</w:t>
      </w:r>
      <w:r w:rsidR="000A4AD6" w:rsidRPr="006F712C">
        <w:rPr>
          <w:rFonts w:ascii="宋体" w:hAnsi="宋体" w:hint="eastAsia"/>
          <w:sz w:val="24"/>
        </w:rPr>
        <w:t>：</w:t>
      </w:r>
      <w:r w:rsidR="0038323C" w:rsidRPr="006F712C">
        <w:rPr>
          <w:rFonts w:ascii="宋体" w:hAnsi="宋体" w:hint="eastAsia"/>
          <w:sz w:val="24"/>
        </w:rPr>
        <w:t>通过“综合程序设计”实践进一</w:t>
      </w:r>
      <w:r w:rsidR="0038323C" w:rsidRPr="006F712C">
        <w:rPr>
          <w:rFonts w:ascii="宋体" w:hAnsi="宋体" w:hint="eastAsia"/>
          <w:sz w:val="24"/>
        </w:rPr>
        <w:lastRenderedPageBreak/>
        <w:t>步</w:t>
      </w:r>
      <w:r w:rsidR="0038323C" w:rsidRPr="006F712C">
        <w:rPr>
          <w:rFonts w:ascii="宋体" w:hAnsi="宋体"/>
          <w:sz w:val="24"/>
        </w:rPr>
        <w:t>培养</w:t>
      </w:r>
      <w:r w:rsidR="001B497B" w:rsidRPr="006F712C">
        <w:rPr>
          <w:rFonts w:ascii="宋体" w:hAnsi="宋体" w:hint="eastAsia"/>
          <w:sz w:val="24"/>
        </w:rPr>
        <w:t>良好</w:t>
      </w:r>
      <w:r w:rsidR="001B497B" w:rsidRPr="006F712C">
        <w:rPr>
          <w:rFonts w:ascii="宋体" w:hAnsi="宋体"/>
          <w:sz w:val="24"/>
        </w:rPr>
        <w:t>的</w:t>
      </w:r>
      <w:r w:rsidR="001B497B" w:rsidRPr="006F712C">
        <w:rPr>
          <w:rFonts w:ascii="宋体" w:hAnsi="宋体" w:hint="eastAsia"/>
          <w:sz w:val="24"/>
        </w:rPr>
        <w:t>规范性</w:t>
      </w:r>
      <w:r w:rsidR="001B497B" w:rsidRPr="006F712C">
        <w:rPr>
          <w:rFonts w:ascii="宋体" w:hAnsi="宋体"/>
          <w:sz w:val="24"/>
        </w:rPr>
        <w:t>编程习惯</w:t>
      </w:r>
      <w:r w:rsidR="001B497B" w:rsidRPr="006F712C">
        <w:rPr>
          <w:rFonts w:ascii="宋体" w:hAnsi="宋体" w:hint="eastAsia"/>
          <w:sz w:val="24"/>
        </w:rPr>
        <w:t>，</w:t>
      </w:r>
      <w:r w:rsidR="001B497B" w:rsidRPr="006F712C">
        <w:rPr>
          <w:rFonts w:ascii="宋体" w:hAnsi="宋体"/>
          <w:sz w:val="24"/>
        </w:rPr>
        <w:t>以及一定的程序设计与软件开发的工程化素养，</w:t>
      </w:r>
      <w:r w:rsidR="001B497B" w:rsidRPr="006F712C">
        <w:rPr>
          <w:rFonts w:ascii="宋体" w:hAnsi="宋体" w:hint="eastAsia"/>
          <w:sz w:val="24"/>
        </w:rPr>
        <w:t>按照问题</w:t>
      </w:r>
      <w:r w:rsidR="001B497B" w:rsidRPr="006F712C">
        <w:rPr>
          <w:rFonts w:ascii="宋体" w:hAnsi="宋体"/>
          <w:sz w:val="24"/>
        </w:rPr>
        <w:t>定义</w:t>
      </w:r>
      <w:r w:rsidR="001B497B" w:rsidRPr="006F712C">
        <w:rPr>
          <w:rFonts w:ascii="宋体" w:hAnsi="宋体" w:hint="eastAsia"/>
          <w:sz w:val="24"/>
        </w:rPr>
        <w:t>、必要</w:t>
      </w:r>
      <w:r w:rsidR="001B497B" w:rsidRPr="006F712C">
        <w:rPr>
          <w:rFonts w:ascii="宋体" w:hAnsi="宋体"/>
          <w:sz w:val="24"/>
        </w:rPr>
        <w:t>的</w:t>
      </w:r>
      <w:r w:rsidR="001B497B" w:rsidRPr="006F712C">
        <w:rPr>
          <w:rFonts w:ascii="宋体" w:hAnsi="宋体" w:hint="eastAsia"/>
          <w:sz w:val="24"/>
        </w:rPr>
        <w:t>需求分析、系统</w:t>
      </w:r>
      <w:r w:rsidR="001B497B" w:rsidRPr="006F712C">
        <w:rPr>
          <w:rFonts w:ascii="宋体" w:hAnsi="宋体"/>
          <w:sz w:val="24"/>
        </w:rPr>
        <w:t>设计</w:t>
      </w:r>
      <w:r w:rsidR="001B497B" w:rsidRPr="006F712C">
        <w:rPr>
          <w:rFonts w:ascii="宋体" w:hAnsi="宋体" w:hint="eastAsia"/>
          <w:sz w:val="24"/>
        </w:rPr>
        <w:t>、编程</w:t>
      </w:r>
      <w:r w:rsidR="001B497B" w:rsidRPr="006F712C">
        <w:rPr>
          <w:rFonts w:ascii="宋体" w:hAnsi="宋体"/>
          <w:sz w:val="24"/>
        </w:rPr>
        <w:t>实现</w:t>
      </w:r>
      <w:r w:rsidR="001B497B" w:rsidRPr="006F712C">
        <w:rPr>
          <w:rFonts w:ascii="宋体" w:hAnsi="宋体" w:hint="eastAsia"/>
          <w:sz w:val="24"/>
        </w:rPr>
        <w:t>、程序</w:t>
      </w:r>
      <w:r w:rsidR="001B497B" w:rsidRPr="006F712C">
        <w:rPr>
          <w:rFonts w:ascii="宋体" w:hAnsi="宋体"/>
          <w:sz w:val="24"/>
        </w:rPr>
        <w:t>测试分析及</w:t>
      </w:r>
      <w:r w:rsidR="001B497B" w:rsidRPr="006F712C">
        <w:rPr>
          <w:rFonts w:ascii="宋体" w:hAnsi="宋体" w:hint="eastAsia"/>
          <w:sz w:val="24"/>
        </w:rPr>
        <w:t>编制综合</w:t>
      </w:r>
      <w:r w:rsidR="001B497B" w:rsidRPr="006F712C">
        <w:rPr>
          <w:rFonts w:ascii="宋体" w:hAnsi="宋体"/>
          <w:sz w:val="24"/>
        </w:rPr>
        <w:t>程序设计</w:t>
      </w:r>
      <w:r w:rsidR="0048086B" w:rsidRPr="006F712C">
        <w:rPr>
          <w:rFonts w:ascii="宋体" w:hAnsi="宋体" w:hint="eastAsia"/>
          <w:sz w:val="24"/>
        </w:rPr>
        <w:t>课程设计</w:t>
      </w:r>
      <w:r w:rsidR="001B497B" w:rsidRPr="006F712C">
        <w:rPr>
          <w:rFonts w:ascii="宋体" w:hAnsi="宋体" w:hint="eastAsia"/>
          <w:sz w:val="24"/>
        </w:rPr>
        <w:t>报告</w:t>
      </w:r>
      <w:r w:rsidR="00151FD4" w:rsidRPr="006F712C">
        <w:rPr>
          <w:rFonts w:ascii="宋体" w:hAnsi="宋体" w:hint="eastAsia"/>
          <w:sz w:val="24"/>
        </w:rPr>
        <w:t>的</w:t>
      </w:r>
      <w:r w:rsidR="00151FD4" w:rsidRPr="006F712C">
        <w:rPr>
          <w:rFonts w:ascii="宋体" w:hAnsi="宋体"/>
          <w:sz w:val="24"/>
        </w:rPr>
        <w:t>流程组织本实践课程的开展与</w:t>
      </w:r>
      <w:r w:rsidR="00151FD4" w:rsidRPr="006F712C">
        <w:rPr>
          <w:rFonts w:ascii="宋体" w:hAnsi="宋体" w:hint="eastAsia"/>
          <w:sz w:val="24"/>
        </w:rPr>
        <w:t>进行</w:t>
      </w:r>
      <w:r w:rsidR="00151FD4" w:rsidRPr="006F712C">
        <w:rPr>
          <w:rFonts w:ascii="宋体" w:hAnsi="宋体"/>
          <w:sz w:val="24"/>
        </w:rPr>
        <w:t>，形成初步的工程化程序设计</w:t>
      </w:r>
      <w:r w:rsidR="00151FD4" w:rsidRPr="006F712C">
        <w:rPr>
          <w:rFonts w:ascii="宋体" w:hAnsi="宋体" w:hint="eastAsia"/>
          <w:sz w:val="24"/>
        </w:rPr>
        <w:t>素养</w:t>
      </w:r>
      <w:r w:rsidR="000A4AD6" w:rsidRPr="006F712C">
        <w:rPr>
          <w:rFonts w:ascii="宋体" w:hAnsi="宋体" w:hint="eastAsia"/>
          <w:sz w:val="24"/>
        </w:rPr>
        <w:t>。</w:t>
      </w:r>
    </w:p>
    <w:p w14:paraId="75FF650F" w14:textId="4E6378C9" w:rsidR="000A4AD6" w:rsidRPr="006F712C" w:rsidRDefault="000A4AD6" w:rsidP="00414374">
      <w:pPr>
        <w:spacing w:line="360" w:lineRule="auto"/>
        <w:ind w:firstLineChars="200" w:firstLine="480"/>
        <w:rPr>
          <w:rFonts w:ascii="宋体"/>
          <w:sz w:val="24"/>
        </w:rPr>
      </w:pPr>
    </w:p>
    <w:p w14:paraId="61D4F2BF" w14:textId="77777777" w:rsidR="000A4AD6" w:rsidRPr="00483A90" w:rsidRDefault="000A4AD6" w:rsidP="004260D3">
      <w:pPr>
        <w:pStyle w:val="2"/>
        <w:spacing w:beforeLines="50" w:before="156" w:afterLines="50" w:after="156" w:line="360" w:lineRule="auto"/>
        <w:rPr>
          <w:rFonts w:ascii="黑体"/>
          <w:sz w:val="28"/>
          <w:szCs w:val="28"/>
        </w:rPr>
      </w:pPr>
      <w:bookmarkStart w:id="10" w:name="_Toc426875418"/>
      <w:bookmarkStart w:id="11" w:name="_Toc441163492"/>
      <w:bookmarkStart w:id="12" w:name="_Toc60816470"/>
      <w:r w:rsidRPr="00483A90">
        <w:rPr>
          <w:rFonts w:ascii="黑体" w:hAnsi="黑体"/>
          <w:sz w:val="28"/>
          <w:szCs w:val="28"/>
        </w:rPr>
        <w:t xml:space="preserve">1.3 </w:t>
      </w:r>
      <w:r w:rsidR="00D93E36">
        <w:rPr>
          <w:rFonts w:ascii="黑体" w:hAnsi="黑体" w:hint="eastAsia"/>
          <w:sz w:val="28"/>
          <w:szCs w:val="28"/>
        </w:rPr>
        <w:t>课程</w:t>
      </w:r>
      <w:r w:rsidRPr="00483A90">
        <w:rPr>
          <w:rFonts w:ascii="黑体" w:hAnsi="黑体" w:hint="eastAsia"/>
          <w:sz w:val="28"/>
          <w:szCs w:val="28"/>
        </w:rPr>
        <w:t>任务</w:t>
      </w:r>
      <w:bookmarkEnd w:id="10"/>
      <w:bookmarkEnd w:id="11"/>
      <w:bookmarkEnd w:id="12"/>
    </w:p>
    <w:p w14:paraId="417184CB" w14:textId="77777777" w:rsidR="00B61AF6" w:rsidRDefault="00B61AF6" w:rsidP="00414374">
      <w:pPr>
        <w:spacing w:line="360" w:lineRule="auto"/>
        <w:ind w:firstLineChars="200" w:firstLine="480"/>
        <w:rPr>
          <w:rFonts w:ascii="宋体" w:hAnsi="宋体"/>
          <w:sz w:val="24"/>
        </w:rPr>
      </w:pPr>
      <w:r>
        <w:rPr>
          <w:rFonts w:ascii="宋体" w:hAnsi="宋体" w:hint="eastAsia"/>
          <w:sz w:val="24"/>
        </w:rPr>
        <w:t>在选择与确定了“综合程序设计”</w:t>
      </w:r>
      <w:r w:rsidR="0048086B">
        <w:rPr>
          <w:rFonts w:ascii="宋体" w:hAnsi="宋体" w:hint="eastAsia"/>
          <w:sz w:val="24"/>
        </w:rPr>
        <w:t>课程设计</w:t>
      </w:r>
      <w:r>
        <w:rPr>
          <w:rFonts w:ascii="宋体" w:hAnsi="宋体" w:hint="eastAsia"/>
          <w:sz w:val="24"/>
        </w:rPr>
        <w:t>问题</w:t>
      </w:r>
      <w:r w:rsidR="0048086B">
        <w:rPr>
          <w:rFonts w:ascii="宋体" w:hAnsi="宋体" w:hint="eastAsia"/>
          <w:sz w:val="24"/>
        </w:rPr>
        <w:t>之</w:t>
      </w:r>
      <w:r>
        <w:rPr>
          <w:rFonts w:ascii="宋体" w:hAnsi="宋体" w:hint="eastAsia"/>
          <w:sz w:val="24"/>
        </w:rPr>
        <w:t>后，按工程化的基本流程分别完成如下任务：</w:t>
      </w:r>
    </w:p>
    <w:p w14:paraId="3B003FCE" w14:textId="77777777" w:rsidR="00B61AF6" w:rsidRDefault="00B61AF6" w:rsidP="00414374">
      <w:pPr>
        <w:spacing w:line="360" w:lineRule="auto"/>
        <w:ind w:firstLineChars="200" w:firstLine="480"/>
        <w:rPr>
          <w:rFonts w:ascii="宋体" w:hAnsi="宋体"/>
          <w:sz w:val="24"/>
        </w:rPr>
      </w:pPr>
      <w:r>
        <w:rPr>
          <w:rFonts w:ascii="宋体" w:hAnsi="宋体" w:hint="eastAsia"/>
          <w:sz w:val="24"/>
        </w:rPr>
        <w:t>⑴阅读“综合程序设计”</w:t>
      </w:r>
      <w:r w:rsidR="0048086B">
        <w:rPr>
          <w:rFonts w:ascii="宋体" w:hAnsi="宋体" w:hint="eastAsia"/>
          <w:sz w:val="24"/>
        </w:rPr>
        <w:t>课程设计</w:t>
      </w:r>
      <w:r>
        <w:rPr>
          <w:rFonts w:ascii="宋体" w:hAnsi="宋体" w:hint="eastAsia"/>
          <w:sz w:val="24"/>
        </w:rPr>
        <w:t>任务书，熟悉问题，查阅文献，了解问题背景及相关知识。</w:t>
      </w:r>
    </w:p>
    <w:p w14:paraId="139C966F" w14:textId="77777777" w:rsidR="00FD2C8B" w:rsidRDefault="00B61AF6" w:rsidP="00414374">
      <w:pPr>
        <w:spacing w:line="360" w:lineRule="auto"/>
        <w:ind w:firstLineChars="200" w:firstLine="480"/>
        <w:rPr>
          <w:rFonts w:ascii="宋体" w:hAnsi="宋体"/>
          <w:sz w:val="24"/>
        </w:rPr>
      </w:pPr>
      <w:r w:rsidRPr="001B0492">
        <w:rPr>
          <w:rFonts w:ascii="宋体" w:hAnsi="宋体" w:hint="eastAsia"/>
          <w:sz w:val="24"/>
        </w:rPr>
        <w:t>⑵</w:t>
      </w:r>
      <w:r w:rsidR="00FD2C8B">
        <w:rPr>
          <w:rFonts w:ascii="宋体" w:hAnsi="宋体" w:hint="eastAsia"/>
          <w:sz w:val="24"/>
        </w:rPr>
        <w:t>对设计问题进行需求分析，分析问题中所涉及的数据对象，划分功能，人机交互需求与数据文件读写等，并对问题进行形式化表示。</w:t>
      </w:r>
    </w:p>
    <w:p w14:paraId="7943D692" w14:textId="77777777" w:rsidR="00FD2C8B" w:rsidRDefault="00FD2C8B" w:rsidP="00414374">
      <w:pPr>
        <w:spacing w:line="360" w:lineRule="auto"/>
        <w:ind w:firstLineChars="200" w:firstLine="480"/>
        <w:rPr>
          <w:rFonts w:ascii="宋体" w:hAnsi="宋体"/>
          <w:sz w:val="24"/>
        </w:rPr>
      </w:pPr>
      <w:r w:rsidRPr="001B0492">
        <w:rPr>
          <w:rFonts w:ascii="宋体" w:hAnsi="宋体" w:hint="eastAsia"/>
          <w:sz w:val="24"/>
        </w:rPr>
        <w:t>⑶</w:t>
      </w:r>
      <w:r>
        <w:rPr>
          <w:rFonts w:ascii="宋体" w:hAnsi="宋体" w:hint="eastAsia"/>
          <w:sz w:val="24"/>
        </w:rPr>
        <w:t>基于上述需求分析，进行系统设计，明确程序的模块结构；设计数据结构（逻辑结构及其物理结构），参考并设计主要子问题的求解算法。</w:t>
      </w:r>
    </w:p>
    <w:p w14:paraId="3A8B8C5C" w14:textId="7588C7C1" w:rsidR="00C5752A" w:rsidRDefault="00FD2C8B" w:rsidP="00414374">
      <w:pPr>
        <w:spacing w:line="360" w:lineRule="auto"/>
        <w:ind w:firstLineChars="200" w:firstLine="480"/>
        <w:rPr>
          <w:rFonts w:ascii="宋体" w:hAnsi="宋体"/>
          <w:sz w:val="24"/>
        </w:rPr>
      </w:pPr>
      <w:r w:rsidRPr="001B0492">
        <w:rPr>
          <w:rFonts w:ascii="宋体" w:hAnsi="宋体" w:hint="eastAsia"/>
          <w:sz w:val="24"/>
        </w:rPr>
        <w:t>⑷</w:t>
      </w:r>
      <w:r>
        <w:rPr>
          <w:rFonts w:ascii="宋体" w:hAnsi="宋体" w:hint="eastAsia"/>
          <w:sz w:val="24"/>
        </w:rPr>
        <w:t>程序实现，基于系统设计，制定相应的实现方案，编写各程序模块</w:t>
      </w:r>
      <w:r w:rsidR="00C5752A">
        <w:rPr>
          <w:rFonts w:ascii="宋体" w:hAnsi="宋体" w:hint="eastAsia"/>
          <w:sz w:val="24"/>
        </w:rPr>
        <w:t>，完成程序编写与调试任</w:t>
      </w:r>
      <w:r w:rsidR="00C5752A" w:rsidRPr="00707E9B">
        <w:rPr>
          <w:rFonts w:ascii="宋体" w:hAnsi="宋体" w:hint="eastAsia"/>
          <w:sz w:val="24"/>
        </w:rPr>
        <w:t>务。</w:t>
      </w:r>
      <w:r w:rsidR="00155A44" w:rsidRPr="00707E9B">
        <w:rPr>
          <w:rFonts w:ascii="宋体" w:hAnsi="宋体" w:hint="eastAsia"/>
          <w:b/>
          <w:bCs/>
          <w:sz w:val="24"/>
        </w:rPr>
        <w:t>编写程序安装与使用</w:t>
      </w:r>
      <w:r w:rsidR="00871A6C" w:rsidRPr="00707E9B">
        <w:rPr>
          <w:rFonts w:ascii="宋体" w:hAnsi="宋体" w:hint="eastAsia"/>
          <w:b/>
          <w:bCs/>
          <w:sz w:val="24"/>
        </w:rPr>
        <w:t>说明</w:t>
      </w:r>
      <w:r w:rsidR="00155A44" w:rsidRPr="00707E9B">
        <w:rPr>
          <w:rFonts w:ascii="宋体" w:hAnsi="宋体" w:hint="eastAsia"/>
          <w:sz w:val="24"/>
        </w:rPr>
        <w:t>。</w:t>
      </w:r>
    </w:p>
    <w:p w14:paraId="16947FDD" w14:textId="77777777"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⑸</w:t>
      </w:r>
      <w:r>
        <w:rPr>
          <w:rFonts w:ascii="宋体" w:hAnsi="宋体" w:hint="eastAsia"/>
          <w:sz w:val="24"/>
        </w:rPr>
        <w:t>程序测试，设计测试用例对程序进行功能测试，性能测量及理论分析。</w:t>
      </w:r>
    </w:p>
    <w:p w14:paraId="59F9FDFA" w14:textId="77777777"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⑹</w:t>
      </w:r>
      <w:r>
        <w:rPr>
          <w:rFonts w:ascii="宋体" w:hAnsi="宋体" w:hint="eastAsia"/>
          <w:sz w:val="24"/>
        </w:rPr>
        <w:t>程序优化，对设计方案中的结构，算法进行一定优化，测试与分析性能改善结果。</w:t>
      </w:r>
    </w:p>
    <w:p w14:paraId="66913E9A" w14:textId="2D106E2E"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⑺</w:t>
      </w:r>
      <w:r>
        <w:rPr>
          <w:rFonts w:ascii="宋体" w:hAnsi="宋体" w:hint="eastAsia"/>
          <w:sz w:val="24"/>
        </w:rPr>
        <w:t>设计总结，按规范化要求撰写“综合程序设计”</w:t>
      </w:r>
      <w:r w:rsidR="0048086B">
        <w:rPr>
          <w:rFonts w:ascii="宋体" w:hAnsi="宋体" w:hint="eastAsia"/>
          <w:sz w:val="24"/>
        </w:rPr>
        <w:t>课程设计</w:t>
      </w:r>
      <w:r>
        <w:rPr>
          <w:rFonts w:ascii="宋体" w:hAnsi="宋体" w:hint="eastAsia"/>
          <w:sz w:val="24"/>
        </w:rPr>
        <w:t>报告</w:t>
      </w:r>
      <w:r w:rsidR="00707E9B">
        <w:rPr>
          <w:rFonts w:ascii="宋体" w:hAnsi="宋体" w:hint="eastAsia"/>
          <w:sz w:val="24"/>
        </w:rPr>
        <w:t>。</w:t>
      </w:r>
    </w:p>
    <w:p w14:paraId="6D1B9187" w14:textId="62629E3F" w:rsidR="004B09EF" w:rsidRDefault="00C5752A" w:rsidP="00414374">
      <w:pPr>
        <w:spacing w:line="360" w:lineRule="auto"/>
        <w:ind w:firstLineChars="200" w:firstLine="480"/>
        <w:rPr>
          <w:rFonts w:ascii="宋体" w:hAnsi="宋体"/>
          <w:sz w:val="24"/>
        </w:rPr>
      </w:pPr>
      <w:r w:rsidRPr="001B0492">
        <w:rPr>
          <w:rFonts w:ascii="宋体" w:hAnsi="宋体" w:hint="eastAsia"/>
          <w:sz w:val="24"/>
        </w:rPr>
        <w:t>⑻</w:t>
      </w:r>
      <w:r>
        <w:rPr>
          <w:rFonts w:ascii="宋体" w:hAnsi="宋体" w:hint="eastAsia"/>
          <w:sz w:val="24"/>
        </w:rPr>
        <w:t>成果提交：将程序源代码/工程文件、可独立运行的可执行程序、简要</w:t>
      </w:r>
      <w:r w:rsidR="00871A6C">
        <w:rPr>
          <w:rFonts w:ascii="宋体" w:hAnsi="宋体" w:hint="eastAsia"/>
          <w:sz w:val="24"/>
        </w:rPr>
        <w:t>程序</w:t>
      </w:r>
      <w:r w:rsidR="00707E9B">
        <w:rPr>
          <w:rFonts w:ascii="宋体" w:hAnsi="宋体" w:hint="eastAsia"/>
          <w:sz w:val="24"/>
        </w:rPr>
        <w:t>安装和</w:t>
      </w:r>
      <w:r w:rsidR="00871A6C">
        <w:rPr>
          <w:rFonts w:ascii="宋体" w:hAnsi="宋体" w:hint="eastAsia"/>
          <w:sz w:val="24"/>
        </w:rPr>
        <w:t>使用说明</w:t>
      </w:r>
      <w:r>
        <w:rPr>
          <w:rFonts w:ascii="宋体" w:hAnsi="宋体" w:hint="eastAsia"/>
          <w:sz w:val="24"/>
        </w:rPr>
        <w:t>及“综合程序设计”</w:t>
      </w:r>
      <w:r w:rsidR="0048086B">
        <w:rPr>
          <w:rFonts w:ascii="宋体" w:hAnsi="宋体" w:hint="eastAsia"/>
          <w:sz w:val="24"/>
        </w:rPr>
        <w:t>课程设计</w:t>
      </w:r>
      <w:r>
        <w:rPr>
          <w:rFonts w:ascii="宋体" w:hAnsi="宋体" w:hint="eastAsia"/>
          <w:sz w:val="24"/>
        </w:rPr>
        <w:t>报告电子版打包，文件夹名称格式为“专业班级</w:t>
      </w:r>
      <w:r>
        <w:rPr>
          <w:rFonts w:ascii="宋体"/>
          <w:sz w:val="24"/>
        </w:rPr>
        <w:t>-</w:t>
      </w:r>
      <w:r>
        <w:rPr>
          <w:rFonts w:ascii="宋体" w:hAnsi="宋体" w:hint="eastAsia"/>
          <w:sz w:val="24"/>
        </w:rPr>
        <w:t>学号姓名</w:t>
      </w:r>
      <w:r w:rsidR="004B09EF">
        <w:rPr>
          <w:rFonts w:ascii="宋体" w:hAnsi="宋体" w:hint="eastAsia"/>
          <w:sz w:val="24"/>
        </w:rPr>
        <w:t>”,</w:t>
      </w:r>
      <w:r>
        <w:rPr>
          <w:rFonts w:ascii="宋体" w:hAnsi="宋体" w:hint="eastAsia"/>
          <w:sz w:val="24"/>
        </w:rPr>
        <w:t>如：</w:t>
      </w:r>
      <w:r w:rsidR="00E368E5">
        <w:rPr>
          <w:rFonts w:ascii="宋体" w:hAnsi="宋体" w:hint="eastAsia"/>
          <w:sz w:val="24"/>
        </w:rPr>
        <w:t>C</w:t>
      </w:r>
      <w:r>
        <w:rPr>
          <w:rFonts w:ascii="宋体" w:hAnsi="宋体"/>
          <w:sz w:val="24"/>
        </w:rPr>
        <w:t>S1</w:t>
      </w:r>
      <w:r w:rsidR="00E368E5">
        <w:rPr>
          <w:rFonts w:ascii="宋体" w:hAnsi="宋体" w:hint="eastAsia"/>
          <w:sz w:val="24"/>
        </w:rPr>
        <w:t>9</w:t>
      </w:r>
      <w:r w:rsidRPr="004829D7">
        <w:rPr>
          <w:rFonts w:ascii="宋体" w:hAnsi="宋体"/>
          <w:sz w:val="24"/>
        </w:rPr>
        <w:t>0</w:t>
      </w:r>
      <w:r>
        <w:rPr>
          <w:rFonts w:ascii="宋体" w:hAnsi="宋体"/>
          <w:sz w:val="24"/>
        </w:rPr>
        <w:t>2-U201</w:t>
      </w:r>
      <w:r w:rsidR="004B09EF">
        <w:rPr>
          <w:rFonts w:ascii="宋体" w:hAnsi="宋体" w:hint="eastAsia"/>
          <w:sz w:val="24"/>
        </w:rPr>
        <w:t>7</w:t>
      </w:r>
      <w:r w:rsidRPr="004829D7">
        <w:rPr>
          <w:rFonts w:ascii="宋体" w:hAnsi="宋体"/>
          <w:sz w:val="24"/>
        </w:rPr>
        <w:t>14</w:t>
      </w:r>
      <w:r>
        <w:rPr>
          <w:rFonts w:ascii="宋体" w:hAnsi="宋体"/>
          <w:sz w:val="24"/>
        </w:rPr>
        <w:t>999</w:t>
      </w:r>
      <w:r>
        <w:rPr>
          <w:rFonts w:ascii="宋体" w:hAnsi="宋体" w:hint="eastAsia"/>
          <w:sz w:val="24"/>
        </w:rPr>
        <w:t>李某某。</w:t>
      </w:r>
      <w:r w:rsidR="004B09EF">
        <w:rPr>
          <w:rFonts w:ascii="宋体" w:hAnsi="宋体" w:hint="eastAsia"/>
          <w:sz w:val="24"/>
        </w:rPr>
        <w:t>并将设计报告打印为纸质版（A4双面打印），然后以班为单位在指定时间（一般在设计课结束后两周内）集体提交到指导老师。</w:t>
      </w:r>
    </w:p>
    <w:p w14:paraId="55AAE459" w14:textId="42946496" w:rsidR="004B09EF" w:rsidRPr="004B09EF" w:rsidRDefault="004B09EF" w:rsidP="00414374">
      <w:pPr>
        <w:spacing w:line="360" w:lineRule="auto"/>
        <w:ind w:firstLineChars="200" w:firstLine="480"/>
        <w:rPr>
          <w:rFonts w:ascii="宋体" w:hAnsi="宋体"/>
          <w:sz w:val="24"/>
        </w:rPr>
      </w:pPr>
    </w:p>
    <w:p w14:paraId="48F33E7F" w14:textId="34E88FDD" w:rsidR="000A4AD6" w:rsidRDefault="000A4AD6" w:rsidP="0003109D">
      <w:pPr>
        <w:pStyle w:val="1"/>
        <w:spacing w:beforeLines="50" w:before="156" w:afterLines="50" w:after="156" w:line="240" w:lineRule="auto"/>
        <w:jc w:val="center"/>
        <w:rPr>
          <w:rFonts w:ascii="黑体" w:eastAsia="黑体" w:hAnsi="黑体"/>
          <w:b w:val="0"/>
          <w:bCs w:val="0"/>
          <w:sz w:val="36"/>
          <w:szCs w:val="36"/>
        </w:rPr>
      </w:pPr>
      <w:r>
        <w:rPr>
          <w:rFonts w:ascii="黑体" w:eastAsia="黑体" w:hAnsi="黑体"/>
          <w:sz w:val="36"/>
          <w:szCs w:val="36"/>
        </w:rPr>
        <w:br w:type="page"/>
      </w:r>
    </w:p>
    <w:p w14:paraId="36B17756" w14:textId="332FDD29" w:rsidR="000A4AD6" w:rsidRPr="00F507EC" w:rsidRDefault="0003109D" w:rsidP="004260D3">
      <w:pPr>
        <w:pStyle w:val="1"/>
        <w:spacing w:beforeLines="50" w:before="156" w:afterLines="50" w:after="156" w:line="240" w:lineRule="auto"/>
        <w:jc w:val="center"/>
        <w:rPr>
          <w:rFonts w:ascii="黑体" w:eastAsia="黑体" w:hAnsi="黑体"/>
          <w:sz w:val="36"/>
          <w:szCs w:val="36"/>
        </w:rPr>
      </w:pPr>
      <w:bookmarkStart w:id="13" w:name="_Toc426875431"/>
      <w:bookmarkStart w:id="14" w:name="_Toc441163493"/>
      <w:bookmarkStart w:id="15" w:name="_Toc60816471"/>
      <w:r>
        <w:rPr>
          <w:rFonts w:ascii="黑体" w:eastAsia="黑体" w:hAnsi="黑体" w:hint="eastAsia"/>
          <w:sz w:val="36"/>
          <w:szCs w:val="36"/>
        </w:rPr>
        <w:lastRenderedPageBreak/>
        <w:t>2设计</w:t>
      </w:r>
      <w:r>
        <w:rPr>
          <w:rFonts w:ascii="黑体" w:eastAsia="黑体" w:hAnsi="黑体"/>
          <w:sz w:val="36"/>
          <w:szCs w:val="36"/>
        </w:rPr>
        <w:t>问题：</w:t>
      </w:r>
      <w:r>
        <w:rPr>
          <w:rFonts w:ascii="黑体" w:eastAsia="黑体" w:hAnsi="黑体" w:hint="eastAsia"/>
          <w:sz w:val="36"/>
          <w:szCs w:val="36"/>
        </w:rPr>
        <w:t>模拟武汉地铁乘车的路线推荐</w:t>
      </w:r>
      <w:bookmarkEnd w:id="13"/>
      <w:bookmarkEnd w:id="14"/>
      <w:bookmarkEnd w:id="15"/>
    </w:p>
    <w:p w14:paraId="513BF8FB" w14:textId="3155EBA2" w:rsidR="00800160" w:rsidRPr="00483A90" w:rsidRDefault="0003109D" w:rsidP="004260D3">
      <w:pPr>
        <w:pStyle w:val="2"/>
        <w:spacing w:beforeLines="50" w:before="156" w:afterLines="50" w:after="156" w:line="360" w:lineRule="auto"/>
        <w:rPr>
          <w:rFonts w:ascii="黑体"/>
          <w:sz w:val="28"/>
          <w:szCs w:val="28"/>
        </w:rPr>
      </w:pPr>
      <w:bookmarkStart w:id="16" w:name="_Toc426875432"/>
      <w:bookmarkStart w:id="17" w:name="_Toc441163494"/>
      <w:bookmarkStart w:id="18" w:name="_Toc532725141"/>
      <w:bookmarkStart w:id="19" w:name="_Toc60816472"/>
      <w:r>
        <w:rPr>
          <w:rFonts w:ascii="黑体" w:hAnsi="黑体" w:hint="eastAsia"/>
          <w:sz w:val="28"/>
          <w:szCs w:val="28"/>
        </w:rPr>
        <w:t>2</w:t>
      </w:r>
      <w:r w:rsidRPr="00483A90">
        <w:rPr>
          <w:rFonts w:ascii="黑体" w:hAnsi="黑体"/>
          <w:sz w:val="28"/>
          <w:szCs w:val="28"/>
        </w:rPr>
        <w:t xml:space="preserve">.1 </w:t>
      </w:r>
      <w:bookmarkEnd w:id="16"/>
      <w:bookmarkEnd w:id="17"/>
      <w:r>
        <w:rPr>
          <w:rFonts w:ascii="黑体" w:hAnsi="黑体" w:hint="eastAsia"/>
          <w:sz w:val="28"/>
          <w:szCs w:val="28"/>
        </w:rPr>
        <w:t>问题概述</w:t>
      </w:r>
      <w:bookmarkEnd w:id="18"/>
      <w:bookmarkEnd w:id="19"/>
    </w:p>
    <w:p w14:paraId="5B1487E8" w14:textId="00353B2A" w:rsidR="00FF16E0" w:rsidRPr="00FF16E0" w:rsidRDefault="00FF16E0" w:rsidP="00FF16E0">
      <w:pPr>
        <w:spacing w:line="360" w:lineRule="auto"/>
        <w:ind w:firstLine="420"/>
        <w:rPr>
          <w:rFonts w:ascii="宋体" w:hAnsi="宋体"/>
          <w:sz w:val="24"/>
        </w:rPr>
      </w:pPr>
      <w:r>
        <w:rPr>
          <w:rFonts w:ascii="宋体" w:hAnsi="宋体"/>
          <w:sz w:val="24"/>
        </w:rPr>
        <w:t>1</w:t>
      </w:r>
      <w:r w:rsidR="00FE3384">
        <w:rPr>
          <w:rFonts w:ascii="宋体" w:hAnsi="宋体" w:hint="eastAsia"/>
          <w:sz w:val="24"/>
        </w:rPr>
        <w:t>）</w:t>
      </w:r>
      <w:r w:rsidRPr="00FF16E0">
        <w:rPr>
          <w:rFonts w:ascii="宋体" w:hAnsi="宋体" w:hint="eastAsia"/>
          <w:sz w:val="24"/>
        </w:rPr>
        <w:t>构建</w:t>
      </w:r>
      <w:r>
        <w:rPr>
          <w:rFonts w:ascii="宋体" w:hAnsi="宋体" w:hint="eastAsia"/>
          <w:sz w:val="24"/>
        </w:rPr>
        <w:t>模拟的</w:t>
      </w:r>
      <w:r w:rsidRPr="00FF16E0">
        <w:rPr>
          <w:rFonts w:ascii="宋体" w:hAnsi="宋体" w:hint="eastAsia"/>
          <w:sz w:val="24"/>
        </w:rPr>
        <w:t>武汉地铁主要</w:t>
      </w:r>
      <w:r w:rsidR="00003295">
        <w:rPr>
          <w:rFonts w:ascii="宋体" w:hAnsi="宋体" w:hint="eastAsia"/>
          <w:sz w:val="24"/>
        </w:rPr>
        <w:t>7</w:t>
      </w:r>
      <w:r w:rsidR="00630830">
        <w:rPr>
          <w:rFonts w:ascii="宋体" w:hAnsi="宋体" w:hint="eastAsia"/>
          <w:sz w:val="24"/>
        </w:rPr>
        <w:t>条已开通</w:t>
      </w:r>
      <w:r w:rsidRPr="00FF16E0">
        <w:rPr>
          <w:rFonts w:ascii="宋体" w:hAnsi="宋体" w:hint="eastAsia"/>
          <w:sz w:val="24"/>
        </w:rPr>
        <w:t>线路</w:t>
      </w:r>
      <w:r>
        <w:rPr>
          <w:rFonts w:ascii="宋体" w:hAnsi="宋体" w:hint="eastAsia"/>
          <w:sz w:val="24"/>
        </w:rPr>
        <w:t>和站点</w:t>
      </w:r>
      <w:r w:rsidRPr="00FF16E0">
        <w:rPr>
          <w:rFonts w:ascii="宋体" w:hAnsi="宋体" w:hint="eastAsia"/>
          <w:sz w:val="24"/>
        </w:rPr>
        <w:t>；</w:t>
      </w:r>
    </w:p>
    <w:p w14:paraId="60FB1DCE" w14:textId="636D027F" w:rsidR="00FF16E0" w:rsidRPr="00FF16E0" w:rsidRDefault="00FE3384" w:rsidP="00FE3384">
      <w:pPr>
        <w:spacing w:line="360" w:lineRule="auto"/>
        <w:ind w:firstLine="420"/>
        <w:rPr>
          <w:rFonts w:ascii="宋体" w:hAnsi="宋体"/>
          <w:sz w:val="24"/>
        </w:rPr>
      </w:pPr>
      <w:r>
        <w:rPr>
          <w:rFonts w:ascii="宋体" w:hAnsi="宋体" w:hint="eastAsia"/>
          <w:sz w:val="24"/>
        </w:rPr>
        <w:t>2）</w:t>
      </w:r>
      <w:r w:rsidR="00FF16E0" w:rsidRPr="00FF16E0">
        <w:rPr>
          <w:rFonts w:ascii="宋体" w:hAnsi="宋体" w:hint="eastAsia"/>
          <w:sz w:val="24"/>
        </w:rPr>
        <w:t>构建模拟的地铁线路运行</w:t>
      </w:r>
      <w:r>
        <w:rPr>
          <w:rFonts w:ascii="宋体" w:hAnsi="宋体" w:hint="eastAsia"/>
          <w:sz w:val="24"/>
        </w:rPr>
        <w:t>、</w:t>
      </w:r>
      <w:r w:rsidR="00FF16E0" w:rsidRPr="00FF16E0">
        <w:rPr>
          <w:rFonts w:ascii="宋体" w:hAnsi="宋体" w:hint="eastAsia"/>
          <w:sz w:val="24"/>
        </w:rPr>
        <w:t>乘车</w:t>
      </w:r>
      <w:r>
        <w:rPr>
          <w:rFonts w:ascii="宋体" w:hAnsi="宋体" w:hint="eastAsia"/>
          <w:sz w:val="24"/>
        </w:rPr>
        <w:t>、换线等基本</w:t>
      </w:r>
      <w:r w:rsidR="00FF16E0" w:rsidRPr="00FF16E0">
        <w:rPr>
          <w:rFonts w:ascii="宋体" w:hAnsi="宋体" w:hint="eastAsia"/>
          <w:sz w:val="24"/>
        </w:rPr>
        <w:t>功能</w:t>
      </w:r>
      <w:r>
        <w:rPr>
          <w:rFonts w:ascii="宋体" w:hAnsi="宋体" w:hint="eastAsia"/>
          <w:sz w:val="24"/>
        </w:rPr>
        <w:t>；</w:t>
      </w:r>
      <w:r w:rsidRPr="00FF16E0">
        <w:rPr>
          <w:rFonts w:ascii="宋体" w:hAnsi="宋体" w:hint="eastAsia"/>
          <w:sz w:val="24"/>
        </w:rPr>
        <w:t xml:space="preserve"> </w:t>
      </w:r>
    </w:p>
    <w:p w14:paraId="142532B7" w14:textId="4D269EE1" w:rsidR="00FE3384" w:rsidRPr="00FF16E0" w:rsidRDefault="00FE3384" w:rsidP="00FE3384">
      <w:pPr>
        <w:spacing w:line="360" w:lineRule="auto"/>
        <w:ind w:firstLine="420"/>
        <w:rPr>
          <w:rFonts w:ascii="宋体" w:hAnsi="宋体"/>
          <w:sz w:val="24"/>
        </w:rPr>
      </w:pPr>
      <w:r>
        <w:rPr>
          <w:rFonts w:ascii="宋体" w:hAnsi="宋体" w:hint="eastAsia"/>
          <w:sz w:val="24"/>
        </w:rPr>
        <w:t>3）采用对无向有权边的图顶点间最短距离的计算，</w:t>
      </w:r>
      <w:r w:rsidRPr="00FF16E0">
        <w:rPr>
          <w:rFonts w:ascii="宋体" w:hAnsi="宋体" w:hint="eastAsia"/>
          <w:sz w:val="24"/>
        </w:rPr>
        <w:t>提供</w:t>
      </w:r>
      <w:r>
        <w:rPr>
          <w:rFonts w:ascii="宋体" w:hAnsi="宋体" w:hint="eastAsia"/>
          <w:sz w:val="24"/>
        </w:rPr>
        <w:t>地铁换线</w:t>
      </w:r>
      <w:r w:rsidRPr="00FF16E0">
        <w:rPr>
          <w:rFonts w:ascii="宋体" w:hAnsi="宋体" w:hint="eastAsia"/>
          <w:sz w:val="24"/>
        </w:rPr>
        <w:t>转乘</w:t>
      </w:r>
      <w:r>
        <w:rPr>
          <w:rFonts w:ascii="宋体" w:hAnsi="宋体" w:hint="eastAsia"/>
          <w:sz w:val="24"/>
        </w:rPr>
        <w:t>的路线推荐建议，包含1-3条可行的线路及换乘</w:t>
      </w:r>
      <w:r w:rsidRPr="00FF16E0">
        <w:rPr>
          <w:rFonts w:ascii="宋体" w:hAnsi="宋体" w:hint="eastAsia"/>
          <w:sz w:val="24"/>
        </w:rPr>
        <w:t>、</w:t>
      </w:r>
      <w:r>
        <w:rPr>
          <w:rFonts w:ascii="宋体" w:hAnsi="宋体" w:hint="eastAsia"/>
          <w:sz w:val="24"/>
        </w:rPr>
        <w:t>路途</w:t>
      </w:r>
      <w:r w:rsidRPr="00FF16E0">
        <w:rPr>
          <w:rFonts w:ascii="宋体" w:hAnsi="宋体" w:hint="eastAsia"/>
          <w:sz w:val="24"/>
        </w:rPr>
        <w:t>时间、</w:t>
      </w:r>
      <w:r>
        <w:rPr>
          <w:rFonts w:ascii="宋体" w:hAnsi="宋体" w:hint="eastAsia"/>
          <w:sz w:val="24"/>
        </w:rPr>
        <w:t>票价</w:t>
      </w:r>
      <w:r w:rsidRPr="00FF16E0">
        <w:rPr>
          <w:rFonts w:ascii="宋体" w:hAnsi="宋体" w:hint="eastAsia"/>
          <w:sz w:val="24"/>
        </w:rPr>
        <w:t>金额</w:t>
      </w:r>
      <w:r>
        <w:rPr>
          <w:rFonts w:ascii="宋体" w:hAnsi="宋体" w:hint="eastAsia"/>
          <w:sz w:val="24"/>
        </w:rPr>
        <w:t>等信息</w:t>
      </w:r>
      <w:r w:rsidRPr="00FF16E0">
        <w:rPr>
          <w:rFonts w:ascii="宋体" w:hAnsi="宋体" w:hint="eastAsia"/>
          <w:sz w:val="24"/>
        </w:rPr>
        <w:t>；</w:t>
      </w:r>
    </w:p>
    <w:p w14:paraId="630C3E71" w14:textId="27AF120D" w:rsidR="00800160" w:rsidRDefault="00FE3384" w:rsidP="00FE3384">
      <w:pPr>
        <w:spacing w:line="360" w:lineRule="auto"/>
        <w:ind w:firstLine="420"/>
        <w:rPr>
          <w:rFonts w:ascii="宋体" w:hAnsi="宋体"/>
          <w:sz w:val="24"/>
        </w:rPr>
      </w:pPr>
      <w:r>
        <w:rPr>
          <w:rFonts w:ascii="宋体" w:hAnsi="宋体"/>
          <w:sz w:val="24"/>
        </w:rPr>
        <w:t>4</w:t>
      </w:r>
      <w:r>
        <w:rPr>
          <w:rFonts w:ascii="宋体" w:hAnsi="宋体" w:hint="eastAsia"/>
          <w:sz w:val="24"/>
        </w:rPr>
        <w:t>）</w:t>
      </w:r>
      <w:r w:rsidR="00FF16E0" w:rsidRPr="00FF16E0">
        <w:rPr>
          <w:rFonts w:ascii="宋体" w:hAnsi="宋体" w:hint="eastAsia"/>
          <w:sz w:val="24"/>
        </w:rPr>
        <w:t>扩展</w:t>
      </w:r>
      <w:r>
        <w:rPr>
          <w:rFonts w:ascii="宋体" w:hAnsi="宋体" w:hint="eastAsia"/>
          <w:sz w:val="24"/>
        </w:rPr>
        <w:t>实现：引入</w:t>
      </w:r>
      <w:r w:rsidR="006F6265">
        <w:rPr>
          <w:rFonts w:ascii="宋体" w:hAnsi="宋体" w:hint="eastAsia"/>
          <w:sz w:val="24"/>
        </w:rPr>
        <w:t>本城</w:t>
      </w:r>
      <w:r>
        <w:rPr>
          <w:rFonts w:ascii="宋体" w:hAnsi="宋体" w:hint="eastAsia"/>
          <w:sz w:val="24"/>
        </w:rPr>
        <w:t>上下班、购物、娱乐</w:t>
      </w:r>
      <w:r w:rsidR="006F6265">
        <w:rPr>
          <w:rFonts w:ascii="宋体" w:hAnsi="宋体" w:hint="eastAsia"/>
          <w:sz w:val="24"/>
        </w:rPr>
        <w:t>以及跨城市</w:t>
      </w:r>
      <w:r w:rsidR="00FF16E0" w:rsidRPr="00FF16E0">
        <w:rPr>
          <w:rFonts w:ascii="宋体" w:hAnsi="宋体" w:hint="eastAsia"/>
          <w:sz w:val="24"/>
        </w:rPr>
        <w:t>交通</w:t>
      </w:r>
      <w:r w:rsidR="006F6265">
        <w:rPr>
          <w:rFonts w:ascii="宋体" w:hAnsi="宋体" w:hint="eastAsia"/>
          <w:sz w:val="24"/>
        </w:rPr>
        <w:t>等线路类型的</w:t>
      </w:r>
      <w:r w:rsidR="00FF16E0" w:rsidRPr="00FF16E0">
        <w:rPr>
          <w:rFonts w:ascii="宋体" w:hAnsi="宋体" w:hint="eastAsia"/>
          <w:sz w:val="24"/>
        </w:rPr>
        <w:t>流量模拟</w:t>
      </w:r>
      <w:r w:rsidR="006F6265">
        <w:rPr>
          <w:rFonts w:ascii="宋体" w:hAnsi="宋体" w:hint="eastAsia"/>
          <w:sz w:val="24"/>
        </w:rPr>
        <w:t>，</w:t>
      </w:r>
      <w:r w:rsidR="00630830">
        <w:rPr>
          <w:rFonts w:ascii="宋体" w:hAnsi="宋体" w:hint="eastAsia"/>
          <w:sz w:val="24"/>
        </w:rPr>
        <w:t>形成不同时段的线路乘车人流量拥挤程度状态；在此基础上，</w:t>
      </w:r>
      <w:r w:rsidR="00FF16E0" w:rsidRPr="00FF16E0">
        <w:rPr>
          <w:rFonts w:ascii="宋体" w:hAnsi="宋体" w:hint="eastAsia"/>
          <w:sz w:val="24"/>
        </w:rPr>
        <w:t>分析</w:t>
      </w:r>
      <w:r>
        <w:rPr>
          <w:rFonts w:ascii="宋体" w:hAnsi="宋体" w:hint="eastAsia"/>
          <w:sz w:val="24"/>
        </w:rPr>
        <w:t>地铁</w:t>
      </w:r>
      <w:r w:rsidR="00FF16E0" w:rsidRPr="00FF16E0">
        <w:rPr>
          <w:rFonts w:ascii="宋体" w:hAnsi="宋体" w:hint="eastAsia"/>
          <w:sz w:val="24"/>
        </w:rPr>
        <w:t>人流量</w:t>
      </w:r>
      <w:r>
        <w:rPr>
          <w:rFonts w:ascii="宋体" w:hAnsi="宋体" w:hint="eastAsia"/>
          <w:sz w:val="24"/>
        </w:rPr>
        <w:t>的拥挤程度</w:t>
      </w:r>
      <w:r w:rsidR="00FF16E0" w:rsidRPr="00FF16E0">
        <w:rPr>
          <w:rFonts w:ascii="宋体" w:hAnsi="宋体" w:hint="eastAsia"/>
          <w:sz w:val="24"/>
        </w:rPr>
        <w:t>对于转乘建议的影响</w:t>
      </w:r>
      <w:r w:rsidR="00630830">
        <w:rPr>
          <w:rFonts w:ascii="宋体" w:hAnsi="宋体" w:hint="eastAsia"/>
          <w:sz w:val="24"/>
        </w:rPr>
        <w:t>。</w:t>
      </w:r>
    </w:p>
    <w:p w14:paraId="610261F3" w14:textId="7766D536" w:rsidR="00FE3384" w:rsidRDefault="0003109D" w:rsidP="00FE3384">
      <w:pPr>
        <w:pStyle w:val="2"/>
        <w:spacing w:beforeLines="50" w:before="156" w:afterLines="50" w:after="156" w:line="360" w:lineRule="auto"/>
        <w:rPr>
          <w:rFonts w:ascii="黑体" w:hAnsi="黑体"/>
          <w:sz w:val="28"/>
          <w:szCs w:val="28"/>
        </w:rPr>
      </w:pPr>
      <w:bookmarkStart w:id="20" w:name="_Toc60816473"/>
      <w:r>
        <w:rPr>
          <w:rFonts w:ascii="黑体" w:hAnsi="黑体" w:hint="eastAsia"/>
          <w:sz w:val="28"/>
          <w:szCs w:val="28"/>
        </w:rPr>
        <w:t>2</w:t>
      </w:r>
      <w:r w:rsidRPr="00483A90">
        <w:rPr>
          <w:rFonts w:ascii="黑体" w:hAnsi="黑体"/>
          <w:sz w:val="28"/>
          <w:szCs w:val="28"/>
        </w:rPr>
        <w:t>.</w:t>
      </w:r>
      <w:r>
        <w:rPr>
          <w:rFonts w:ascii="黑体" w:hAnsi="黑体" w:hint="eastAsia"/>
          <w:sz w:val="28"/>
          <w:szCs w:val="28"/>
        </w:rPr>
        <w:t>2</w:t>
      </w:r>
      <w:r w:rsidRPr="00483A90">
        <w:rPr>
          <w:rFonts w:ascii="黑体" w:hAnsi="黑体"/>
          <w:sz w:val="28"/>
          <w:szCs w:val="28"/>
        </w:rPr>
        <w:t xml:space="preserve"> </w:t>
      </w:r>
      <w:r>
        <w:rPr>
          <w:rFonts w:ascii="黑体" w:hAnsi="黑体" w:hint="eastAsia"/>
          <w:sz w:val="28"/>
          <w:szCs w:val="28"/>
        </w:rPr>
        <w:t>设计建议</w:t>
      </w:r>
      <w:bookmarkEnd w:id="20"/>
    </w:p>
    <w:p w14:paraId="3609CBDB" w14:textId="124AF4E3" w:rsidR="00FE3384" w:rsidRPr="00FF16E0" w:rsidRDefault="00FB1617" w:rsidP="00273C77">
      <w:pPr>
        <w:spacing w:line="360" w:lineRule="auto"/>
        <w:ind w:firstLine="420"/>
        <w:rPr>
          <w:rFonts w:ascii="宋体" w:hAnsi="宋体"/>
          <w:sz w:val="24"/>
        </w:rPr>
      </w:pPr>
      <w:r>
        <w:rPr>
          <w:rFonts w:ascii="宋体" w:hAnsi="宋体" w:hint="eastAsia"/>
          <w:sz w:val="24"/>
        </w:rPr>
        <w:t>1）</w:t>
      </w:r>
      <w:r w:rsidR="00FE3384" w:rsidRPr="00FF16E0">
        <w:rPr>
          <w:rFonts w:ascii="宋体" w:hAnsi="宋体" w:hint="eastAsia"/>
          <w:sz w:val="24"/>
        </w:rPr>
        <w:t>地铁线</w:t>
      </w:r>
      <w:r>
        <w:rPr>
          <w:rFonts w:ascii="宋体" w:hAnsi="宋体" w:hint="eastAsia"/>
          <w:sz w:val="24"/>
        </w:rPr>
        <w:t>路及站点可以</w:t>
      </w:r>
      <w:r w:rsidR="00FE3384" w:rsidRPr="00FF16E0">
        <w:rPr>
          <w:rFonts w:ascii="宋体" w:hAnsi="宋体" w:hint="eastAsia"/>
          <w:sz w:val="24"/>
        </w:rPr>
        <w:t>使用</w:t>
      </w:r>
      <w:r>
        <w:rPr>
          <w:rFonts w:ascii="宋体" w:hAnsi="宋体" w:hint="eastAsia"/>
          <w:sz w:val="24"/>
        </w:rPr>
        <w:t>无</w:t>
      </w:r>
      <w:r w:rsidR="00FE3384" w:rsidRPr="00FF16E0">
        <w:rPr>
          <w:rFonts w:ascii="宋体" w:hAnsi="宋体" w:hint="eastAsia"/>
          <w:sz w:val="24"/>
        </w:rPr>
        <w:t>向图建模，</w:t>
      </w:r>
      <w:r w:rsidRPr="00FF16E0">
        <w:rPr>
          <w:rFonts w:ascii="宋体" w:hAnsi="宋体" w:hint="eastAsia"/>
          <w:sz w:val="24"/>
        </w:rPr>
        <w:t>站点之间</w:t>
      </w:r>
      <w:r>
        <w:rPr>
          <w:rFonts w:ascii="宋体" w:hAnsi="宋体" w:hint="eastAsia"/>
          <w:sz w:val="24"/>
        </w:rPr>
        <w:t>的信息使用</w:t>
      </w:r>
      <w:r w:rsidRPr="00FF16E0">
        <w:rPr>
          <w:rFonts w:ascii="宋体" w:hAnsi="宋体" w:hint="eastAsia"/>
          <w:sz w:val="24"/>
        </w:rPr>
        <w:t>边（距离，时间，人流量</w:t>
      </w:r>
      <w:r>
        <w:rPr>
          <w:rFonts w:ascii="宋体" w:hAnsi="宋体" w:hint="eastAsia"/>
          <w:sz w:val="24"/>
        </w:rPr>
        <w:t>等</w:t>
      </w:r>
      <w:r w:rsidRPr="00FF16E0">
        <w:rPr>
          <w:rFonts w:ascii="宋体" w:hAnsi="宋体" w:hint="eastAsia"/>
          <w:sz w:val="24"/>
        </w:rPr>
        <w:t>）表达</w:t>
      </w:r>
      <w:r>
        <w:rPr>
          <w:rFonts w:ascii="宋体" w:hAnsi="宋体" w:hint="eastAsia"/>
          <w:sz w:val="24"/>
        </w:rPr>
        <w:t>，其中，</w:t>
      </w:r>
      <w:r w:rsidRPr="00FF16E0">
        <w:rPr>
          <w:rFonts w:ascii="宋体" w:hAnsi="宋体" w:hint="eastAsia"/>
          <w:sz w:val="24"/>
        </w:rPr>
        <w:t>能够换线的</w:t>
      </w:r>
      <w:r>
        <w:rPr>
          <w:rFonts w:ascii="宋体" w:hAnsi="宋体" w:hint="eastAsia"/>
          <w:sz w:val="24"/>
        </w:rPr>
        <w:t>换乘</w:t>
      </w:r>
      <w:r w:rsidRPr="00FF16E0">
        <w:rPr>
          <w:rFonts w:ascii="宋体" w:hAnsi="宋体" w:hint="eastAsia"/>
          <w:sz w:val="24"/>
        </w:rPr>
        <w:t>站点具备换线线路号</w:t>
      </w:r>
      <w:r>
        <w:rPr>
          <w:rFonts w:ascii="宋体" w:hAnsi="宋体" w:hint="eastAsia"/>
          <w:sz w:val="24"/>
        </w:rPr>
        <w:t>、</w:t>
      </w:r>
      <w:r w:rsidRPr="00FF16E0">
        <w:rPr>
          <w:rFonts w:ascii="宋体" w:hAnsi="宋体" w:hint="eastAsia"/>
          <w:sz w:val="24"/>
        </w:rPr>
        <w:t>换线时间</w:t>
      </w:r>
      <w:r>
        <w:rPr>
          <w:rFonts w:ascii="宋体" w:hAnsi="宋体" w:hint="eastAsia"/>
          <w:sz w:val="24"/>
        </w:rPr>
        <w:t>等信息</w:t>
      </w:r>
      <w:r w:rsidRPr="00FF16E0">
        <w:rPr>
          <w:rFonts w:ascii="宋体" w:hAnsi="宋体" w:hint="eastAsia"/>
          <w:sz w:val="24"/>
        </w:rPr>
        <w:t>；</w:t>
      </w:r>
      <w:r>
        <w:rPr>
          <w:rFonts w:ascii="宋体" w:hAnsi="宋体" w:hint="eastAsia"/>
          <w:sz w:val="24"/>
        </w:rPr>
        <w:t>建议采用邻接表</w:t>
      </w:r>
      <w:r w:rsidR="00273C77">
        <w:rPr>
          <w:rFonts w:ascii="宋体" w:hAnsi="宋体" w:hint="eastAsia"/>
          <w:sz w:val="24"/>
        </w:rPr>
        <w:t>或邻接多重表</w:t>
      </w:r>
      <w:r>
        <w:rPr>
          <w:rFonts w:ascii="宋体" w:hAnsi="宋体" w:hint="eastAsia"/>
          <w:sz w:val="24"/>
        </w:rPr>
        <w:t>方式记录站点</w:t>
      </w:r>
      <w:r w:rsidR="00273C77">
        <w:rPr>
          <w:rFonts w:ascii="宋体" w:hAnsi="宋体" w:hint="eastAsia"/>
          <w:sz w:val="24"/>
        </w:rPr>
        <w:t>及站点之间</w:t>
      </w:r>
      <w:r>
        <w:rPr>
          <w:rFonts w:ascii="宋体" w:hAnsi="宋体" w:hint="eastAsia"/>
          <w:sz w:val="24"/>
        </w:rPr>
        <w:t>之间的线路信息；</w:t>
      </w:r>
    </w:p>
    <w:p w14:paraId="30DE64DB" w14:textId="08936688" w:rsidR="00FE3384" w:rsidRPr="00FF16E0" w:rsidRDefault="00FB1617" w:rsidP="00FB1617">
      <w:pPr>
        <w:spacing w:line="360" w:lineRule="auto"/>
        <w:ind w:firstLine="420"/>
        <w:rPr>
          <w:rFonts w:ascii="宋体" w:hAnsi="宋体"/>
          <w:sz w:val="24"/>
        </w:rPr>
      </w:pPr>
      <w:r>
        <w:rPr>
          <w:rFonts w:ascii="宋体" w:hAnsi="宋体" w:hint="eastAsia"/>
          <w:sz w:val="24"/>
        </w:rPr>
        <w:t>2）每条线路的</w:t>
      </w:r>
      <w:r w:rsidRPr="00FF16E0">
        <w:rPr>
          <w:rFonts w:ascii="宋体" w:hAnsi="宋体" w:hint="eastAsia"/>
          <w:sz w:val="24"/>
        </w:rPr>
        <w:t>列车</w:t>
      </w:r>
      <w:r>
        <w:rPr>
          <w:rFonts w:ascii="宋体" w:hAnsi="宋体" w:hint="eastAsia"/>
          <w:sz w:val="24"/>
        </w:rPr>
        <w:t>有所区别，</w:t>
      </w:r>
      <w:r w:rsidRPr="00FF16E0">
        <w:rPr>
          <w:rFonts w:ascii="宋体" w:hAnsi="宋体" w:hint="eastAsia"/>
          <w:sz w:val="24"/>
        </w:rPr>
        <w:t>有发车间隔时间、行车速度、满乘人员数量信息；</w:t>
      </w:r>
      <w:r>
        <w:rPr>
          <w:rFonts w:ascii="宋体" w:hAnsi="宋体" w:hint="eastAsia"/>
          <w:sz w:val="24"/>
        </w:rPr>
        <w:t>建议</w:t>
      </w:r>
      <w:r w:rsidR="00FE3384" w:rsidRPr="00FF16E0">
        <w:rPr>
          <w:rFonts w:ascii="宋体" w:hAnsi="宋体" w:hint="eastAsia"/>
          <w:sz w:val="24"/>
        </w:rPr>
        <w:t>地铁票价使用乘车距离</w:t>
      </w:r>
      <w:r>
        <w:rPr>
          <w:rFonts w:ascii="宋体" w:hAnsi="宋体" w:hint="eastAsia"/>
          <w:sz w:val="24"/>
        </w:rPr>
        <w:t>跨线路</w:t>
      </w:r>
      <w:r w:rsidR="00FE3384" w:rsidRPr="00FF16E0">
        <w:rPr>
          <w:rFonts w:ascii="宋体" w:hAnsi="宋体" w:hint="eastAsia"/>
          <w:sz w:val="24"/>
        </w:rPr>
        <w:t>来计算，非线性票价</w:t>
      </w:r>
      <w:r>
        <w:rPr>
          <w:rFonts w:ascii="宋体" w:hAnsi="宋体" w:hint="eastAsia"/>
          <w:sz w:val="24"/>
        </w:rPr>
        <w:t>模式</w:t>
      </w:r>
      <w:r w:rsidR="00FE3384" w:rsidRPr="00FF16E0">
        <w:rPr>
          <w:rFonts w:ascii="宋体" w:hAnsi="宋体" w:hint="eastAsia"/>
          <w:sz w:val="24"/>
        </w:rPr>
        <w:t>；</w:t>
      </w:r>
      <w:r w:rsidR="000874C9">
        <w:rPr>
          <w:rFonts w:ascii="宋体" w:hAnsi="宋体" w:hint="eastAsia"/>
          <w:sz w:val="24"/>
        </w:rPr>
        <w:t>（可以参考基础数据部分的简化约定）</w:t>
      </w:r>
    </w:p>
    <w:p w14:paraId="7BBD19DB" w14:textId="0F48BD67" w:rsidR="00FE3384" w:rsidRPr="00FF16E0" w:rsidRDefault="00273C77" w:rsidP="00273C77">
      <w:pPr>
        <w:spacing w:line="360" w:lineRule="auto"/>
        <w:ind w:firstLine="420"/>
        <w:rPr>
          <w:rFonts w:ascii="宋体" w:hAnsi="宋体"/>
          <w:sz w:val="24"/>
        </w:rPr>
      </w:pPr>
      <w:r>
        <w:rPr>
          <w:rFonts w:ascii="宋体" w:hAnsi="宋体" w:hint="eastAsia"/>
          <w:sz w:val="24"/>
        </w:rPr>
        <w:t>3）</w:t>
      </w:r>
      <w:r w:rsidR="00707E9B">
        <w:rPr>
          <w:rFonts w:ascii="宋体" w:hAnsi="宋体" w:hint="eastAsia"/>
          <w:sz w:val="24"/>
        </w:rPr>
        <w:t>设定当前乘车时刻，进行</w:t>
      </w:r>
      <w:r w:rsidR="00FE3384" w:rsidRPr="00FF16E0">
        <w:rPr>
          <w:rFonts w:ascii="宋体" w:hAnsi="宋体" w:hint="eastAsia"/>
          <w:sz w:val="24"/>
        </w:rPr>
        <w:t>换线的等车时间</w:t>
      </w:r>
      <w:r>
        <w:rPr>
          <w:rFonts w:ascii="宋体" w:hAnsi="宋体" w:hint="eastAsia"/>
          <w:sz w:val="24"/>
        </w:rPr>
        <w:t>计算，建议</w:t>
      </w:r>
      <w:r w:rsidR="00FE3384" w:rsidRPr="00FF16E0">
        <w:rPr>
          <w:rFonts w:ascii="宋体" w:hAnsi="宋体" w:hint="eastAsia"/>
          <w:sz w:val="24"/>
        </w:rPr>
        <w:t>按照下车</w:t>
      </w:r>
      <w:r>
        <w:rPr>
          <w:rFonts w:ascii="宋体" w:hAnsi="宋体" w:hint="eastAsia"/>
          <w:sz w:val="24"/>
        </w:rPr>
        <w:t>时刻</w:t>
      </w:r>
      <w:r w:rsidR="00FE3384" w:rsidRPr="00FF16E0">
        <w:rPr>
          <w:rFonts w:ascii="宋体" w:hAnsi="宋体" w:hint="eastAsia"/>
          <w:sz w:val="24"/>
        </w:rPr>
        <w:t>+换线时间</w:t>
      </w:r>
      <w:r>
        <w:rPr>
          <w:rFonts w:ascii="宋体" w:hAnsi="宋体" w:hint="eastAsia"/>
          <w:sz w:val="24"/>
        </w:rPr>
        <w:t>去匹配下一趟列车到站的时间</w:t>
      </w:r>
      <w:r w:rsidR="00FE3384" w:rsidRPr="00FF16E0">
        <w:rPr>
          <w:rFonts w:ascii="宋体" w:hAnsi="宋体" w:hint="eastAsia"/>
          <w:sz w:val="24"/>
        </w:rPr>
        <w:t>，</w:t>
      </w:r>
      <w:r>
        <w:rPr>
          <w:rFonts w:ascii="宋体" w:hAnsi="宋体" w:hint="eastAsia"/>
          <w:sz w:val="24"/>
        </w:rPr>
        <w:t>即需要</w:t>
      </w:r>
      <w:r w:rsidR="00FE3384" w:rsidRPr="00FF16E0">
        <w:rPr>
          <w:rFonts w:ascii="宋体" w:hAnsi="宋体" w:hint="eastAsia"/>
          <w:sz w:val="24"/>
        </w:rPr>
        <w:t>根据</w:t>
      </w:r>
      <w:r>
        <w:rPr>
          <w:rFonts w:ascii="宋体" w:hAnsi="宋体" w:hint="eastAsia"/>
          <w:sz w:val="24"/>
        </w:rPr>
        <w:t>换线后</w:t>
      </w:r>
      <w:r w:rsidR="00FE3384" w:rsidRPr="00FF16E0">
        <w:rPr>
          <w:rFonts w:ascii="宋体" w:hAnsi="宋体" w:hint="eastAsia"/>
          <w:sz w:val="24"/>
        </w:rPr>
        <w:t>的列车时刻表进行计算；</w:t>
      </w:r>
    </w:p>
    <w:p w14:paraId="3D406E80" w14:textId="04407D8A" w:rsidR="00FE3384" w:rsidRPr="00FF16E0" w:rsidRDefault="00FE3384" w:rsidP="00273C77">
      <w:pPr>
        <w:spacing w:line="360" w:lineRule="auto"/>
        <w:ind w:firstLine="420"/>
        <w:rPr>
          <w:rFonts w:ascii="宋体" w:hAnsi="宋体"/>
          <w:sz w:val="24"/>
        </w:rPr>
      </w:pPr>
      <w:r w:rsidRPr="00FF16E0">
        <w:rPr>
          <w:rFonts w:ascii="宋体" w:hAnsi="宋体" w:hint="eastAsia"/>
          <w:sz w:val="24"/>
        </w:rPr>
        <w:t>4）</w:t>
      </w:r>
      <w:r w:rsidR="00273C77">
        <w:rPr>
          <w:rFonts w:ascii="宋体" w:hAnsi="宋体" w:hint="eastAsia"/>
          <w:sz w:val="24"/>
        </w:rPr>
        <w:t>建议</w:t>
      </w:r>
      <w:r w:rsidRPr="00FF16E0">
        <w:rPr>
          <w:rFonts w:ascii="宋体" w:hAnsi="宋体" w:hint="eastAsia"/>
          <w:sz w:val="24"/>
        </w:rPr>
        <w:t>通过百度地图、武汉地铁官网等公开渠道，收集相关的近似的模拟数据：武汉地铁线路的各站点之间的距离、行车速度和换乘站点等基础信息；</w:t>
      </w:r>
      <w:r w:rsidR="000874C9">
        <w:rPr>
          <w:rFonts w:ascii="宋体" w:hAnsi="宋体" w:hint="eastAsia"/>
          <w:sz w:val="24"/>
        </w:rPr>
        <w:t>（可以参考基础数据部分的简化约定）</w:t>
      </w:r>
    </w:p>
    <w:p w14:paraId="4937EB0C" w14:textId="1BE3A8A3" w:rsidR="00FE3384" w:rsidRPr="00A7120B" w:rsidRDefault="00273C77" w:rsidP="00273C77">
      <w:pPr>
        <w:spacing w:line="360" w:lineRule="auto"/>
        <w:ind w:firstLine="420"/>
      </w:pPr>
      <w:r>
        <w:rPr>
          <w:rFonts w:ascii="宋体" w:hAnsi="宋体" w:hint="eastAsia"/>
          <w:sz w:val="24"/>
        </w:rPr>
        <w:t>5）</w:t>
      </w:r>
      <w:r w:rsidR="00A7120B" w:rsidRPr="00FF16E0">
        <w:rPr>
          <w:rFonts w:ascii="宋体" w:hAnsi="宋体" w:hint="eastAsia"/>
          <w:sz w:val="24"/>
        </w:rPr>
        <w:t>针对</w:t>
      </w:r>
      <w:r>
        <w:rPr>
          <w:rFonts w:ascii="宋体" w:hAnsi="宋体" w:hint="eastAsia"/>
          <w:sz w:val="24"/>
        </w:rPr>
        <w:t>存在</w:t>
      </w:r>
      <w:r w:rsidR="00A7120B" w:rsidRPr="00FF16E0">
        <w:rPr>
          <w:rFonts w:ascii="宋体" w:hAnsi="宋体" w:hint="eastAsia"/>
          <w:sz w:val="24"/>
        </w:rPr>
        <w:t>大量的非换线站点</w:t>
      </w:r>
      <w:r>
        <w:rPr>
          <w:rFonts w:ascii="宋体" w:hAnsi="宋体" w:hint="eastAsia"/>
          <w:sz w:val="24"/>
        </w:rPr>
        <w:t>，在</w:t>
      </w:r>
      <w:r w:rsidR="00A7120B" w:rsidRPr="00FF16E0">
        <w:rPr>
          <w:rFonts w:ascii="宋体" w:hAnsi="宋体" w:hint="eastAsia"/>
          <w:sz w:val="24"/>
        </w:rPr>
        <w:t>最短距离计算</w:t>
      </w:r>
      <w:r>
        <w:rPr>
          <w:rFonts w:ascii="宋体" w:hAnsi="宋体" w:hint="eastAsia"/>
          <w:sz w:val="24"/>
        </w:rPr>
        <w:t>前，可以对图的</w:t>
      </w:r>
      <w:r w:rsidR="00A7120B" w:rsidRPr="00FF16E0">
        <w:rPr>
          <w:rFonts w:ascii="宋体" w:hAnsi="宋体" w:hint="eastAsia"/>
          <w:sz w:val="24"/>
        </w:rPr>
        <w:t>模型</w:t>
      </w:r>
      <w:r>
        <w:rPr>
          <w:rFonts w:ascii="宋体" w:hAnsi="宋体" w:hint="eastAsia"/>
          <w:sz w:val="24"/>
        </w:rPr>
        <w:t>进行</w:t>
      </w:r>
      <w:r w:rsidR="00A7120B" w:rsidRPr="00FF16E0">
        <w:rPr>
          <w:rFonts w:ascii="宋体" w:hAnsi="宋体" w:hint="eastAsia"/>
          <w:sz w:val="24"/>
        </w:rPr>
        <w:t>优化</w:t>
      </w:r>
      <w:r w:rsidR="00A7120B">
        <w:rPr>
          <w:rFonts w:ascii="宋体" w:hAnsi="宋体" w:hint="eastAsia"/>
          <w:sz w:val="24"/>
        </w:rPr>
        <w:t>，缩短</w:t>
      </w:r>
      <w:r>
        <w:rPr>
          <w:rFonts w:ascii="宋体" w:hAnsi="宋体" w:hint="eastAsia"/>
          <w:sz w:val="24"/>
        </w:rPr>
        <w:t>推荐</w:t>
      </w:r>
      <w:r w:rsidR="00A7120B">
        <w:rPr>
          <w:rFonts w:ascii="宋体" w:hAnsi="宋体" w:hint="eastAsia"/>
          <w:sz w:val="24"/>
        </w:rPr>
        <w:t>路线的求解时间</w:t>
      </w:r>
      <w:r w:rsidR="00A7120B" w:rsidRPr="00FF16E0">
        <w:rPr>
          <w:rFonts w:ascii="宋体" w:hAnsi="宋体" w:hint="eastAsia"/>
          <w:sz w:val="24"/>
        </w:rPr>
        <w:t>；</w:t>
      </w:r>
    </w:p>
    <w:p w14:paraId="4149745D" w14:textId="533D6152" w:rsidR="008E69EA" w:rsidRDefault="0003109D" w:rsidP="00FE3384">
      <w:pPr>
        <w:pStyle w:val="2"/>
        <w:spacing w:beforeLines="50" w:before="156" w:afterLines="50" w:after="156" w:line="360" w:lineRule="auto"/>
        <w:rPr>
          <w:rFonts w:ascii="黑体" w:hAnsi="黑体"/>
          <w:sz w:val="28"/>
          <w:szCs w:val="28"/>
        </w:rPr>
      </w:pPr>
      <w:bookmarkStart w:id="21" w:name="_Toc60816474"/>
      <w:r>
        <w:rPr>
          <w:rFonts w:ascii="黑体" w:hAnsi="黑体" w:hint="eastAsia"/>
          <w:sz w:val="28"/>
          <w:szCs w:val="28"/>
        </w:rPr>
        <w:t>2</w:t>
      </w:r>
      <w:r w:rsidRPr="00483A90">
        <w:rPr>
          <w:rFonts w:ascii="黑体" w:hAnsi="黑体"/>
          <w:sz w:val="28"/>
          <w:szCs w:val="28"/>
        </w:rPr>
        <w:t>.</w:t>
      </w:r>
      <w:r>
        <w:rPr>
          <w:rFonts w:ascii="黑体" w:hAnsi="黑体" w:hint="eastAsia"/>
          <w:sz w:val="28"/>
          <w:szCs w:val="28"/>
        </w:rPr>
        <w:t>3</w:t>
      </w:r>
      <w:r w:rsidRPr="00483A90">
        <w:rPr>
          <w:rFonts w:ascii="黑体" w:hAnsi="黑体"/>
          <w:sz w:val="28"/>
          <w:szCs w:val="28"/>
        </w:rPr>
        <w:t xml:space="preserve"> </w:t>
      </w:r>
      <w:r>
        <w:rPr>
          <w:rFonts w:ascii="黑体" w:hAnsi="黑体" w:hint="eastAsia"/>
          <w:sz w:val="28"/>
          <w:szCs w:val="28"/>
        </w:rPr>
        <w:t>主要功能要求</w:t>
      </w:r>
      <w:bookmarkEnd w:id="21"/>
    </w:p>
    <w:p w14:paraId="09A0C6A1" w14:textId="76B48EFD" w:rsidR="00FE3384" w:rsidRDefault="00FE08B5" w:rsidP="008E69EA">
      <w:pPr>
        <w:rPr>
          <w:rFonts w:ascii="黑体" w:hAnsi="黑体"/>
          <w:sz w:val="28"/>
          <w:szCs w:val="28"/>
        </w:rPr>
      </w:pPr>
      <w:r>
        <w:rPr>
          <w:rFonts w:hint="eastAsia"/>
        </w:rPr>
        <w:t>（</w:t>
      </w:r>
      <w:r w:rsidR="00630873">
        <w:rPr>
          <w:rFonts w:hint="eastAsia"/>
        </w:rPr>
        <w:t>1-3</w:t>
      </w:r>
      <w:r w:rsidR="00630873">
        <w:rPr>
          <w:rFonts w:hint="eastAsia"/>
        </w:rPr>
        <w:t>点</w:t>
      </w:r>
      <w:r>
        <w:rPr>
          <w:rFonts w:hint="eastAsia"/>
        </w:rPr>
        <w:t>共</w:t>
      </w:r>
      <w:r>
        <w:rPr>
          <w:rFonts w:hint="eastAsia"/>
        </w:rPr>
        <w:t>7</w:t>
      </w:r>
      <w:r w:rsidR="00BF1007">
        <w:rPr>
          <w:rFonts w:hint="eastAsia"/>
        </w:rPr>
        <w:t>0</w:t>
      </w:r>
      <w:r>
        <w:rPr>
          <w:rFonts w:hint="eastAsia"/>
        </w:rPr>
        <w:t>分）</w:t>
      </w:r>
    </w:p>
    <w:p w14:paraId="1F323C52" w14:textId="292A9FB4" w:rsidR="00FE3384" w:rsidRDefault="00A7120B" w:rsidP="00A7120B">
      <w:pPr>
        <w:spacing w:line="360" w:lineRule="auto"/>
        <w:ind w:firstLine="420"/>
        <w:rPr>
          <w:rFonts w:ascii="宋体" w:hAnsi="宋体"/>
          <w:sz w:val="24"/>
        </w:rPr>
      </w:pPr>
      <w:r>
        <w:rPr>
          <w:rFonts w:ascii="宋体" w:hAnsi="宋体" w:hint="eastAsia"/>
          <w:sz w:val="24"/>
        </w:rPr>
        <w:t>1</w:t>
      </w:r>
      <w:r w:rsidR="00FE3384" w:rsidRPr="00FF16E0">
        <w:rPr>
          <w:rFonts w:ascii="宋体" w:hAnsi="宋体" w:hint="eastAsia"/>
          <w:sz w:val="24"/>
        </w:rPr>
        <w:t>）输入模拟武汉地铁线路的基础数据，</w:t>
      </w:r>
      <w:r>
        <w:rPr>
          <w:rFonts w:ascii="宋体" w:hAnsi="宋体" w:hint="eastAsia"/>
          <w:sz w:val="24"/>
        </w:rPr>
        <w:t>即站点、站点间的距离等信息，包</w:t>
      </w:r>
      <w:r>
        <w:rPr>
          <w:rFonts w:ascii="宋体" w:hAnsi="宋体" w:hint="eastAsia"/>
          <w:sz w:val="24"/>
        </w:rPr>
        <w:lastRenderedPageBreak/>
        <w:t>括可以换线的站点以及换线需要花费的时间等，</w:t>
      </w:r>
      <w:r w:rsidR="00FE3384" w:rsidRPr="00FF16E0">
        <w:rPr>
          <w:rFonts w:ascii="宋体" w:hAnsi="宋体" w:hint="eastAsia"/>
          <w:sz w:val="24"/>
        </w:rPr>
        <w:t>构建</w:t>
      </w:r>
      <w:r>
        <w:rPr>
          <w:rFonts w:ascii="宋体" w:hAnsi="宋体" w:hint="eastAsia"/>
          <w:sz w:val="24"/>
        </w:rPr>
        <w:t>地铁</w:t>
      </w:r>
      <w:r w:rsidR="00FE3384" w:rsidRPr="00FF16E0">
        <w:rPr>
          <w:rFonts w:ascii="宋体" w:hAnsi="宋体" w:hint="eastAsia"/>
          <w:sz w:val="24"/>
        </w:rPr>
        <w:t>转乘计算的逻辑模型；</w:t>
      </w:r>
    </w:p>
    <w:p w14:paraId="633D8E36" w14:textId="4B578E60" w:rsidR="00EE4FB6" w:rsidRDefault="00EE4FB6" w:rsidP="00A7120B">
      <w:pPr>
        <w:spacing w:line="360" w:lineRule="auto"/>
        <w:ind w:firstLine="420"/>
        <w:rPr>
          <w:rFonts w:ascii="宋体" w:hAnsi="宋体"/>
          <w:sz w:val="24"/>
        </w:rPr>
      </w:pPr>
      <w:r>
        <w:rPr>
          <w:rFonts w:ascii="宋体" w:hAnsi="宋体" w:hint="eastAsia"/>
          <w:sz w:val="24"/>
        </w:rPr>
        <w:t>·将线路信息、站点信息的数据文件读入系统，并进行构图；</w:t>
      </w:r>
      <w:r w:rsidR="00FE08B5">
        <w:rPr>
          <w:rFonts w:ascii="宋体" w:hint="eastAsia"/>
          <w:sz w:val="24"/>
        </w:rPr>
        <w:t>（1</w:t>
      </w:r>
      <w:r w:rsidR="007E1310">
        <w:rPr>
          <w:rFonts w:ascii="宋体" w:hint="eastAsia"/>
          <w:sz w:val="24"/>
        </w:rPr>
        <w:t>0</w:t>
      </w:r>
      <w:r w:rsidR="00FE08B5">
        <w:rPr>
          <w:rFonts w:ascii="宋体" w:hint="eastAsia"/>
          <w:sz w:val="24"/>
        </w:rPr>
        <w:t>分）</w:t>
      </w:r>
    </w:p>
    <w:p w14:paraId="007BF8E4" w14:textId="6D7C1124" w:rsidR="00EE4FB6" w:rsidRPr="00FF16E0" w:rsidRDefault="00EE4FB6" w:rsidP="00A7120B">
      <w:pPr>
        <w:spacing w:line="360" w:lineRule="auto"/>
        <w:ind w:firstLine="420"/>
        <w:rPr>
          <w:rFonts w:ascii="宋体" w:hAnsi="宋体"/>
          <w:sz w:val="24"/>
        </w:rPr>
      </w:pPr>
      <w:r>
        <w:rPr>
          <w:rFonts w:ascii="宋体" w:hAnsi="宋体" w:hint="eastAsia"/>
          <w:sz w:val="24"/>
        </w:rPr>
        <w:t>·指定线路、起始站点，并从该站点开始逐步找出下一站点，或在换乘站点进行换线，实现对地铁路线站点的依次浏览；</w:t>
      </w:r>
      <w:r w:rsidR="00FE08B5">
        <w:rPr>
          <w:rFonts w:ascii="宋体" w:hint="eastAsia"/>
          <w:sz w:val="24"/>
        </w:rPr>
        <w:t>（10分）</w:t>
      </w:r>
    </w:p>
    <w:p w14:paraId="6540E00B" w14:textId="635929FE" w:rsidR="00FE3384" w:rsidRDefault="00A7120B" w:rsidP="00A7120B">
      <w:pPr>
        <w:spacing w:line="360" w:lineRule="auto"/>
        <w:ind w:firstLine="420"/>
        <w:rPr>
          <w:rFonts w:ascii="宋体" w:hAnsi="宋体"/>
          <w:sz w:val="24"/>
        </w:rPr>
      </w:pPr>
      <w:r>
        <w:rPr>
          <w:rFonts w:ascii="宋体" w:hAnsi="宋体" w:hint="eastAsia"/>
          <w:sz w:val="24"/>
        </w:rPr>
        <w:t>2）</w:t>
      </w:r>
      <w:r w:rsidR="00FE3384" w:rsidRPr="00FF16E0">
        <w:rPr>
          <w:rFonts w:ascii="宋体" w:hAnsi="宋体" w:hint="eastAsia"/>
          <w:sz w:val="24"/>
        </w:rPr>
        <w:t>构建一套模拟武汉地铁的主要转乘线路询问系统，输入两个不同的起始站点和目的站点，</w:t>
      </w:r>
      <w:r w:rsidR="005C3152">
        <w:rPr>
          <w:rFonts w:ascii="宋体" w:hAnsi="宋体" w:hint="eastAsia"/>
          <w:sz w:val="24"/>
        </w:rPr>
        <w:t>设置当前时间，</w:t>
      </w:r>
      <w:r w:rsidR="00FE3384" w:rsidRPr="00FF16E0">
        <w:rPr>
          <w:rFonts w:ascii="宋体" w:hAnsi="宋体" w:hint="eastAsia"/>
          <w:sz w:val="24"/>
        </w:rPr>
        <w:t>给出1-3个转乘线路的建议，并给出需要花费的时间和票价，以及</w:t>
      </w:r>
      <w:r>
        <w:rPr>
          <w:rFonts w:ascii="宋体" w:hAnsi="宋体" w:hint="eastAsia"/>
          <w:sz w:val="24"/>
        </w:rPr>
        <w:t>计算并显示</w:t>
      </w:r>
      <w:r w:rsidR="00FE3384" w:rsidRPr="00FF16E0">
        <w:rPr>
          <w:rFonts w:ascii="宋体" w:hAnsi="宋体" w:hint="eastAsia"/>
          <w:sz w:val="24"/>
        </w:rPr>
        <w:t>线路</w:t>
      </w:r>
      <w:r>
        <w:rPr>
          <w:rFonts w:ascii="宋体" w:hAnsi="宋体" w:hint="eastAsia"/>
          <w:sz w:val="24"/>
        </w:rPr>
        <w:t>中各段路线</w:t>
      </w:r>
      <w:r w:rsidR="00FE3384" w:rsidRPr="00FF16E0">
        <w:rPr>
          <w:rFonts w:ascii="宋体" w:hAnsi="宋体" w:hint="eastAsia"/>
          <w:sz w:val="24"/>
        </w:rPr>
        <w:t>的拥挤程度；</w:t>
      </w:r>
    </w:p>
    <w:p w14:paraId="4ED063F1" w14:textId="76780D99" w:rsidR="00EE4FB6" w:rsidRDefault="00EE4FB6" w:rsidP="00A7120B">
      <w:pPr>
        <w:spacing w:line="360" w:lineRule="auto"/>
        <w:ind w:firstLine="420"/>
        <w:rPr>
          <w:rFonts w:ascii="宋体" w:hAnsi="宋体"/>
          <w:sz w:val="24"/>
        </w:rPr>
      </w:pPr>
      <w:r>
        <w:rPr>
          <w:rFonts w:ascii="宋体" w:hAnsi="宋体" w:hint="eastAsia"/>
          <w:sz w:val="24"/>
        </w:rPr>
        <w:t>·设置当前时间，为后续的乘车匹配运行时刻表；</w:t>
      </w:r>
      <w:r w:rsidR="00FE08B5">
        <w:rPr>
          <w:rFonts w:ascii="宋体" w:hint="eastAsia"/>
          <w:sz w:val="24"/>
        </w:rPr>
        <w:t>（10分）</w:t>
      </w:r>
    </w:p>
    <w:p w14:paraId="6EACD82D" w14:textId="3F262237" w:rsidR="00EE4FB6" w:rsidRDefault="00EE4FB6" w:rsidP="00A7120B">
      <w:pPr>
        <w:spacing w:line="360" w:lineRule="auto"/>
        <w:ind w:firstLine="420"/>
        <w:rPr>
          <w:rFonts w:ascii="宋体" w:hAnsi="宋体"/>
          <w:sz w:val="24"/>
        </w:rPr>
      </w:pPr>
      <w:r>
        <w:rPr>
          <w:rFonts w:ascii="宋体" w:hAnsi="宋体" w:hint="eastAsia"/>
          <w:sz w:val="24"/>
        </w:rPr>
        <w:t>·输入起点线路号，输入站点序号，即可确定起始站点，显示站点名称，是否换乘站点，最近一趟地铁何时到达、何时启动离站；</w:t>
      </w:r>
    </w:p>
    <w:p w14:paraId="34FB7C16" w14:textId="1BD9B271" w:rsidR="00EE4FB6" w:rsidRDefault="00EE4FB6" w:rsidP="00A7120B">
      <w:pPr>
        <w:spacing w:line="360" w:lineRule="auto"/>
        <w:ind w:firstLine="420"/>
        <w:rPr>
          <w:rFonts w:ascii="宋体" w:hAnsi="宋体"/>
          <w:sz w:val="24"/>
        </w:rPr>
      </w:pPr>
      <w:r>
        <w:rPr>
          <w:rFonts w:ascii="宋体" w:hAnsi="宋体" w:hint="eastAsia"/>
          <w:sz w:val="24"/>
        </w:rPr>
        <w:t>·输入终点线路号、终点站点序号，确定终点站点，</w:t>
      </w:r>
      <w:r w:rsidR="00D42C70">
        <w:rPr>
          <w:rFonts w:ascii="宋体" w:hAnsi="宋体" w:hint="eastAsia"/>
          <w:sz w:val="24"/>
        </w:rPr>
        <w:t>显示站点名称，是否换乘站点；</w:t>
      </w:r>
    </w:p>
    <w:p w14:paraId="099F487C" w14:textId="71071572" w:rsidR="00D42C70" w:rsidRDefault="00D42C70" w:rsidP="00A7120B">
      <w:pPr>
        <w:spacing w:line="360" w:lineRule="auto"/>
        <w:ind w:firstLine="420"/>
        <w:rPr>
          <w:rFonts w:ascii="宋体" w:hAnsi="宋体"/>
          <w:sz w:val="24"/>
        </w:rPr>
      </w:pPr>
      <w:r>
        <w:rPr>
          <w:rFonts w:ascii="宋体" w:hAnsi="宋体" w:hint="eastAsia"/>
          <w:sz w:val="24"/>
        </w:rPr>
        <w:t>·求解1-3条</w:t>
      </w:r>
      <w:r w:rsidR="007E1310">
        <w:rPr>
          <w:rFonts w:ascii="宋体" w:hAnsi="宋体" w:hint="eastAsia"/>
          <w:sz w:val="24"/>
        </w:rPr>
        <w:t>总时间尽量短的</w:t>
      </w:r>
      <w:r>
        <w:rPr>
          <w:rFonts w:ascii="宋体" w:hAnsi="宋体" w:hint="eastAsia"/>
          <w:sz w:val="24"/>
        </w:rPr>
        <w:t>合理路线，要求到达终点站点时间在该线路的正常运行时间范围内，否则为不可到达；</w:t>
      </w:r>
      <w:r w:rsidR="00FE08B5">
        <w:rPr>
          <w:rFonts w:ascii="宋体" w:hint="eastAsia"/>
          <w:sz w:val="24"/>
        </w:rPr>
        <w:t>（15分）</w:t>
      </w:r>
    </w:p>
    <w:p w14:paraId="2A0C953C" w14:textId="38333C37" w:rsidR="00D42C70" w:rsidRDefault="00D42C70" w:rsidP="00A7120B">
      <w:pPr>
        <w:spacing w:line="360" w:lineRule="auto"/>
        <w:ind w:firstLine="420"/>
        <w:rPr>
          <w:rFonts w:ascii="宋体" w:hAnsi="宋体"/>
          <w:sz w:val="24"/>
        </w:rPr>
      </w:pPr>
      <w:r>
        <w:rPr>
          <w:rFonts w:ascii="宋体" w:hAnsi="宋体" w:hint="eastAsia"/>
          <w:sz w:val="24"/>
        </w:rPr>
        <w:t>·合理路线的顺序</w:t>
      </w:r>
      <w:r w:rsidR="007E1310">
        <w:rPr>
          <w:rFonts w:ascii="宋体" w:hAnsi="宋体" w:hint="eastAsia"/>
          <w:sz w:val="24"/>
        </w:rPr>
        <w:t>也</w:t>
      </w:r>
      <w:r>
        <w:rPr>
          <w:rFonts w:ascii="宋体" w:hAnsi="宋体" w:hint="eastAsia"/>
          <w:sz w:val="24"/>
        </w:rPr>
        <w:t>按票价尽量低方式排序；</w:t>
      </w:r>
      <w:r w:rsidR="007E1310">
        <w:rPr>
          <w:rFonts w:ascii="宋体" w:hint="eastAsia"/>
          <w:sz w:val="24"/>
        </w:rPr>
        <w:t>（5分）</w:t>
      </w:r>
    </w:p>
    <w:p w14:paraId="3EEDD0A5" w14:textId="0A7B8EBE" w:rsidR="00D42C70" w:rsidRDefault="00D42C70" w:rsidP="00A7120B">
      <w:pPr>
        <w:spacing w:line="360" w:lineRule="auto"/>
        <w:ind w:firstLine="420"/>
        <w:rPr>
          <w:rFonts w:ascii="宋体" w:hAnsi="宋体"/>
          <w:sz w:val="24"/>
        </w:rPr>
      </w:pPr>
      <w:r>
        <w:rPr>
          <w:rFonts w:ascii="宋体" w:hAnsi="宋体" w:hint="eastAsia"/>
          <w:sz w:val="24"/>
        </w:rPr>
        <w:t>·计算站点间在相应时间段内的拥挤百分数作为乘车拥挤程度；</w:t>
      </w:r>
      <w:r w:rsidR="00FE08B5">
        <w:rPr>
          <w:rFonts w:ascii="宋体" w:hint="eastAsia"/>
          <w:sz w:val="24"/>
        </w:rPr>
        <w:t>（10分）</w:t>
      </w:r>
    </w:p>
    <w:p w14:paraId="1A657284" w14:textId="20183868" w:rsidR="00D42C70" w:rsidRPr="00FF16E0" w:rsidRDefault="00D42C70" w:rsidP="00A7120B">
      <w:pPr>
        <w:spacing w:line="360" w:lineRule="auto"/>
        <w:ind w:firstLine="420"/>
        <w:rPr>
          <w:rFonts w:ascii="宋体" w:hAnsi="宋体"/>
          <w:sz w:val="24"/>
        </w:rPr>
      </w:pPr>
      <w:r>
        <w:rPr>
          <w:rFonts w:ascii="宋体" w:hAnsi="宋体" w:hint="eastAsia"/>
          <w:sz w:val="24"/>
        </w:rPr>
        <w:t>·在拥挤程度有变化的时间段，需要仔细计算与分析；</w:t>
      </w:r>
    </w:p>
    <w:p w14:paraId="380FA9F0" w14:textId="1C8BAD07" w:rsidR="00A7120B" w:rsidRDefault="00A7120B" w:rsidP="00A7120B">
      <w:pPr>
        <w:spacing w:line="360" w:lineRule="auto"/>
        <w:ind w:firstLine="420"/>
        <w:rPr>
          <w:rFonts w:ascii="宋体" w:hAnsi="宋体"/>
          <w:sz w:val="24"/>
        </w:rPr>
      </w:pPr>
      <w:r>
        <w:rPr>
          <w:rFonts w:ascii="宋体" w:hAnsi="宋体" w:hint="eastAsia"/>
          <w:sz w:val="24"/>
        </w:rPr>
        <w:t>3）将乘车人容忍的拥挤程度作为一个因素综合到乘车路线的推荐中，提供一个包含拥挤程度影响因子的设置</w:t>
      </w:r>
      <w:r w:rsidR="00630830">
        <w:rPr>
          <w:rFonts w:ascii="宋体" w:hAnsi="宋体" w:hint="eastAsia"/>
          <w:sz w:val="24"/>
        </w:rPr>
        <w:t>方式</w:t>
      </w:r>
      <w:r>
        <w:rPr>
          <w:rFonts w:ascii="宋体" w:hAnsi="宋体" w:hint="eastAsia"/>
          <w:sz w:val="24"/>
        </w:rPr>
        <w:t>，并进行新的</w:t>
      </w:r>
      <w:r w:rsidRPr="00FF16E0">
        <w:rPr>
          <w:rFonts w:ascii="宋体" w:hAnsi="宋体" w:hint="eastAsia"/>
          <w:sz w:val="24"/>
        </w:rPr>
        <w:t>1-3个转乘线路的建议</w:t>
      </w:r>
      <w:r>
        <w:rPr>
          <w:rFonts w:ascii="宋体" w:hAnsi="宋体" w:hint="eastAsia"/>
          <w:sz w:val="24"/>
        </w:rPr>
        <w:t>；</w:t>
      </w:r>
    </w:p>
    <w:p w14:paraId="35799C77" w14:textId="7E642497" w:rsidR="00D42C70" w:rsidRDefault="00D42C70" w:rsidP="00A7120B">
      <w:pPr>
        <w:spacing w:line="360" w:lineRule="auto"/>
        <w:ind w:firstLine="420"/>
        <w:rPr>
          <w:rFonts w:ascii="宋体" w:hAnsi="宋体"/>
          <w:sz w:val="24"/>
        </w:rPr>
      </w:pPr>
      <w:r>
        <w:rPr>
          <w:rFonts w:ascii="宋体" w:hAnsi="宋体" w:hint="eastAsia"/>
          <w:sz w:val="24"/>
        </w:rPr>
        <w:t>·在上面计算每个站点间在相应的时间段内的拥挤百分数的基础上，按照拥挤因子折合乘车时间的加权结果，按照加权总时间尽量短的方式推荐排序；</w:t>
      </w:r>
      <w:r w:rsidR="00FE08B5">
        <w:rPr>
          <w:rFonts w:ascii="宋体" w:hint="eastAsia"/>
          <w:sz w:val="24"/>
        </w:rPr>
        <w:t>（1</w:t>
      </w:r>
      <w:r w:rsidR="00BF1007">
        <w:rPr>
          <w:rFonts w:ascii="宋体" w:hint="eastAsia"/>
          <w:sz w:val="24"/>
        </w:rPr>
        <w:t>0</w:t>
      </w:r>
      <w:r w:rsidR="00FE08B5">
        <w:rPr>
          <w:rFonts w:ascii="宋体" w:hint="eastAsia"/>
          <w:sz w:val="24"/>
        </w:rPr>
        <w:t>分）</w:t>
      </w:r>
    </w:p>
    <w:p w14:paraId="5D5ADC5D" w14:textId="7503E14A" w:rsidR="00D42C70" w:rsidRPr="00D42C70" w:rsidRDefault="00D42C70" w:rsidP="00D42C70">
      <w:pPr>
        <w:spacing w:line="360" w:lineRule="auto"/>
        <w:ind w:firstLine="420"/>
        <w:rPr>
          <w:rFonts w:ascii="宋体" w:hAnsi="宋体"/>
          <w:sz w:val="24"/>
        </w:rPr>
      </w:pPr>
      <w:r>
        <w:rPr>
          <w:rFonts w:ascii="宋体" w:hAnsi="宋体" w:hint="eastAsia"/>
          <w:sz w:val="24"/>
        </w:rPr>
        <w:t>·在拥挤程度有变化的时间段，需要仔细计算与分析；</w:t>
      </w:r>
    </w:p>
    <w:p w14:paraId="0BBCB2CF" w14:textId="5909C698" w:rsidR="008E69EA" w:rsidRDefault="0003109D" w:rsidP="00FE3384">
      <w:pPr>
        <w:pStyle w:val="2"/>
        <w:spacing w:beforeLines="50" w:before="156" w:afterLines="50" w:after="156" w:line="360" w:lineRule="auto"/>
        <w:rPr>
          <w:rFonts w:ascii="黑体" w:hAnsi="黑体"/>
          <w:sz w:val="28"/>
          <w:szCs w:val="28"/>
        </w:rPr>
      </w:pPr>
      <w:bookmarkStart w:id="22" w:name="_Toc60816475"/>
      <w:r>
        <w:rPr>
          <w:rFonts w:ascii="黑体" w:hAnsi="黑体" w:hint="eastAsia"/>
          <w:sz w:val="28"/>
          <w:szCs w:val="28"/>
        </w:rPr>
        <w:t>2</w:t>
      </w:r>
      <w:r w:rsidRPr="002C41A0">
        <w:rPr>
          <w:rFonts w:ascii="黑体" w:hAnsi="黑体" w:hint="eastAsia"/>
          <w:sz w:val="28"/>
          <w:szCs w:val="28"/>
        </w:rPr>
        <w:t>.4</w:t>
      </w:r>
      <w:r w:rsidRPr="002C41A0">
        <w:rPr>
          <w:rFonts w:ascii="黑体" w:hAnsi="黑体"/>
          <w:sz w:val="28"/>
          <w:szCs w:val="28"/>
        </w:rPr>
        <w:t xml:space="preserve"> </w:t>
      </w:r>
      <w:r w:rsidRPr="002C41A0">
        <w:rPr>
          <w:rFonts w:ascii="黑体" w:hAnsi="黑体" w:hint="eastAsia"/>
          <w:sz w:val="28"/>
          <w:szCs w:val="28"/>
        </w:rPr>
        <w:t>扩展实现</w:t>
      </w:r>
      <w:bookmarkEnd w:id="22"/>
    </w:p>
    <w:p w14:paraId="17FD5B7E" w14:textId="51EC5D84" w:rsidR="00FE3384" w:rsidRPr="002C41A0" w:rsidRDefault="00FE08B5" w:rsidP="008E69EA">
      <w:pPr>
        <w:rPr>
          <w:rFonts w:ascii="黑体" w:hAnsi="黑体"/>
          <w:sz w:val="28"/>
          <w:szCs w:val="28"/>
        </w:rPr>
      </w:pPr>
      <w:r>
        <w:rPr>
          <w:rFonts w:hint="eastAsia"/>
        </w:rPr>
        <w:t>（第</w:t>
      </w:r>
      <w:r w:rsidR="00E462FF">
        <w:rPr>
          <w:rFonts w:hint="eastAsia"/>
        </w:rPr>
        <w:t>1</w:t>
      </w:r>
      <w:r>
        <w:rPr>
          <w:rFonts w:hint="eastAsia"/>
        </w:rPr>
        <w:t>、</w:t>
      </w:r>
      <w:r w:rsidR="00E462FF">
        <w:rPr>
          <w:rFonts w:hint="eastAsia"/>
        </w:rPr>
        <w:t>2</w:t>
      </w:r>
      <w:r>
        <w:rPr>
          <w:rFonts w:hint="eastAsia"/>
        </w:rPr>
        <w:t>点，共</w:t>
      </w:r>
      <w:r>
        <w:rPr>
          <w:rFonts w:hint="eastAsia"/>
        </w:rPr>
        <w:t>2</w:t>
      </w:r>
      <w:r w:rsidR="00BF1007">
        <w:rPr>
          <w:rFonts w:hint="eastAsia"/>
        </w:rPr>
        <w:t>0</w:t>
      </w:r>
      <w:r>
        <w:rPr>
          <w:rFonts w:hint="eastAsia"/>
        </w:rPr>
        <w:t>分</w:t>
      </w:r>
      <w:r w:rsidR="00BF1007">
        <w:rPr>
          <w:rFonts w:hint="eastAsia"/>
        </w:rPr>
        <w:t>，</w:t>
      </w:r>
      <w:r w:rsidR="00E462FF">
        <w:rPr>
          <w:rFonts w:hint="eastAsia"/>
        </w:rPr>
        <w:t>通关升级后</w:t>
      </w:r>
      <w:r w:rsidR="00707E9B">
        <w:rPr>
          <w:rFonts w:hint="eastAsia"/>
        </w:rPr>
        <w:t>完成</w:t>
      </w:r>
      <w:r w:rsidR="00E462FF">
        <w:rPr>
          <w:rFonts w:hint="eastAsia"/>
        </w:rPr>
        <w:t>3</w:t>
      </w:r>
      <w:r w:rsidR="00E462FF">
        <w:rPr>
          <w:rFonts w:hint="eastAsia"/>
        </w:rPr>
        <w:t>和</w:t>
      </w:r>
      <w:r w:rsidR="00E462FF">
        <w:rPr>
          <w:rFonts w:hint="eastAsia"/>
        </w:rPr>
        <w:t>4</w:t>
      </w:r>
      <w:r w:rsidR="00BF1007">
        <w:rPr>
          <w:rFonts w:hint="eastAsia"/>
        </w:rPr>
        <w:t>，</w:t>
      </w:r>
      <w:r w:rsidR="00BF1007">
        <w:rPr>
          <w:rFonts w:hint="eastAsia"/>
        </w:rPr>
        <w:t>10</w:t>
      </w:r>
      <w:r w:rsidR="00BF1007">
        <w:rPr>
          <w:rFonts w:hint="eastAsia"/>
        </w:rPr>
        <w:t>分</w:t>
      </w:r>
      <w:r>
        <w:rPr>
          <w:rFonts w:hint="eastAsia"/>
        </w:rPr>
        <w:t>）</w:t>
      </w:r>
    </w:p>
    <w:p w14:paraId="316CD7C9" w14:textId="54DCAC5D" w:rsidR="00630830" w:rsidRDefault="00E462FF" w:rsidP="00630830">
      <w:pPr>
        <w:spacing w:line="360" w:lineRule="auto"/>
        <w:ind w:firstLine="420"/>
        <w:rPr>
          <w:rFonts w:ascii="宋体" w:hAnsi="宋体"/>
          <w:sz w:val="24"/>
        </w:rPr>
      </w:pPr>
      <w:r>
        <w:rPr>
          <w:rFonts w:ascii="宋体" w:hAnsi="宋体" w:hint="eastAsia"/>
          <w:sz w:val="24"/>
        </w:rPr>
        <w:t>1</w:t>
      </w:r>
      <w:r w:rsidR="00630830">
        <w:rPr>
          <w:rFonts w:ascii="宋体" w:hAnsi="宋体" w:hint="eastAsia"/>
          <w:sz w:val="24"/>
        </w:rPr>
        <w:t>）</w:t>
      </w:r>
      <w:r w:rsidR="00630830" w:rsidRPr="00FF16E0">
        <w:rPr>
          <w:rFonts w:ascii="宋体" w:hAnsi="宋体" w:hint="eastAsia"/>
          <w:sz w:val="24"/>
        </w:rPr>
        <w:t>配置上下班人流量和上下班时间段，分析上下班人流、购物人流量和娱乐人流量对地铁流量的影响；</w:t>
      </w:r>
      <w:r w:rsidR="004E68C6">
        <w:rPr>
          <w:rFonts w:ascii="宋体" w:hAnsi="宋体" w:hint="eastAsia"/>
          <w:sz w:val="24"/>
        </w:rPr>
        <w:t>（可以参考基础数据部分的简化约定）</w:t>
      </w:r>
      <w:r w:rsidR="00FE08B5">
        <w:rPr>
          <w:rFonts w:ascii="宋体" w:hint="eastAsia"/>
          <w:sz w:val="24"/>
        </w:rPr>
        <w:t>（10分）</w:t>
      </w:r>
    </w:p>
    <w:p w14:paraId="410D61EB" w14:textId="5139572A" w:rsidR="00FE3384" w:rsidRDefault="00E462FF" w:rsidP="00A7120B">
      <w:pPr>
        <w:spacing w:line="360" w:lineRule="auto"/>
        <w:ind w:firstLine="420"/>
        <w:rPr>
          <w:rFonts w:ascii="宋体"/>
          <w:sz w:val="24"/>
        </w:rPr>
      </w:pPr>
      <w:r>
        <w:rPr>
          <w:rFonts w:ascii="宋体" w:hAnsi="宋体" w:hint="eastAsia"/>
          <w:sz w:val="24"/>
        </w:rPr>
        <w:t>2</w:t>
      </w:r>
      <w:r w:rsidR="00A7120B">
        <w:rPr>
          <w:rFonts w:ascii="宋体" w:hAnsi="宋体" w:hint="eastAsia"/>
          <w:sz w:val="24"/>
        </w:rPr>
        <w:t>）</w:t>
      </w:r>
      <w:r w:rsidR="00FE3384" w:rsidRPr="00FF16E0">
        <w:rPr>
          <w:rFonts w:ascii="宋体" w:hAnsi="宋体" w:hint="eastAsia"/>
          <w:sz w:val="24"/>
        </w:rPr>
        <w:t>如果把线路的人流量即拥挤程度纳入推荐线路的因素，可以设计优先避免过度拥挤的分析模型，并给出不同的转乘线路；</w:t>
      </w:r>
      <w:r w:rsidR="004E68C6">
        <w:rPr>
          <w:rFonts w:ascii="宋体" w:hAnsi="宋体" w:hint="eastAsia"/>
          <w:sz w:val="24"/>
        </w:rPr>
        <w:t>（可以参考基础数据部分的简</w:t>
      </w:r>
      <w:r w:rsidR="004E68C6">
        <w:rPr>
          <w:rFonts w:ascii="宋体" w:hAnsi="宋体" w:hint="eastAsia"/>
          <w:sz w:val="24"/>
        </w:rPr>
        <w:lastRenderedPageBreak/>
        <w:t>化约定）</w:t>
      </w:r>
      <w:r w:rsidR="00FE08B5">
        <w:rPr>
          <w:rFonts w:ascii="宋体" w:hint="eastAsia"/>
          <w:sz w:val="24"/>
        </w:rPr>
        <w:t>（1</w:t>
      </w:r>
      <w:r w:rsidR="00BF1007">
        <w:rPr>
          <w:rFonts w:ascii="宋体" w:hint="eastAsia"/>
          <w:sz w:val="24"/>
        </w:rPr>
        <w:t>0</w:t>
      </w:r>
      <w:r w:rsidR="00FE08B5">
        <w:rPr>
          <w:rFonts w:ascii="宋体" w:hint="eastAsia"/>
          <w:sz w:val="24"/>
        </w:rPr>
        <w:t>分）</w:t>
      </w:r>
    </w:p>
    <w:p w14:paraId="1127FDB0" w14:textId="115B769A" w:rsidR="00707E9B" w:rsidRPr="00E462FF" w:rsidRDefault="00707E9B" w:rsidP="00707E9B">
      <w:pPr>
        <w:rPr>
          <w:rFonts w:ascii="黑体" w:eastAsia="黑体" w:hAnsi="黑体"/>
          <w:b/>
          <w:bCs/>
          <w:sz w:val="24"/>
          <w:szCs w:val="32"/>
        </w:rPr>
      </w:pPr>
      <w:r w:rsidRPr="00E462FF">
        <w:rPr>
          <w:rFonts w:ascii="黑体" w:eastAsia="黑体" w:hAnsi="黑体" w:hint="eastAsia"/>
          <w:b/>
          <w:bCs/>
          <w:sz w:val="24"/>
          <w:szCs w:val="32"/>
        </w:rPr>
        <w:t>通关升级后的实现</w:t>
      </w:r>
    </w:p>
    <w:p w14:paraId="3E31EDFD" w14:textId="55C0873E" w:rsidR="00707E9B" w:rsidRDefault="00E462FF" w:rsidP="00707E9B">
      <w:pPr>
        <w:spacing w:line="360" w:lineRule="auto"/>
        <w:ind w:firstLine="420"/>
        <w:rPr>
          <w:rFonts w:ascii="宋体"/>
          <w:sz w:val="24"/>
        </w:rPr>
      </w:pPr>
      <w:r>
        <w:rPr>
          <w:rFonts w:ascii="宋体" w:hAnsi="宋体" w:hint="eastAsia"/>
          <w:sz w:val="24"/>
        </w:rPr>
        <w:t>3</w:t>
      </w:r>
      <w:r w:rsidR="00707E9B" w:rsidRPr="00FF16E0">
        <w:rPr>
          <w:rFonts w:ascii="宋体" w:hAnsi="宋体" w:hint="eastAsia"/>
          <w:sz w:val="24"/>
        </w:rPr>
        <w:t>）如果能够同时收集</w:t>
      </w:r>
      <w:r w:rsidR="00707E9B">
        <w:rPr>
          <w:rFonts w:ascii="宋体" w:hAnsi="宋体" w:hint="eastAsia"/>
          <w:sz w:val="24"/>
        </w:rPr>
        <w:t>/设计</w:t>
      </w:r>
      <w:r w:rsidR="00707E9B" w:rsidRPr="00FF16E0">
        <w:rPr>
          <w:rFonts w:ascii="宋体" w:hAnsi="宋体" w:hint="eastAsia"/>
          <w:sz w:val="24"/>
        </w:rPr>
        <w:t>各站点的（x，y）数据，则可以显示地铁线路的平面图，仿真显示转乘地铁的示意图、各地铁同步运行示意图、人流量示意图等；</w:t>
      </w:r>
      <w:r w:rsidR="00707E9B">
        <w:rPr>
          <w:rFonts w:ascii="宋体" w:hint="eastAsia"/>
          <w:sz w:val="24"/>
        </w:rPr>
        <w:t>（</w:t>
      </w:r>
      <w:r>
        <w:rPr>
          <w:rFonts w:ascii="宋体" w:hint="eastAsia"/>
          <w:sz w:val="24"/>
        </w:rPr>
        <w:t>4</w:t>
      </w:r>
      <w:r w:rsidR="00707E9B">
        <w:rPr>
          <w:rFonts w:ascii="宋体" w:hint="eastAsia"/>
          <w:sz w:val="24"/>
        </w:rPr>
        <w:t>分）</w:t>
      </w:r>
    </w:p>
    <w:p w14:paraId="0D2E2444" w14:textId="67DE3178" w:rsidR="00707E9B" w:rsidRPr="00707E9B" w:rsidRDefault="00E462FF" w:rsidP="00A7120B">
      <w:pPr>
        <w:spacing w:line="360" w:lineRule="auto"/>
        <w:ind w:firstLine="420"/>
        <w:rPr>
          <w:rFonts w:ascii="宋体" w:hAnsi="宋体"/>
          <w:sz w:val="24"/>
        </w:rPr>
      </w:pPr>
      <w:r>
        <w:rPr>
          <w:rFonts w:ascii="宋体" w:hint="eastAsia"/>
          <w:sz w:val="24"/>
        </w:rPr>
        <w:t>4</w:t>
      </w:r>
      <w:r w:rsidR="00707E9B">
        <w:rPr>
          <w:rFonts w:ascii="宋体" w:hint="eastAsia"/>
          <w:sz w:val="24"/>
        </w:rPr>
        <w:t>）</w:t>
      </w:r>
      <w:r w:rsidR="00707E9B" w:rsidRPr="00336702">
        <w:rPr>
          <w:rFonts w:ascii="宋体" w:hint="eastAsia"/>
          <w:b/>
          <w:bCs/>
          <w:sz w:val="24"/>
        </w:rPr>
        <w:t>根据已经实现的功能，扩展信息安全需求方面的应用，自行设计与实现</w:t>
      </w:r>
      <w:r w:rsidR="00707E9B">
        <w:rPr>
          <w:rFonts w:ascii="宋体" w:hint="eastAsia"/>
          <w:sz w:val="24"/>
        </w:rPr>
        <w:t>；（</w:t>
      </w:r>
      <w:r w:rsidR="00707E9B" w:rsidRPr="00336702">
        <w:rPr>
          <w:rFonts w:ascii="宋体" w:hint="eastAsia"/>
          <w:b/>
          <w:bCs/>
          <w:sz w:val="24"/>
        </w:rPr>
        <w:t>设计内容须事先征得老师的认可</w:t>
      </w:r>
      <w:r w:rsidR="00707E9B">
        <w:rPr>
          <w:rFonts w:ascii="宋体" w:hint="eastAsia"/>
          <w:sz w:val="24"/>
        </w:rPr>
        <w:t>；）（</w:t>
      </w:r>
      <w:r>
        <w:rPr>
          <w:rFonts w:ascii="宋体" w:hint="eastAsia"/>
          <w:sz w:val="24"/>
        </w:rPr>
        <w:t>6分</w:t>
      </w:r>
      <w:r w:rsidR="00707E9B">
        <w:rPr>
          <w:rFonts w:ascii="宋体" w:hint="eastAsia"/>
          <w:sz w:val="24"/>
        </w:rPr>
        <w:t>）</w:t>
      </w:r>
    </w:p>
    <w:p w14:paraId="1B694F18" w14:textId="0E747969" w:rsidR="00630830" w:rsidRDefault="0003109D" w:rsidP="00630830">
      <w:pPr>
        <w:pStyle w:val="2"/>
        <w:spacing w:beforeLines="50" w:before="156" w:afterLines="50" w:after="156" w:line="360" w:lineRule="auto"/>
        <w:rPr>
          <w:rFonts w:ascii="黑体" w:hAnsi="黑体"/>
          <w:sz w:val="28"/>
          <w:szCs w:val="28"/>
        </w:rPr>
      </w:pPr>
      <w:bookmarkStart w:id="23" w:name="_Toc60816476"/>
      <w:r>
        <w:rPr>
          <w:rFonts w:ascii="黑体" w:hAnsi="黑体" w:hint="eastAsia"/>
          <w:sz w:val="28"/>
          <w:szCs w:val="28"/>
        </w:rPr>
        <w:t>2</w:t>
      </w:r>
      <w:r>
        <w:rPr>
          <w:rFonts w:ascii="黑体" w:hAnsi="黑体"/>
          <w:sz w:val="28"/>
          <w:szCs w:val="28"/>
        </w:rPr>
        <w:t>.</w:t>
      </w:r>
      <w:r>
        <w:rPr>
          <w:rFonts w:ascii="黑体" w:hAnsi="黑体" w:hint="eastAsia"/>
          <w:sz w:val="28"/>
          <w:szCs w:val="28"/>
        </w:rPr>
        <w:t>5</w:t>
      </w:r>
      <w:r>
        <w:rPr>
          <w:rFonts w:ascii="黑体" w:hAnsi="黑体"/>
          <w:sz w:val="28"/>
          <w:szCs w:val="28"/>
        </w:rPr>
        <w:t xml:space="preserve"> </w:t>
      </w:r>
      <w:r>
        <w:rPr>
          <w:rFonts w:ascii="黑体" w:hAnsi="黑体" w:hint="eastAsia"/>
          <w:sz w:val="28"/>
          <w:szCs w:val="28"/>
        </w:rPr>
        <w:t>基础数据和功能操作定义</w:t>
      </w:r>
      <w:bookmarkEnd w:id="23"/>
    </w:p>
    <w:p w14:paraId="440F562A" w14:textId="64EF97CD" w:rsidR="00630830" w:rsidRDefault="00630830" w:rsidP="00A7120B">
      <w:pPr>
        <w:spacing w:line="360" w:lineRule="auto"/>
        <w:ind w:firstLine="420"/>
        <w:rPr>
          <w:rFonts w:ascii="宋体" w:hAnsi="宋体"/>
          <w:sz w:val="24"/>
        </w:rPr>
      </w:pPr>
      <w:r>
        <w:rPr>
          <w:rFonts w:ascii="宋体" w:hAnsi="宋体" w:hint="eastAsia"/>
          <w:sz w:val="24"/>
        </w:rPr>
        <w:t>1）地铁线路和站点数据</w:t>
      </w:r>
    </w:p>
    <w:p w14:paraId="569F6D3D" w14:textId="2A8051D9" w:rsidR="006365FB" w:rsidRDefault="006365FB" w:rsidP="00A7120B">
      <w:pPr>
        <w:spacing w:line="360" w:lineRule="auto"/>
        <w:ind w:firstLine="420"/>
        <w:rPr>
          <w:rFonts w:ascii="宋体" w:hAnsi="宋体"/>
          <w:sz w:val="24"/>
        </w:rPr>
      </w:pPr>
      <w:r>
        <w:rPr>
          <w:rFonts w:ascii="宋体" w:hAnsi="宋体" w:hint="eastAsia"/>
          <w:sz w:val="24"/>
        </w:rPr>
        <w:t>·地铁线路：满员人数，线路长度，站点数；</w:t>
      </w:r>
    </w:p>
    <w:p w14:paraId="69A5E929" w14:textId="49A2C2C7" w:rsidR="006365FB" w:rsidRPr="006365FB" w:rsidRDefault="006365FB" w:rsidP="00A7120B">
      <w:pPr>
        <w:spacing w:line="360" w:lineRule="auto"/>
        <w:ind w:firstLine="420"/>
        <w:rPr>
          <w:rFonts w:ascii="宋体" w:hAnsi="宋体"/>
          <w:sz w:val="24"/>
        </w:rPr>
      </w:pPr>
      <w:r>
        <w:rPr>
          <w:rFonts w:ascii="宋体" w:hAnsi="宋体" w:hint="eastAsia"/>
          <w:sz w:val="24"/>
        </w:rPr>
        <w:t>·站点数据：n站名（换乘线路），……；</w:t>
      </w:r>
    </w:p>
    <w:p w14:paraId="5B12BD0A" w14:textId="48030AB8" w:rsidR="009C2928" w:rsidRPr="009C2928" w:rsidRDefault="005C3152" w:rsidP="009C2928">
      <w:pPr>
        <w:spacing w:line="360" w:lineRule="auto"/>
        <w:ind w:firstLine="420"/>
        <w:rPr>
          <w:rFonts w:ascii="宋体" w:hAnsi="宋体"/>
          <w:sz w:val="24"/>
        </w:rPr>
      </w:pPr>
      <w:r>
        <w:rPr>
          <w:rFonts w:ascii="宋体" w:hAnsi="宋体" w:hint="eastAsia"/>
          <w:sz w:val="24"/>
        </w:rPr>
        <w:t>（1）1号线：</w:t>
      </w:r>
      <w:r w:rsidR="009C2928">
        <w:rPr>
          <w:rFonts w:ascii="宋体" w:hAnsi="宋体" w:hint="eastAsia"/>
          <w:sz w:val="24"/>
        </w:rPr>
        <w:t>满员</w:t>
      </w:r>
      <w:r w:rsidR="009C2928" w:rsidRPr="009C2928">
        <w:rPr>
          <w:rFonts w:ascii="宋体" w:hAnsi="宋体" w:hint="eastAsia"/>
          <w:sz w:val="24"/>
        </w:rPr>
        <w:t>1276人；长度38.54千米；</w:t>
      </w:r>
      <w:r w:rsidR="009C2928">
        <w:rPr>
          <w:rFonts w:ascii="宋体" w:hAnsi="宋体" w:hint="eastAsia"/>
          <w:sz w:val="24"/>
        </w:rPr>
        <w:t>32站点</w:t>
      </w:r>
      <w:r w:rsidR="009C2928" w:rsidRPr="009C2928">
        <w:rPr>
          <w:rFonts w:ascii="宋体" w:hAnsi="宋体" w:hint="eastAsia"/>
          <w:sz w:val="24"/>
        </w:rPr>
        <w:t>；</w:t>
      </w:r>
    </w:p>
    <w:p w14:paraId="701C8905" w14:textId="37BF04A5" w:rsidR="009C2928" w:rsidRPr="009C2928" w:rsidRDefault="009C2928" w:rsidP="009C2928">
      <w:pPr>
        <w:spacing w:line="360" w:lineRule="auto"/>
        <w:ind w:firstLine="420"/>
        <w:rPr>
          <w:rFonts w:ascii="宋体" w:hAnsi="宋体"/>
          <w:sz w:val="24"/>
        </w:rPr>
      </w:pPr>
      <w:r w:rsidRPr="009C2928">
        <w:rPr>
          <w:rFonts w:ascii="宋体" w:hAnsi="宋体" w:hint="eastAsia"/>
          <w:sz w:val="24"/>
        </w:rPr>
        <w:t>1径河站，2三店站，3码头潭公园站（6号线），4东吴大道站，5五环大道站，6额头湾站，7竹叶海站，8舵落口站，9古田一路站，10古田二路站，11古田三路站，12古田四路站，13汉西一路站，14宗关站（3号线），15太平洋站，16硚口路站，17崇仁路站，18利济北路站，19友谊路站，20循礼门站（2号线），21大智路站（6号线），22三阳路站（7号线），23黄浦路站（8号线），24头道街站，25二七路站，26徐州新村站，27丹水池站，28新荣站，29堤角站，30滕子岗站，31滠口新城站，32汉口北站</w:t>
      </w:r>
      <w:r>
        <w:rPr>
          <w:rFonts w:ascii="宋体" w:hAnsi="宋体" w:hint="eastAsia"/>
          <w:sz w:val="24"/>
        </w:rPr>
        <w:t>；</w:t>
      </w:r>
    </w:p>
    <w:p w14:paraId="64EFD2B7" w14:textId="24F8F4CC" w:rsidR="006365FB" w:rsidRDefault="006365FB" w:rsidP="0012652A">
      <w:pPr>
        <w:spacing w:line="360" w:lineRule="auto"/>
        <w:ind w:firstLine="420"/>
        <w:rPr>
          <w:rFonts w:ascii="宋体" w:hAnsi="宋体"/>
          <w:sz w:val="24"/>
        </w:rPr>
      </w:pPr>
      <w:r>
        <w:rPr>
          <w:rFonts w:ascii="宋体" w:hAnsi="宋体" w:hint="eastAsia"/>
          <w:sz w:val="24"/>
        </w:rPr>
        <w:t>（2）2号线：</w:t>
      </w:r>
      <w:r>
        <w:rPr>
          <w:rFonts w:ascii="宋体" w:hAnsi="宋体"/>
          <w:sz w:val="24"/>
        </w:rPr>
        <w:t xml:space="preserve"> </w:t>
      </w:r>
      <w:r w:rsidR="0012652A">
        <w:rPr>
          <w:rFonts w:ascii="宋体" w:hAnsi="宋体" w:hint="eastAsia"/>
          <w:sz w:val="24"/>
        </w:rPr>
        <w:t>满员</w:t>
      </w:r>
      <w:r w:rsidR="0012652A" w:rsidRPr="009C2928">
        <w:rPr>
          <w:rFonts w:ascii="宋体" w:hAnsi="宋体" w:hint="eastAsia"/>
          <w:sz w:val="24"/>
        </w:rPr>
        <w:t>2590人；</w:t>
      </w:r>
      <w:r w:rsidR="0012652A" w:rsidRPr="0012652A">
        <w:rPr>
          <w:rFonts w:ascii="宋体" w:hAnsi="宋体" w:hint="eastAsia"/>
          <w:sz w:val="24"/>
        </w:rPr>
        <w:t>60.8千米</w:t>
      </w:r>
      <w:r w:rsidR="0012652A">
        <w:rPr>
          <w:rFonts w:ascii="宋体" w:hAnsi="宋体" w:hint="eastAsia"/>
          <w:sz w:val="24"/>
        </w:rPr>
        <w:t>；</w:t>
      </w:r>
      <w:r w:rsidR="0012652A" w:rsidRPr="0012652A">
        <w:rPr>
          <w:rFonts w:ascii="宋体" w:hAnsi="宋体" w:hint="eastAsia"/>
          <w:sz w:val="24"/>
        </w:rPr>
        <w:t>38</w:t>
      </w:r>
      <w:r w:rsidR="0012652A">
        <w:rPr>
          <w:rFonts w:ascii="宋体" w:hAnsi="宋体" w:hint="eastAsia"/>
          <w:sz w:val="24"/>
        </w:rPr>
        <w:t>站点</w:t>
      </w:r>
      <w:r w:rsidR="0012652A" w:rsidRPr="0012652A">
        <w:rPr>
          <w:rFonts w:ascii="宋体" w:hAnsi="宋体" w:hint="eastAsia"/>
          <w:sz w:val="24"/>
        </w:rPr>
        <w:t>；</w:t>
      </w:r>
    </w:p>
    <w:p w14:paraId="7DD4035B" w14:textId="594C60A9" w:rsidR="0012652A" w:rsidRPr="0012652A" w:rsidRDefault="0012652A" w:rsidP="0012652A">
      <w:pPr>
        <w:spacing w:line="360" w:lineRule="auto"/>
        <w:ind w:firstLine="420"/>
        <w:rPr>
          <w:rFonts w:ascii="宋体" w:hAnsi="宋体"/>
          <w:sz w:val="24"/>
        </w:rPr>
      </w:pPr>
      <w:r>
        <w:rPr>
          <w:rFonts w:ascii="宋体" w:hAnsi="宋体" w:hint="eastAsia"/>
          <w:sz w:val="24"/>
        </w:rPr>
        <w:t>1</w:t>
      </w:r>
      <w:r w:rsidRPr="0012652A">
        <w:rPr>
          <w:rFonts w:ascii="宋体" w:hAnsi="宋体" w:hint="eastAsia"/>
          <w:sz w:val="24"/>
        </w:rPr>
        <w:t>天河机场站</w:t>
      </w:r>
      <w:r>
        <w:rPr>
          <w:rFonts w:ascii="宋体" w:hAnsi="宋体" w:hint="eastAsia"/>
          <w:sz w:val="24"/>
        </w:rPr>
        <w:t>，2</w:t>
      </w:r>
      <w:r w:rsidRPr="0012652A">
        <w:rPr>
          <w:rFonts w:ascii="宋体" w:hAnsi="宋体" w:hint="eastAsia"/>
          <w:sz w:val="24"/>
        </w:rPr>
        <w:t>航空总部站</w:t>
      </w:r>
      <w:r>
        <w:rPr>
          <w:rFonts w:ascii="宋体" w:hAnsi="宋体" w:hint="eastAsia"/>
          <w:sz w:val="24"/>
        </w:rPr>
        <w:t>，3</w:t>
      </w:r>
      <w:r w:rsidRPr="0012652A">
        <w:rPr>
          <w:rFonts w:ascii="宋体" w:hAnsi="宋体" w:hint="eastAsia"/>
          <w:sz w:val="24"/>
        </w:rPr>
        <w:t>宋家岗站</w:t>
      </w:r>
      <w:r>
        <w:rPr>
          <w:rFonts w:ascii="宋体" w:hAnsi="宋体" w:hint="eastAsia"/>
          <w:sz w:val="24"/>
        </w:rPr>
        <w:t>，4</w:t>
      </w:r>
      <w:r w:rsidRPr="0012652A">
        <w:rPr>
          <w:rFonts w:ascii="宋体" w:hAnsi="宋体" w:hint="eastAsia"/>
          <w:sz w:val="24"/>
        </w:rPr>
        <w:t>巨龙大道站</w:t>
      </w:r>
      <w:r>
        <w:rPr>
          <w:rFonts w:ascii="宋体" w:hAnsi="宋体" w:hint="eastAsia"/>
          <w:sz w:val="24"/>
        </w:rPr>
        <w:t>（</w:t>
      </w:r>
      <w:r w:rsidRPr="0012652A">
        <w:rPr>
          <w:rFonts w:ascii="宋体" w:hAnsi="宋体" w:hint="eastAsia"/>
          <w:sz w:val="24"/>
        </w:rPr>
        <w:t>7号线</w:t>
      </w:r>
      <w:r>
        <w:rPr>
          <w:rFonts w:ascii="宋体" w:hAnsi="宋体" w:hint="eastAsia"/>
          <w:sz w:val="24"/>
        </w:rPr>
        <w:t>）</w:t>
      </w:r>
      <w:r w:rsidR="005B6A83">
        <w:rPr>
          <w:rFonts w:ascii="宋体" w:hAnsi="宋体" w:hint="eastAsia"/>
          <w:sz w:val="24"/>
        </w:rPr>
        <w:t>，5</w:t>
      </w:r>
      <w:r w:rsidRPr="0012652A">
        <w:rPr>
          <w:rFonts w:ascii="宋体" w:hAnsi="宋体" w:hint="eastAsia"/>
          <w:sz w:val="24"/>
        </w:rPr>
        <w:t>盘龙城站</w:t>
      </w:r>
      <w:r w:rsidR="005B6A83">
        <w:rPr>
          <w:rFonts w:ascii="宋体" w:hAnsi="宋体" w:hint="eastAsia"/>
          <w:sz w:val="24"/>
        </w:rPr>
        <w:t>，6</w:t>
      </w:r>
      <w:r w:rsidRPr="0012652A">
        <w:rPr>
          <w:rFonts w:ascii="宋体" w:hAnsi="宋体" w:hint="eastAsia"/>
          <w:sz w:val="24"/>
        </w:rPr>
        <w:t>宏图大道站</w:t>
      </w:r>
      <w:r w:rsidR="005B6A83">
        <w:rPr>
          <w:rFonts w:ascii="宋体" w:hAnsi="宋体" w:hint="eastAsia"/>
          <w:sz w:val="24"/>
        </w:rPr>
        <w:t>（</w:t>
      </w:r>
      <w:r w:rsidRPr="0012652A">
        <w:rPr>
          <w:rFonts w:ascii="宋体" w:hAnsi="宋体" w:hint="eastAsia"/>
          <w:sz w:val="24"/>
        </w:rPr>
        <w:t>3号线</w:t>
      </w:r>
      <w:r w:rsidR="005B6A83">
        <w:rPr>
          <w:rFonts w:ascii="宋体" w:hAnsi="宋体" w:hint="eastAsia"/>
          <w:sz w:val="24"/>
        </w:rPr>
        <w:t>，</w:t>
      </w:r>
      <w:r w:rsidRPr="0012652A">
        <w:rPr>
          <w:rFonts w:ascii="宋体" w:hAnsi="宋体" w:hint="eastAsia"/>
          <w:sz w:val="24"/>
        </w:rPr>
        <w:t>8号线</w:t>
      </w:r>
      <w:r w:rsidR="005B6A83">
        <w:rPr>
          <w:rFonts w:ascii="宋体" w:hAnsi="宋体" w:hint="eastAsia"/>
          <w:sz w:val="24"/>
        </w:rPr>
        <w:t>），7</w:t>
      </w:r>
      <w:r w:rsidRPr="0012652A">
        <w:rPr>
          <w:rFonts w:ascii="宋体" w:hAnsi="宋体" w:hint="eastAsia"/>
          <w:sz w:val="24"/>
        </w:rPr>
        <w:t>常青城站</w:t>
      </w:r>
      <w:r w:rsidR="005B6A83">
        <w:rPr>
          <w:rFonts w:ascii="宋体" w:hAnsi="宋体" w:hint="eastAsia"/>
          <w:sz w:val="24"/>
        </w:rPr>
        <w:t>，8</w:t>
      </w:r>
      <w:r w:rsidRPr="0012652A">
        <w:rPr>
          <w:rFonts w:ascii="宋体" w:hAnsi="宋体" w:hint="eastAsia"/>
          <w:sz w:val="24"/>
        </w:rPr>
        <w:t>金银潭站</w:t>
      </w:r>
      <w:r w:rsidR="005B6A83">
        <w:rPr>
          <w:rFonts w:ascii="宋体" w:hAnsi="宋体" w:hint="eastAsia"/>
          <w:sz w:val="24"/>
        </w:rPr>
        <w:t>，9</w:t>
      </w:r>
      <w:r w:rsidRPr="0012652A">
        <w:rPr>
          <w:rFonts w:ascii="宋体" w:hAnsi="宋体" w:hint="eastAsia"/>
          <w:sz w:val="24"/>
        </w:rPr>
        <w:t>常青花园站</w:t>
      </w:r>
      <w:r w:rsidR="005B6A83">
        <w:rPr>
          <w:rFonts w:ascii="宋体" w:hAnsi="宋体" w:hint="eastAsia"/>
          <w:sz w:val="24"/>
        </w:rPr>
        <w:t>（</w:t>
      </w:r>
      <w:r w:rsidRPr="0012652A">
        <w:rPr>
          <w:rFonts w:ascii="宋体" w:hAnsi="宋体" w:hint="eastAsia"/>
          <w:sz w:val="24"/>
        </w:rPr>
        <w:t>6号线</w:t>
      </w:r>
      <w:r w:rsidR="005B6A83">
        <w:rPr>
          <w:rFonts w:ascii="宋体" w:hAnsi="宋体" w:hint="eastAsia"/>
          <w:sz w:val="24"/>
        </w:rPr>
        <w:t>），10</w:t>
      </w:r>
      <w:r w:rsidRPr="0012652A">
        <w:rPr>
          <w:rFonts w:ascii="宋体" w:hAnsi="宋体" w:hint="eastAsia"/>
          <w:sz w:val="24"/>
        </w:rPr>
        <w:t>长港路站</w:t>
      </w:r>
      <w:r w:rsidR="005B6A83">
        <w:rPr>
          <w:rFonts w:ascii="宋体" w:hAnsi="宋体" w:hint="eastAsia"/>
          <w:sz w:val="24"/>
        </w:rPr>
        <w:t>，11</w:t>
      </w:r>
      <w:r w:rsidRPr="0012652A">
        <w:rPr>
          <w:rFonts w:ascii="宋体" w:hAnsi="宋体" w:hint="eastAsia"/>
          <w:sz w:val="24"/>
        </w:rPr>
        <w:t>汉口火车站</w:t>
      </w:r>
      <w:r w:rsidR="005B6A83">
        <w:rPr>
          <w:rFonts w:ascii="宋体" w:hAnsi="宋体" w:hint="eastAsia"/>
          <w:sz w:val="24"/>
        </w:rPr>
        <w:t>，12</w:t>
      </w:r>
      <w:r w:rsidRPr="0012652A">
        <w:rPr>
          <w:rFonts w:ascii="宋体" w:hAnsi="宋体" w:hint="eastAsia"/>
          <w:sz w:val="24"/>
        </w:rPr>
        <w:t>范湖站</w:t>
      </w:r>
      <w:r w:rsidR="005B6A83">
        <w:rPr>
          <w:rFonts w:ascii="宋体" w:hAnsi="宋体" w:hint="eastAsia"/>
          <w:sz w:val="24"/>
        </w:rPr>
        <w:t>（</w:t>
      </w:r>
      <w:r w:rsidRPr="0012652A">
        <w:rPr>
          <w:rFonts w:ascii="宋体" w:hAnsi="宋体" w:hint="eastAsia"/>
          <w:sz w:val="24"/>
        </w:rPr>
        <w:t>3号线</w:t>
      </w:r>
      <w:r w:rsidR="005B6A83">
        <w:rPr>
          <w:rFonts w:ascii="宋体" w:hAnsi="宋体" w:hint="eastAsia"/>
          <w:sz w:val="24"/>
        </w:rPr>
        <w:t>），13</w:t>
      </w:r>
      <w:r w:rsidRPr="0012652A">
        <w:rPr>
          <w:rFonts w:ascii="宋体" w:hAnsi="宋体" w:hint="eastAsia"/>
          <w:sz w:val="24"/>
        </w:rPr>
        <w:t>王家墩东站</w:t>
      </w:r>
      <w:r w:rsidR="005B6A83">
        <w:rPr>
          <w:rFonts w:ascii="宋体" w:hAnsi="宋体" w:hint="eastAsia"/>
          <w:sz w:val="24"/>
        </w:rPr>
        <w:t>（</w:t>
      </w:r>
      <w:r w:rsidRPr="0012652A">
        <w:rPr>
          <w:rFonts w:ascii="宋体" w:hAnsi="宋体" w:hint="eastAsia"/>
          <w:sz w:val="24"/>
        </w:rPr>
        <w:t>7号线</w:t>
      </w:r>
      <w:r w:rsidR="005B6A83">
        <w:rPr>
          <w:rFonts w:ascii="宋体" w:hAnsi="宋体" w:hint="eastAsia"/>
          <w:sz w:val="24"/>
        </w:rPr>
        <w:t>），14</w:t>
      </w:r>
      <w:r w:rsidRPr="0012652A">
        <w:rPr>
          <w:rFonts w:ascii="宋体" w:hAnsi="宋体" w:hint="eastAsia"/>
          <w:sz w:val="24"/>
        </w:rPr>
        <w:t>青年路站</w:t>
      </w:r>
      <w:r w:rsidR="005B6A83">
        <w:rPr>
          <w:rFonts w:ascii="宋体" w:hAnsi="宋体" w:hint="eastAsia"/>
          <w:sz w:val="24"/>
        </w:rPr>
        <w:t>，15</w:t>
      </w:r>
      <w:r w:rsidRPr="0012652A">
        <w:rPr>
          <w:rFonts w:ascii="宋体" w:hAnsi="宋体" w:hint="eastAsia"/>
          <w:sz w:val="24"/>
        </w:rPr>
        <w:t>中山公园站</w:t>
      </w:r>
      <w:r w:rsidR="005B6A83">
        <w:rPr>
          <w:rFonts w:ascii="宋体" w:hAnsi="宋体" w:hint="eastAsia"/>
          <w:sz w:val="24"/>
        </w:rPr>
        <w:t>，16</w:t>
      </w:r>
      <w:r w:rsidRPr="0012652A">
        <w:rPr>
          <w:rFonts w:ascii="宋体" w:hAnsi="宋体" w:hint="eastAsia"/>
          <w:sz w:val="24"/>
        </w:rPr>
        <w:t>循礼门站</w:t>
      </w:r>
      <w:r w:rsidR="005B6A83">
        <w:rPr>
          <w:rFonts w:ascii="宋体" w:hAnsi="宋体" w:hint="eastAsia"/>
          <w:sz w:val="24"/>
        </w:rPr>
        <w:t>（</w:t>
      </w:r>
      <w:r w:rsidRPr="0012652A">
        <w:rPr>
          <w:rFonts w:ascii="宋体" w:hAnsi="宋体" w:hint="eastAsia"/>
          <w:sz w:val="24"/>
        </w:rPr>
        <w:t>1号线</w:t>
      </w:r>
      <w:r w:rsidR="005B6A83">
        <w:rPr>
          <w:rFonts w:ascii="宋体" w:hAnsi="宋体" w:hint="eastAsia"/>
          <w:sz w:val="24"/>
        </w:rPr>
        <w:t>），17</w:t>
      </w:r>
      <w:r w:rsidRPr="0012652A">
        <w:rPr>
          <w:rFonts w:ascii="宋体" w:hAnsi="宋体" w:hint="eastAsia"/>
          <w:sz w:val="24"/>
        </w:rPr>
        <w:t>江汉路站</w:t>
      </w:r>
      <w:r w:rsidR="005B6A83">
        <w:rPr>
          <w:rFonts w:ascii="宋体" w:hAnsi="宋体" w:hint="eastAsia"/>
          <w:sz w:val="24"/>
        </w:rPr>
        <w:t>（</w:t>
      </w:r>
      <w:r w:rsidRPr="0012652A">
        <w:rPr>
          <w:rFonts w:ascii="宋体" w:hAnsi="宋体" w:hint="eastAsia"/>
          <w:sz w:val="24"/>
        </w:rPr>
        <w:t>6号线</w:t>
      </w:r>
      <w:r w:rsidR="005B6A83">
        <w:rPr>
          <w:rFonts w:ascii="宋体" w:hAnsi="宋体" w:hint="eastAsia"/>
          <w:sz w:val="24"/>
        </w:rPr>
        <w:t>），18</w:t>
      </w:r>
      <w:r w:rsidRPr="0012652A">
        <w:rPr>
          <w:rFonts w:ascii="宋体" w:hAnsi="宋体" w:hint="eastAsia"/>
          <w:sz w:val="24"/>
        </w:rPr>
        <w:t>积玉桥站</w:t>
      </w:r>
      <w:r w:rsidR="005B6A83">
        <w:rPr>
          <w:rFonts w:ascii="宋体" w:hAnsi="宋体" w:hint="eastAsia"/>
          <w:sz w:val="24"/>
        </w:rPr>
        <w:t>，19</w:t>
      </w:r>
      <w:r w:rsidRPr="0012652A">
        <w:rPr>
          <w:rFonts w:ascii="宋体" w:hAnsi="宋体" w:hint="eastAsia"/>
          <w:sz w:val="24"/>
        </w:rPr>
        <w:t>螃蟹岬站</w:t>
      </w:r>
      <w:r w:rsidR="005B6A83">
        <w:rPr>
          <w:rFonts w:ascii="宋体" w:hAnsi="宋体" w:hint="eastAsia"/>
          <w:sz w:val="24"/>
        </w:rPr>
        <w:t>（</w:t>
      </w:r>
      <w:r w:rsidRPr="0012652A">
        <w:rPr>
          <w:rFonts w:ascii="宋体" w:hAnsi="宋体" w:hint="eastAsia"/>
          <w:sz w:val="24"/>
        </w:rPr>
        <w:t>7号线</w:t>
      </w:r>
      <w:r w:rsidR="005B6A83">
        <w:rPr>
          <w:rFonts w:ascii="宋体" w:hAnsi="宋体" w:hint="eastAsia"/>
          <w:sz w:val="24"/>
        </w:rPr>
        <w:t>），20</w:t>
      </w:r>
      <w:r w:rsidRPr="0012652A">
        <w:rPr>
          <w:rFonts w:ascii="宋体" w:hAnsi="宋体" w:hint="eastAsia"/>
          <w:sz w:val="24"/>
        </w:rPr>
        <w:t>小龟山站</w:t>
      </w:r>
      <w:r w:rsidR="005B6A83">
        <w:rPr>
          <w:rFonts w:ascii="宋体" w:hAnsi="宋体" w:hint="eastAsia"/>
          <w:sz w:val="24"/>
        </w:rPr>
        <w:t>，21</w:t>
      </w:r>
      <w:r w:rsidRPr="0012652A">
        <w:rPr>
          <w:rFonts w:ascii="宋体" w:hAnsi="宋体" w:hint="eastAsia"/>
          <w:sz w:val="24"/>
        </w:rPr>
        <w:t>洪山广场站</w:t>
      </w:r>
      <w:r w:rsidR="005B6A83">
        <w:rPr>
          <w:rFonts w:ascii="宋体" w:hAnsi="宋体" w:hint="eastAsia"/>
          <w:sz w:val="24"/>
        </w:rPr>
        <w:t>（</w:t>
      </w:r>
      <w:r w:rsidRPr="0012652A">
        <w:rPr>
          <w:rFonts w:ascii="宋体" w:hAnsi="宋体" w:hint="eastAsia"/>
          <w:sz w:val="24"/>
        </w:rPr>
        <w:t>4号线</w:t>
      </w:r>
      <w:r w:rsidR="005B6A83">
        <w:rPr>
          <w:rFonts w:ascii="宋体" w:hAnsi="宋体" w:hint="eastAsia"/>
          <w:sz w:val="24"/>
        </w:rPr>
        <w:t>），22</w:t>
      </w:r>
      <w:r w:rsidRPr="0012652A">
        <w:rPr>
          <w:rFonts w:ascii="宋体" w:hAnsi="宋体" w:hint="eastAsia"/>
          <w:sz w:val="24"/>
        </w:rPr>
        <w:t>中南路站</w:t>
      </w:r>
      <w:r w:rsidR="005B6A83">
        <w:rPr>
          <w:rFonts w:ascii="宋体" w:hAnsi="宋体" w:hint="eastAsia"/>
          <w:sz w:val="24"/>
        </w:rPr>
        <w:t>（</w:t>
      </w:r>
      <w:r w:rsidRPr="0012652A">
        <w:rPr>
          <w:rFonts w:ascii="宋体" w:hAnsi="宋体" w:hint="eastAsia"/>
          <w:sz w:val="24"/>
        </w:rPr>
        <w:t>4号线</w:t>
      </w:r>
      <w:r w:rsidR="005B6A83">
        <w:rPr>
          <w:rFonts w:ascii="宋体" w:hAnsi="宋体" w:hint="eastAsia"/>
          <w:sz w:val="24"/>
        </w:rPr>
        <w:t>），23</w:t>
      </w:r>
      <w:r w:rsidRPr="0012652A">
        <w:rPr>
          <w:rFonts w:ascii="宋体" w:hAnsi="宋体" w:hint="eastAsia"/>
          <w:sz w:val="24"/>
        </w:rPr>
        <w:t>宝通寺站</w:t>
      </w:r>
      <w:r w:rsidR="005B6A83">
        <w:rPr>
          <w:rFonts w:ascii="宋体" w:hAnsi="宋体" w:hint="eastAsia"/>
          <w:sz w:val="24"/>
        </w:rPr>
        <w:t>，24</w:t>
      </w:r>
      <w:r w:rsidRPr="0012652A">
        <w:rPr>
          <w:rFonts w:ascii="宋体" w:hAnsi="宋体" w:hint="eastAsia"/>
          <w:sz w:val="24"/>
        </w:rPr>
        <w:t>街道口站</w:t>
      </w:r>
      <w:r w:rsidR="00FF67EB">
        <w:rPr>
          <w:rFonts w:ascii="宋体" w:hAnsi="宋体" w:hint="eastAsia"/>
          <w:sz w:val="24"/>
        </w:rPr>
        <w:t>（8号线）</w:t>
      </w:r>
      <w:r w:rsidR="005B6A83">
        <w:rPr>
          <w:rFonts w:ascii="宋体" w:hAnsi="宋体" w:hint="eastAsia"/>
          <w:sz w:val="24"/>
        </w:rPr>
        <w:t>，25</w:t>
      </w:r>
      <w:r w:rsidRPr="0012652A">
        <w:rPr>
          <w:rFonts w:ascii="宋体" w:hAnsi="宋体" w:hint="eastAsia"/>
          <w:sz w:val="24"/>
        </w:rPr>
        <w:t>广埠屯站</w:t>
      </w:r>
      <w:r w:rsidR="005B6A83">
        <w:rPr>
          <w:rFonts w:ascii="宋体" w:hAnsi="宋体" w:hint="eastAsia"/>
          <w:sz w:val="24"/>
        </w:rPr>
        <w:t>，26</w:t>
      </w:r>
      <w:r w:rsidRPr="0012652A">
        <w:rPr>
          <w:rFonts w:ascii="宋体" w:hAnsi="宋体" w:hint="eastAsia"/>
          <w:sz w:val="24"/>
        </w:rPr>
        <w:t>虎泉站</w:t>
      </w:r>
      <w:r w:rsidR="005B6A83">
        <w:rPr>
          <w:rFonts w:ascii="宋体" w:hAnsi="宋体" w:hint="eastAsia"/>
          <w:sz w:val="24"/>
        </w:rPr>
        <w:t>，27</w:t>
      </w:r>
      <w:r w:rsidRPr="0012652A">
        <w:rPr>
          <w:rFonts w:ascii="宋体" w:hAnsi="宋体" w:hint="eastAsia"/>
          <w:sz w:val="24"/>
        </w:rPr>
        <w:t>杨家湾站</w:t>
      </w:r>
      <w:r w:rsidR="005B6A83">
        <w:rPr>
          <w:rFonts w:ascii="宋体" w:hAnsi="宋体" w:hint="eastAsia"/>
          <w:sz w:val="24"/>
        </w:rPr>
        <w:t>，28</w:t>
      </w:r>
      <w:r w:rsidRPr="0012652A">
        <w:rPr>
          <w:rFonts w:ascii="宋体" w:hAnsi="宋体" w:hint="eastAsia"/>
          <w:sz w:val="24"/>
        </w:rPr>
        <w:t>光谷广场站</w:t>
      </w:r>
      <w:r w:rsidR="005B6A83">
        <w:rPr>
          <w:rFonts w:ascii="宋体" w:hAnsi="宋体" w:hint="eastAsia"/>
          <w:sz w:val="24"/>
        </w:rPr>
        <w:t>，29</w:t>
      </w:r>
      <w:r w:rsidRPr="0012652A">
        <w:rPr>
          <w:rFonts w:ascii="宋体" w:hAnsi="宋体" w:hint="eastAsia"/>
          <w:sz w:val="24"/>
        </w:rPr>
        <w:t>珞雄路站</w:t>
      </w:r>
      <w:r w:rsidR="005B6A83">
        <w:rPr>
          <w:rFonts w:ascii="宋体" w:hAnsi="宋体" w:hint="eastAsia"/>
          <w:sz w:val="24"/>
        </w:rPr>
        <w:t>，30</w:t>
      </w:r>
      <w:r w:rsidRPr="0012652A">
        <w:rPr>
          <w:rFonts w:ascii="宋体" w:hAnsi="宋体" w:hint="eastAsia"/>
          <w:sz w:val="24"/>
        </w:rPr>
        <w:t>华中科技大学站</w:t>
      </w:r>
      <w:r w:rsidR="005B6A83">
        <w:rPr>
          <w:rFonts w:ascii="宋体" w:hAnsi="宋体" w:hint="eastAsia"/>
          <w:sz w:val="24"/>
        </w:rPr>
        <w:t>，31</w:t>
      </w:r>
      <w:r w:rsidRPr="0012652A">
        <w:rPr>
          <w:rFonts w:ascii="宋体" w:hAnsi="宋体" w:hint="eastAsia"/>
          <w:sz w:val="24"/>
        </w:rPr>
        <w:t>光谷大道站</w:t>
      </w:r>
      <w:r w:rsidR="005B6A83">
        <w:rPr>
          <w:rFonts w:ascii="宋体" w:hAnsi="宋体" w:hint="eastAsia"/>
          <w:sz w:val="24"/>
        </w:rPr>
        <w:t>，32</w:t>
      </w:r>
      <w:r w:rsidRPr="0012652A">
        <w:rPr>
          <w:rFonts w:ascii="宋体" w:hAnsi="宋体" w:hint="eastAsia"/>
          <w:sz w:val="24"/>
        </w:rPr>
        <w:t>佳园路站</w:t>
      </w:r>
      <w:r w:rsidR="005B6A83">
        <w:rPr>
          <w:rFonts w:ascii="宋体" w:hAnsi="宋体" w:hint="eastAsia"/>
          <w:sz w:val="24"/>
        </w:rPr>
        <w:t>，33</w:t>
      </w:r>
      <w:r w:rsidRPr="0012652A">
        <w:rPr>
          <w:rFonts w:ascii="宋体" w:hAnsi="宋体" w:hint="eastAsia"/>
          <w:sz w:val="24"/>
        </w:rPr>
        <w:t>光谷火车站</w:t>
      </w:r>
      <w:r w:rsidR="005B6A83">
        <w:rPr>
          <w:rFonts w:ascii="宋体" w:hAnsi="宋体" w:hint="eastAsia"/>
          <w:sz w:val="24"/>
        </w:rPr>
        <w:t>，34</w:t>
      </w:r>
      <w:r w:rsidRPr="0012652A">
        <w:rPr>
          <w:rFonts w:ascii="宋体" w:hAnsi="宋体" w:hint="eastAsia"/>
          <w:sz w:val="24"/>
        </w:rPr>
        <w:t>黄龙山路站</w:t>
      </w:r>
      <w:r w:rsidR="005B6A83">
        <w:rPr>
          <w:rFonts w:ascii="宋体" w:hAnsi="宋体" w:hint="eastAsia"/>
          <w:sz w:val="24"/>
        </w:rPr>
        <w:t>，35</w:t>
      </w:r>
      <w:r w:rsidRPr="0012652A">
        <w:rPr>
          <w:rFonts w:ascii="宋体" w:hAnsi="宋体" w:hint="eastAsia"/>
          <w:sz w:val="24"/>
        </w:rPr>
        <w:t>金融港北站</w:t>
      </w:r>
      <w:r w:rsidR="005B6A83">
        <w:rPr>
          <w:rFonts w:ascii="宋体" w:hAnsi="宋体" w:hint="eastAsia"/>
          <w:sz w:val="24"/>
        </w:rPr>
        <w:t>，36</w:t>
      </w:r>
      <w:r w:rsidRPr="0012652A">
        <w:rPr>
          <w:rFonts w:ascii="宋体" w:hAnsi="宋体" w:hint="eastAsia"/>
          <w:sz w:val="24"/>
        </w:rPr>
        <w:t>秀湖站</w:t>
      </w:r>
      <w:r w:rsidR="005B6A83">
        <w:rPr>
          <w:rFonts w:ascii="宋体" w:hAnsi="宋体" w:hint="eastAsia"/>
          <w:sz w:val="24"/>
        </w:rPr>
        <w:t>，37</w:t>
      </w:r>
      <w:r w:rsidRPr="0012652A">
        <w:rPr>
          <w:rFonts w:ascii="宋体" w:hAnsi="宋体" w:hint="eastAsia"/>
          <w:sz w:val="24"/>
        </w:rPr>
        <w:t>藏龙东街站</w:t>
      </w:r>
      <w:r w:rsidR="005B6A83">
        <w:rPr>
          <w:rFonts w:ascii="宋体" w:hAnsi="宋体" w:hint="eastAsia"/>
          <w:sz w:val="24"/>
        </w:rPr>
        <w:t>，38</w:t>
      </w:r>
      <w:r w:rsidRPr="0012652A">
        <w:rPr>
          <w:rFonts w:ascii="宋体" w:hAnsi="宋体" w:hint="eastAsia"/>
          <w:sz w:val="24"/>
        </w:rPr>
        <w:t>佛祖岭站</w:t>
      </w:r>
      <w:r w:rsidR="005B6A83">
        <w:rPr>
          <w:rFonts w:ascii="宋体" w:hAnsi="宋体" w:hint="eastAsia"/>
          <w:sz w:val="24"/>
        </w:rPr>
        <w:t>；</w:t>
      </w:r>
    </w:p>
    <w:p w14:paraId="7586484E" w14:textId="0E25FF04" w:rsidR="00D42C70" w:rsidRPr="00D42C70" w:rsidRDefault="006365FB" w:rsidP="00D42C70">
      <w:pPr>
        <w:pStyle w:val="ab"/>
        <w:spacing w:before="0" w:beforeAutospacing="0" w:after="0" w:afterAutospacing="0" w:line="360" w:lineRule="auto"/>
        <w:rPr>
          <w:rFonts w:cs="Times New Roman"/>
          <w:kern w:val="2"/>
        </w:rPr>
      </w:pPr>
      <w:r>
        <w:rPr>
          <w:rFonts w:hint="eastAsia"/>
        </w:rPr>
        <w:lastRenderedPageBreak/>
        <w:t>（3）3号线：</w:t>
      </w:r>
      <w:r w:rsidR="00EF7E69">
        <w:rPr>
          <w:rFonts w:hint="eastAsia"/>
        </w:rPr>
        <w:t>满员2000人；</w:t>
      </w:r>
      <w:r w:rsidR="00D42C70" w:rsidRPr="00D42C70">
        <w:rPr>
          <w:rFonts w:cs="Times New Roman"/>
          <w:kern w:val="2"/>
        </w:rPr>
        <w:t>30</w:t>
      </w:r>
      <w:r w:rsidR="00D42C70" w:rsidRPr="00D42C70">
        <w:rPr>
          <w:rFonts w:cs="Times New Roman" w:hint="eastAsia"/>
          <w:kern w:val="2"/>
        </w:rPr>
        <w:t>千米，</w:t>
      </w:r>
      <w:r w:rsidR="00D42C70" w:rsidRPr="00D42C70">
        <w:rPr>
          <w:rFonts w:cs="Times New Roman"/>
          <w:kern w:val="2"/>
        </w:rPr>
        <w:t>24</w:t>
      </w:r>
      <w:r w:rsidR="00EF7E69">
        <w:rPr>
          <w:rFonts w:cs="Times New Roman" w:hint="eastAsia"/>
          <w:kern w:val="2"/>
        </w:rPr>
        <w:t>站点；</w:t>
      </w:r>
    </w:p>
    <w:p w14:paraId="3B90C55B" w14:textId="7D5797DC" w:rsidR="00D42C70" w:rsidRPr="00D42C70" w:rsidRDefault="00D42C70" w:rsidP="00EF7E69">
      <w:pPr>
        <w:pStyle w:val="ab"/>
        <w:spacing w:before="0" w:beforeAutospacing="0" w:after="0" w:afterAutospacing="0" w:line="360" w:lineRule="auto"/>
        <w:ind w:firstLine="420"/>
        <w:rPr>
          <w:rFonts w:cs="Times New Roman"/>
          <w:kern w:val="2"/>
        </w:rPr>
      </w:pPr>
      <w:r w:rsidRPr="00D42C70">
        <w:rPr>
          <w:rFonts w:cs="Times New Roman" w:hint="eastAsia"/>
          <w:kern w:val="2"/>
        </w:rPr>
        <w:t>1宏图大道站（</w:t>
      </w:r>
      <w:r w:rsidRPr="00D42C70">
        <w:rPr>
          <w:rFonts w:cs="Times New Roman"/>
          <w:kern w:val="2"/>
        </w:rPr>
        <w:t>2</w:t>
      </w:r>
      <w:r w:rsidRPr="00D42C70">
        <w:rPr>
          <w:rFonts w:cs="Times New Roman" w:hint="eastAsia"/>
          <w:kern w:val="2"/>
        </w:rPr>
        <w:t>号线、</w:t>
      </w:r>
      <w:r w:rsidRPr="00D42C70">
        <w:rPr>
          <w:rFonts w:cs="Times New Roman"/>
          <w:kern w:val="2"/>
        </w:rPr>
        <w:t>8</w:t>
      </w:r>
      <w:r w:rsidRPr="00D42C70">
        <w:rPr>
          <w:rFonts w:cs="Times New Roman" w:hint="eastAsia"/>
          <w:kern w:val="2"/>
        </w:rPr>
        <w:t>号线），2市民之家站，3后湖大道站，4兴业路站，5二七小路站，6罗家庄站，7赵家条站（</w:t>
      </w:r>
      <w:r w:rsidRPr="00D42C70">
        <w:rPr>
          <w:rFonts w:cs="Times New Roman"/>
          <w:kern w:val="2"/>
        </w:rPr>
        <w:t>8</w:t>
      </w:r>
      <w:r w:rsidRPr="00D42C70">
        <w:rPr>
          <w:rFonts w:cs="Times New Roman" w:hint="eastAsia"/>
          <w:kern w:val="2"/>
        </w:rPr>
        <w:t>号线），8惠济二路站，9香港路站（</w:t>
      </w:r>
      <w:r w:rsidRPr="00D42C70">
        <w:rPr>
          <w:rFonts w:cs="Times New Roman"/>
          <w:kern w:val="2"/>
        </w:rPr>
        <w:t>6</w:t>
      </w:r>
      <w:r w:rsidRPr="00D42C70">
        <w:rPr>
          <w:rFonts w:cs="Times New Roman" w:hint="eastAsia"/>
          <w:kern w:val="2"/>
        </w:rPr>
        <w:t>号线、</w:t>
      </w:r>
      <w:r w:rsidRPr="00D42C70">
        <w:rPr>
          <w:rFonts w:cs="Times New Roman"/>
          <w:kern w:val="2"/>
        </w:rPr>
        <w:t>7</w:t>
      </w:r>
      <w:r w:rsidRPr="00D42C70">
        <w:rPr>
          <w:rFonts w:cs="Times New Roman" w:hint="eastAsia"/>
          <w:kern w:val="2"/>
        </w:rPr>
        <w:t>号线），10菱角湖站，11范湖站（</w:t>
      </w:r>
      <w:r w:rsidRPr="00D42C70">
        <w:rPr>
          <w:rFonts w:cs="Times New Roman"/>
          <w:kern w:val="2"/>
        </w:rPr>
        <w:t>2</w:t>
      </w:r>
      <w:r w:rsidRPr="00D42C70">
        <w:rPr>
          <w:rFonts w:cs="Times New Roman" w:hint="eastAsia"/>
          <w:kern w:val="2"/>
        </w:rPr>
        <w:t>号线），12云飞路站，13武汉商务区站（</w:t>
      </w:r>
      <w:r w:rsidRPr="00D42C70">
        <w:rPr>
          <w:rFonts w:cs="Times New Roman"/>
          <w:kern w:val="2"/>
        </w:rPr>
        <w:t>7</w:t>
      </w:r>
      <w:r w:rsidRPr="00D42C70">
        <w:rPr>
          <w:rFonts w:cs="Times New Roman" w:hint="eastAsia"/>
          <w:kern w:val="2"/>
        </w:rPr>
        <w:t>号线），14双墩站，15宗关站（</w:t>
      </w:r>
      <w:r w:rsidRPr="00D42C70">
        <w:rPr>
          <w:rFonts w:cs="Times New Roman"/>
          <w:kern w:val="2"/>
        </w:rPr>
        <w:t>1</w:t>
      </w:r>
      <w:r w:rsidRPr="00D42C70">
        <w:rPr>
          <w:rFonts w:cs="Times New Roman" w:hint="eastAsia"/>
          <w:kern w:val="2"/>
        </w:rPr>
        <w:t>号线），16王家湾站（</w:t>
      </w:r>
      <w:r w:rsidRPr="00D42C70">
        <w:rPr>
          <w:rFonts w:cs="Times New Roman"/>
          <w:kern w:val="2"/>
        </w:rPr>
        <w:t>4</w:t>
      </w:r>
      <w:r w:rsidRPr="00D42C70">
        <w:rPr>
          <w:rFonts w:cs="Times New Roman" w:hint="eastAsia"/>
          <w:kern w:val="2"/>
        </w:rPr>
        <w:t>号线），17龙阳村站，18陶家岭站，19四新大道站，20汉阳客运站，21三角湖站，22体育中心站，23东风公司站（</w:t>
      </w:r>
      <w:r w:rsidRPr="00D42C70">
        <w:rPr>
          <w:rFonts w:cs="Times New Roman"/>
          <w:kern w:val="2"/>
        </w:rPr>
        <w:t>6</w:t>
      </w:r>
      <w:r w:rsidRPr="00D42C70">
        <w:rPr>
          <w:rFonts w:cs="Times New Roman" w:hint="eastAsia"/>
          <w:kern w:val="2"/>
        </w:rPr>
        <w:t>号线），24沌阳大道站；</w:t>
      </w:r>
    </w:p>
    <w:p w14:paraId="4E8335F0" w14:textId="5D73C4B5" w:rsidR="00B36B3C" w:rsidRPr="00B36B3C" w:rsidRDefault="006365FB" w:rsidP="00B36B3C">
      <w:pPr>
        <w:spacing w:line="360" w:lineRule="auto"/>
        <w:ind w:firstLine="420"/>
        <w:rPr>
          <w:rFonts w:ascii="宋体" w:hAnsi="宋体"/>
          <w:sz w:val="24"/>
        </w:rPr>
      </w:pPr>
      <w:r>
        <w:rPr>
          <w:rFonts w:ascii="宋体" w:hAnsi="宋体" w:hint="eastAsia"/>
          <w:sz w:val="24"/>
        </w:rPr>
        <w:t>（4）4号线：</w:t>
      </w:r>
      <w:r>
        <w:rPr>
          <w:rFonts w:ascii="宋体" w:hAnsi="宋体"/>
          <w:sz w:val="24"/>
        </w:rPr>
        <w:t xml:space="preserve"> </w:t>
      </w:r>
      <w:r w:rsidR="00B36B3C">
        <w:rPr>
          <w:rFonts w:ascii="宋体" w:hAnsi="宋体" w:hint="eastAsia"/>
          <w:sz w:val="24"/>
        </w:rPr>
        <w:t>满员2000人；长度</w:t>
      </w:r>
      <w:r w:rsidR="00B36B3C" w:rsidRPr="00B36B3C">
        <w:rPr>
          <w:rFonts w:ascii="宋体" w:hAnsi="宋体"/>
          <w:sz w:val="24"/>
        </w:rPr>
        <w:t>50</w:t>
      </w:r>
      <w:r w:rsidR="00B36B3C" w:rsidRPr="00B36B3C">
        <w:rPr>
          <w:rFonts w:ascii="宋体" w:hAnsi="宋体" w:hint="eastAsia"/>
          <w:sz w:val="24"/>
        </w:rPr>
        <w:t>千米</w:t>
      </w:r>
      <w:r w:rsidR="00B36B3C">
        <w:rPr>
          <w:rFonts w:ascii="宋体" w:hAnsi="宋体" w:hint="eastAsia"/>
          <w:sz w:val="24"/>
        </w:rPr>
        <w:t>；</w:t>
      </w:r>
      <w:r w:rsidR="00B36B3C" w:rsidRPr="00B36B3C">
        <w:rPr>
          <w:rFonts w:ascii="宋体" w:hAnsi="宋体"/>
          <w:sz w:val="24"/>
        </w:rPr>
        <w:t>37</w:t>
      </w:r>
      <w:r w:rsidR="00B36B3C">
        <w:rPr>
          <w:rFonts w:ascii="宋体" w:hAnsi="宋体" w:hint="eastAsia"/>
          <w:sz w:val="24"/>
        </w:rPr>
        <w:t>站点</w:t>
      </w:r>
      <w:r w:rsidR="00B36B3C" w:rsidRPr="00B36B3C">
        <w:rPr>
          <w:rFonts w:ascii="宋体" w:hAnsi="宋体" w:hint="eastAsia"/>
          <w:sz w:val="24"/>
        </w:rPr>
        <w:t>；</w:t>
      </w:r>
    </w:p>
    <w:p w14:paraId="6E93B99C" w14:textId="378D382E" w:rsidR="00B36B3C" w:rsidRPr="00B36B3C" w:rsidRDefault="00B36B3C" w:rsidP="00B36B3C">
      <w:pPr>
        <w:pStyle w:val="ab"/>
        <w:spacing w:before="0" w:beforeAutospacing="0" w:after="0" w:afterAutospacing="0" w:line="360" w:lineRule="auto"/>
        <w:ind w:firstLineChars="200" w:firstLine="480"/>
      </w:pPr>
      <w:r w:rsidRPr="00B36B3C">
        <w:rPr>
          <w:rFonts w:cs="Times New Roman"/>
          <w:kern w:val="2"/>
        </w:rPr>
        <w:t>1</w:t>
      </w:r>
      <w:r w:rsidRPr="00B36B3C">
        <w:rPr>
          <w:rFonts w:cs="Times New Roman" w:hint="eastAsia"/>
          <w:kern w:val="2"/>
        </w:rPr>
        <w:t>武汉火车站站，</w:t>
      </w:r>
      <w:r w:rsidRPr="00B36B3C">
        <w:rPr>
          <w:rFonts w:cs="Times New Roman"/>
          <w:kern w:val="2"/>
        </w:rPr>
        <w:t>2</w:t>
      </w:r>
      <w:r w:rsidRPr="00B36B3C">
        <w:rPr>
          <w:rFonts w:cs="Times New Roman" w:hint="eastAsia"/>
          <w:kern w:val="2"/>
        </w:rPr>
        <w:t>杨春湖站，</w:t>
      </w:r>
      <w:r w:rsidRPr="00B36B3C">
        <w:rPr>
          <w:rFonts w:cs="Times New Roman"/>
          <w:kern w:val="2"/>
        </w:rPr>
        <w:t>3</w:t>
      </w:r>
      <w:r w:rsidRPr="00B36B3C">
        <w:rPr>
          <w:rFonts w:cs="Times New Roman" w:hint="eastAsia"/>
          <w:kern w:val="2"/>
        </w:rPr>
        <w:t>工业四路站，</w:t>
      </w:r>
      <w:r w:rsidRPr="00B36B3C">
        <w:rPr>
          <w:rFonts w:cs="Times New Roman"/>
          <w:kern w:val="2"/>
        </w:rPr>
        <w:t>4</w:t>
      </w:r>
      <w:r w:rsidRPr="00B36B3C">
        <w:rPr>
          <w:rFonts w:cs="Times New Roman" w:hint="eastAsia"/>
          <w:kern w:val="2"/>
        </w:rPr>
        <w:t>仁和路站，</w:t>
      </w:r>
      <w:r w:rsidRPr="00B36B3C">
        <w:rPr>
          <w:rFonts w:cs="Times New Roman"/>
          <w:kern w:val="2"/>
        </w:rPr>
        <w:t>5</w:t>
      </w:r>
      <w:r w:rsidRPr="00B36B3C">
        <w:rPr>
          <w:rFonts w:cs="Times New Roman" w:hint="eastAsia"/>
          <w:kern w:val="2"/>
        </w:rPr>
        <w:t>园林路站，</w:t>
      </w:r>
      <w:r w:rsidRPr="00B36B3C">
        <w:rPr>
          <w:rFonts w:cs="Times New Roman"/>
          <w:kern w:val="2"/>
        </w:rPr>
        <w:t>6</w:t>
      </w:r>
      <w:r w:rsidRPr="00B36B3C">
        <w:rPr>
          <w:rFonts w:cs="Times New Roman" w:hint="eastAsia"/>
          <w:kern w:val="2"/>
        </w:rPr>
        <w:t>罗家港站，</w:t>
      </w:r>
      <w:r w:rsidRPr="00B36B3C">
        <w:rPr>
          <w:rFonts w:cs="Times New Roman"/>
          <w:kern w:val="2"/>
        </w:rPr>
        <w:t>7</w:t>
      </w:r>
      <w:r w:rsidRPr="00B36B3C">
        <w:rPr>
          <w:rFonts w:cs="Times New Roman" w:hint="eastAsia"/>
          <w:kern w:val="2"/>
        </w:rPr>
        <w:t>铁机路站，</w:t>
      </w:r>
      <w:r w:rsidRPr="00B36B3C">
        <w:rPr>
          <w:rFonts w:cs="Times New Roman"/>
          <w:kern w:val="2"/>
        </w:rPr>
        <w:t>8</w:t>
      </w:r>
      <w:r w:rsidRPr="00B36B3C">
        <w:rPr>
          <w:rFonts w:cs="Times New Roman" w:hint="eastAsia"/>
          <w:kern w:val="2"/>
        </w:rPr>
        <w:t>岳家嘴站（</w:t>
      </w:r>
      <w:r w:rsidRPr="00B36B3C">
        <w:rPr>
          <w:rFonts w:cs="Times New Roman"/>
          <w:kern w:val="2"/>
        </w:rPr>
        <w:t>8</w:t>
      </w:r>
      <w:r w:rsidRPr="00B36B3C">
        <w:rPr>
          <w:rFonts w:cs="Times New Roman" w:hint="eastAsia"/>
          <w:kern w:val="2"/>
        </w:rPr>
        <w:t>号线），</w:t>
      </w:r>
      <w:r w:rsidRPr="00B36B3C">
        <w:rPr>
          <w:rFonts w:cs="Times New Roman"/>
          <w:kern w:val="2"/>
        </w:rPr>
        <w:t>9</w:t>
      </w:r>
      <w:r w:rsidRPr="00B36B3C">
        <w:rPr>
          <w:rFonts w:cs="Times New Roman" w:hint="eastAsia"/>
          <w:kern w:val="2"/>
        </w:rPr>
        <w:t>东亭站，</w:t>
      </w:r>
      <w:r w:rsidRPr="00B36B3C">
        <w:rPr>
          <w:rFonts w:cs="Times New Roman"/>
          <w:kern w:val="2"/>
        </w:rPr>
        <w:t>10</w:t>
      </w:r>
      <w:r w:rsidRPr="00B36B3C">
        <w:rPr>
          <w:rFonts w:cs="Times New Roman" w:hint="eastAsia"/>
          <w:kern w:val="2"/>
        </w:rPr>
        <w:t>青鱼嘴站，</w:t>
      </w:r>
      <w:r w:rsidRPr="00B36B3C">
        <w:rPr>
          <w:rFonts w:cs="Times New Roman"/>
          <w:kern w:val="2"/>
        </w:rPr>
        <w:t>11</w:t>
      </w:r>
      <w:r w:rsidRPr="00B36B3C">
        <w:rPr>
          <w:rFonts w:cs="Times New Roman" w:hint="eastAsia"/>
          <w:kern w:val="2"/>
        </w:rPr>
        <w:t>楚河汉街站，</w:t>
      </w:r>
      <w:r w:rsidRPr="00B36B3C">
        <w:rPr>
          <w:rFonts w:cs="Times New Roman"/>
          <w:kern w:val="2"/>
        </w:rPr>
        <w:t>12</w:t>
      </w:r>
      <w:r w:rsidRPr="00B36B3C">
        <w:rPr>
          <w:rFonts w:cs="Times New Roman" w:hint="eastAsia"/>
          <w:kern w:val="2"/>
        </w:rPr>
        <w:t>洪山广场站（</w:t>
      </w:r>
      <w:r w:rsidRPr="00B36B3C">
        <w:rPr>
          <w:rFonts w:cs="Times New Roman"/>
          <w:kern w:val="2"/>
        </w:rPr>
        <w:t>2</w:t>
      </w:r>
      <w:r w:rsidRPr="00B36B3C">
        <w:rPr>
          <w:rFonts w:cs="Times New Roman" w:hint="eastAsia"/>
          <w:kern w:val="2"/>
        </w:rPr>
        <w:t>号线），</w:t>
      </w:r>
      <w:r w:rsidRPr="00B36B3C">
        <w:rPr>
          <w:rFonts w:cs="Times New Roman"/>
          <w:kern w:val="2"/>
        </w:rPr>
        <w:t>13</w:t>
      </w:r>
      <w:r w:rsidRPr="00B36B3C">
        <w:rPr>
          <w:rFonts w:cs="Times New Roman" w:hint="eastAsia"/>
          <w:kern w:val="2"/>
        </w:rPr>
        <w:t>中南路站（2号线），</w:t>
      </w:r>
      <w:r w:rsidRPr="00B36B3C">
        <w:rPr>
          <w:rFonts w:cs="Times New Roman"/>
          <w:kern w:val="2"/>
        </w:rPr>
        <w:t>14</w:t>
      </w:r>
      <w:r w:rsidRPr="00B36B3C">
        <w:rPr>
          <w:rFonts w:cs="Times New Roman" w:hint="eastAsia"/>
          <w:kern w:val="2"/>
        </w:rPr>
        <w:t>梅苑小区站，</w:t>
      </w:r>
      <w:r w:rsidRPr="00B36B3C">
        <w:rPr>
          <w:rFonts w:cs="Times New Roman"/>
          <w:kern w:val="2"/>
        </w:rPr>
        <w:t>15</w:t>
      </w:r>
      <w:r w:rsidRPr="00B36B3C">
        <w:rPr>
          <w:rFonts w:cs="Times New Roman" w:hint="eastAsia"/>
          <w:kern w:val="2"/>
        </w:rPr>
        <w:t>武昌火车站站（</w:t>
      </w:r>
      <w:r w:rsidRPr="00B36B3C">
        <w:rPr>
          <w:rFonts w:cs="Times New Roman"/>
          <w:kern w:val="2"/>
        </w:rPr>
        <w:t>7</w:t>
      </w:r>
      <w:r w:rsidRPr="00B36B3C">
        <w:rPr>
          <w:rFonts w:cs="Times New Roman" w:hint="eastAsia"/>
          <w:kern w:val="2"/>
        </w:rPr>
        <w:t>号线），</w:t>
      </w:r>
      <w:r w:rsidRPr="00B36B3C">
        <w:rPr>
          <w:rFonts w:cs="Times New Roman"/>
          <w:kern w:val="2"/>
        </w:rPr>
        <w:t>16</w:t>
      </w:r>
      <w:r w:rsidRPr="00B36B3C">
        <w:rPr>
          <w:rFonts w:cs="Times New Roman" w:hint="eastAsia"/>
          <w:kern w:val="2"/>
        </w:rPr>
        <w:t>首义路站，</w:t>
      </w:r>
      <w:r w:rsidRPr="00B36B3C">
        <w:rPr>
          <w:rFonts w:cs="Times New Roman"/>
          <w:kern w:val="2"/>
        </w:rPr>
        <w:t>17</w:t>
      </w:r>
      <w:r w:rsidRPr="00B36B3C">
        <w:rPr>
          <w:rFonts w:cs="Times New Roman" w:hint="eastAsia"/>
          <w:kern w:val="2"/>
        </w:rPr>
        <w:t>复兴路站，</w:t>
      </w:r>
      <w:r w:rsidRPr="00B36B3C">
        <w:rPr>
          <w:rFonts w:cs="Times New Roman"/>
          <w:kern w:val="2"/>
        </w:rPr>
        <w:t>18</w:t>
      </w:r>
      <w:r w:rsidRPr="00B36B3C">
        <w:rPr>
          <w:rFonts w:cs="Times New Roman" w:hint="eastAsia"/>
          <w:kern w:val="2"/>
        </w:rPr>
        <w:t>拦江路站，</w:t>
      </w:r>
      <w:r w:rsidRPr="00B36B3C">
        <w:rPr>
          <w:rFonts w:cs="Times New Roman"/>
          <w:kern w:val="2"/>
        </w:rPr>
        <w:t>19</w:t>
      </w:r>
      <w:r w:rsidRPr="00B36B3C">
        <w:rPr>
          <w:rFonts w:cs="Times New Roman" w:hint="eastAsia"/>
          <w:kern w:val="2"/>
        </w:rPr>
        <w:t>钟家村站（</w:t>
      </w:r>
      <w:r w:rsidRPr="00B36B3C">
        <w:rPr>
          <w:rFonts w:cs="Times New Roman"/>
          <w:kern w:val="2"/>
        </w:rPr>
        <w:t>6</w:t>
      </w:r>
      <w:r w:rsidRPr="00B36B3C">
        <w:rPr>
          <w:rFonts w:cs="Times New Roman" w:hint="eastAsia"/>
          <w:kern w:val="2"/>
        </w:rPr>
        <w:t>号线），</w:t>
      </w:r>
      <w:r w:rsidRPr="00B36B3C">
        <w:rPr>
          <w:rFonts w:cs="Times New Roman"/>
          <w:kern w:val="2"/>
        </w:rPr>
        <w:t>20</w:t>
      </w:r>
      <w:r w:rsidRPr="00B36B3C">
        <w:rPr>
          <w:rFonts w:cs="Times New Roman" w:hint="eastAsia"/>
          <w:kern w:val="2"/>
        </w:rPr>
        <w:t>汉阳火车站站，</w:t>
      </w:r>
      <w:r w:rsidRPr="00B36B3C">
        <w:rPr>
          <w:rFonts w:cs="Times New Roman"/>
          <w:kern w:val="2"/>
        </w:rPr>
        <w:t>21</w:t>
      </w:r>
      <w:r w:rsidRPr="00B36B3C">
        <w:rPr>
          <w:rFonts w:cs="Times New Roman" w:hint="eastAsia"/>
          <w:kern w:val="2"/>
        </w:rPr>
        <w:t>五里墩站，</w:t>
      </w:r>
      <w:r w:rsidRPr="00B36B3C">
        <w:rPr>
          <w:rFonts w:cs="Times New Roman"/>
          <w:kern w:val="2"/>
        </w:rPr>
        <w:t>22</w:t>
      </w:r>
      <w:r w:rsidRPr="00B36B3C">
        <w:rPr>
          <w:rFonts w:cs="Times New Roman" w:hint="eastAsia"/>
          <w:kern w:val="2"/>
        </w:rPr>
        <w:t>七里庙站，</w:t>
      </w:r>
      <w:r w:rsidRPr="00B36B3C">
        <w:rPr>
          <w:rFonts w:cs="Times New Roman"/>
          <w:kern w:val="2"/>
        </w:rPr>
        <w:t>23</w:t>
      </w:r>
      <w:r w:rsidRPr="00B36B3C">
        <w:rPr>
          <w:rFonts w:cs="Times New Roman" w:hint="eastAsia"/>
          <w:kern w:val="2"/>
        </w:rPr>
        <w:t>十里铺站，</w:t>
      </w:r>
      <w:r w:rsidRPr="00B36B3C">
        <w:rPr>
          <w:rFonts w:cs="Times New Roman"/>
          <w:kern w:val="2"/>
        </w:rPr>
        <w:t>24</w:t>
      </w:r>
      <w:r w:rsidRPr="00B36B3C">
        <w:rPr>
          <w:rFonts w:cs="Times New Roman" w:hint="eastAsia"/>
          <w:kern w:val="2"/>
        </w:rPr>
        <w:t>王家湾站（</w:t>
      </w:r>
      <w:r w:rsidRPr="00B36B3C">
        <w:rPr>
          <w:rFonts w:cs="Times New Roman"/>
          <w:kern w:val="2"/>
        </w:rPr>
        <w:t>3</w:t>
      </w:r>
      <w:r w:rsidRPr="00B36B3C">
        <w:rPr>
          <w:rFonts w:cs="Times New Roman" w:hint="eastAsia"/>
          <w:kern w:val="2"/>
        </w:rPr>
        <w:t>号线），</w:t>
      </w:r>
      <w:r w:rsidRPr="00B36B3C">
        <w:rPr>
          <w:rFonts w:cs="Times New Roman"/>
          <w:kern w:val="2"/>
        </w:rPr>
        <w:t>25</w:t>
      </w:r>
      <w:r w:rsidRPr="00B36B3C">
        <w:rPr>
          <w:rFonts w:cs="Times New Roman" w:hint="eastAsia"/>
          <w:kern w:val="2"/>
        </w:rPr>
        <w:t>玉龙路站，</w:t>
      </w:r>
      <w:r w:rsidRPr="00B36B3C">
        <w:rPr>
          <w:rFonts w:cs="Times New Roman"/>
          <w:kern w:val="2"/>
        </w:rPr>
        <w:t>26</w:t>
      </w:r>
      <w:r w:rsidRPr="00B36B3C">
        <w:rPr>
          <w:rFonts w:cs="Times New Roman" w:hint="eastAsia"/>
          <w:kern w:val="2"/>
        </w:rPr>
        <w:t>永安堂站，</w:t>
      </w:r>
      <w:r w:rsidRPr="00B36B3C">
        <w:rPr>
          <w:rFonts w:cs="Times New Roman"/>
          <w:kern w:val="2"/>
        </w:rPr>
        <w:t>27</w:t>
      </w:r>
      <w:r w:rsidRPr="00B36B3C">
        <w:rPr>
          <w:rFonts w:cs="Times New Roman" w:hint="eastAsia"/>
          <w:kern w:val="2"/>
        </w:rPr>
        <w:t>孟家铺站，</w:t>
      </w:r>
      <w:r w:rsidRPr="00B36B3C">
        <w:rPr>
          <w:rFonts w:cs="Times New Roman"/>
          <w:kern w:val="2"/>
        </w:rPr>
        <w:t>28</w:t>
      </w:r>
      <w:r w:rsidRPr="00B36B3C">
        <w:rPr>
          <w:rFonts w:cs="Times New Roman" w:hint="eastAsia"/>
          <w:kern w:val="2"/>
        </w:rPr>
        <w:t>黄金口站，</w:t>
      </w:r>
      <w:r w:rsidRPr="00B36B3C">
        <w:rPr>
          <w:rFonts w:cs="Times New Roman"/>
          <w:kern w:val="2"/>
        </w:rPr>
        <w:t>29</w:t>
      </w:r>
      <w:r w:rsidRPr="00B36B3C">
        <w:rPr>
          <w:rFonts w:cs="Times New Roman" w:hint="eastAsia"/>
          <w:kern w:val="2"/>
        </w:rPr>
        <w:t>新天站，</w:t>
      </w:r>
      <w:r w:rsidRPr="00B36B3C">
        <w:rPr>
          <w:rFonts w:cs="Times New Roman"/>
          <w:kern w:val="2"/>
        </w:rPr>
        <w:t>30</w:t>
      </w:r>
      <w:r w:rsidRPr="00B36B3C">
        <w:rPr>
          <w:rFonts w:cs="Times New Roman" w:hint="eastAsia"/>
          <w:kern w:val="2"/>
        </w:rPr>
        <w:t>集贤站，</w:t>
      </w:r>
      <w:r w:rsidRPr="00B36B3C">
        <w:rPr>
          <w:rFonts w:cs="Times New Roman"/>
          <w:kern w:val="2"/>
        </w:rPr>
        <w:t>31</w:t>
      </w:r>
      <w:r w:rsidRPr="00B36B3C">
        <w:rPr>
          <w:rFonts w:cs="Times New Roman" w:hint="eastAsia"/>
          <w:kern w:val="2"/>
        </w:rPr>
        <w:t>知音站，</w:t>
      </w:r>
      <w:r w:rsidRPr="00B36B3C">
        <w:rPr>
          <w:rFonts w:cs="Times New Roman"/>
          <w:kern w:val="2"/>
        </w:rPr>
        <w:t>32</w:t>
      </w:r>
      <w:r w:rsidRPr="00B36B3C">
        <w:rPr>
          <w:rFonts w:cs="Times New Roman" w:hint="eastAsia"/>
          <w:kern w:val="2"/>
        </w:rPr>
        <w:t>新农站，</w:t>
      </w:r>
      <w:r w:rsidRPr="00B36B3C">
        <w:rPr>
          <w:rFonts w:cs="Times New Roman"/>
          <w:kern w:val="2"/>
        </w:rPr>
        <w:t>33</w:t>
      </w:r>
      <w:r w:rsidRPr="00B36B3C">
        <w:rPr>
          <w:rFonts w:cs="Times New Roman" w:hint="eastAsia"/>
          <w:kern w:val="2"/>
        </w:rPr>
        <w:t>凤凰路站，</w:t>
      </w:r>
      <w:r w:rsidRPr="00B36B3C">
        <w:rPr>
          <w:rFonts w:cs="Times New Roman"/>
          <w:kern w:val="2"/>
        </w:rPr>
        <w:t>34</w:t>
      </w:r>
      <w:r w:rsidRPr="00B36B3C">
        <w:rPr>
          <w:rFonts w:cs="Times New Roman" w:hint="eastAsia"/>
          <w:kern w:val="2"/>
        </w:rPr>
        <w:t>蔡甸广场站，</w:t>
      </w:r>
      <w:r w:rsidRPr="00B36B3C">
        <w:rPr>
          <w:rFonts w:cs="Times New Roman"/>
          <w:kern w:val="2"/>
        </w:rPr>
        <w:t>35</w:t>
      </w:r>
      <w:r w:rsidRPr="00B36B3C">
        <w:rPr>
          <w:rFonts w:cs="Times New Roman" w:hint="eastAsia"/>
          <w:kern w:val="2"/>
        </w:rPr>
        <w:t>临嶂大道站，</w:t>
      </w:r>
      <w:r w:rsidRPr="00B36B3C">
        <w:rPr>
          <w:rFonts w:cs="Times New Roman"/>
          <w:kern w:val="2"/>
        </w:rPr>
        <w:t>36</w:t>
      </w:r>
      <w:r w:rsidRPr="00B36B3C">
        <w:rPr>
          <w:rFonts w:cs="Times New Roman" w:hint="eastAsia"/>
          <w:kern w:val="2"/>
        </w:rPr>
        <w:t>新庙村站，</w:t>
      </w:r>
      <w:r w:rsidRPr="00B36B3C">
        <w:rPr>
          <w:rFonts w:cs="Times New Roman"/>
          <w:kern w:val="2"/>
        </w:rPr>
        <w:t>37</w:t>
      </w:r>
      <w:r w:rsidRPr="00B36B3C">
        <w:rPr>
          <w:rFonts w:cs="Times New Roman" w:hint="eastAsia"/>
          <w:kern w:val="2"/>
        </w:rPr>
        <w:t>柏林站；</w:t>
      </w:r>
    </w:p>
    <w:p w14:paraId="32B45AA8" w14:textId="149FBA88" w:rsidR="009C2928" w:rsidRDefault="006365FB" w:rsidP="009C2928">
      <w:pPr>
        <w:spacing w:line="360" w:lineRule="auto"/>
        <w:ind w:firstLine="420"/>
        <w:rPr>
          <w:rFonts w:ascii="宋体" w:hAnsi="宋体"/>
          <w:sz w:val="24"/>
        </w:rPr>
      </w:pPr>
      <w:r>
        <w:rPr>
          <w:rFonts w:ascii="宋体" w:hAnsi="宋体" w:hint="eastAsia"/>
          <w:sz w:val="24"/>
        </w:rPr>
        <w:t>（5）6号线：</w:t>
      </w:r>
      <w:r w:rsidR="009C2928">
        <w:rPr>
          <w:rFonts w:ascii="宋体" w:hAnsi="宋体" w:hint="eastAsia"/>
          <w:sz w:val="24"/>
        </w:rPr>
        <w:t>满员</w:t>
      </w:r>
      <w:r w:rsidR="009C2928" w:rsidRPr="009C2928">
        <w:rPr>
          <w:rFonts w:ascii="宋体" w:hAnsi="宋体" w:hint="eastAsia"/>
          <w:sz w:val="24"/>
        </w:rPr>
        <w:t>2590人；长度</w:t>
      </w:r>
      <w:r w:rsidR="00216952">
        <w:rPr>
          <w:rFonts w:ascii="宋体" w:hAnsi="宋体"/>
          <w:sz w:val="24"/>
        </w:rPr>
        <w:t>43</w:t>
      </w:r>
      <w:r w:rsidR="009C2928" w:rsidRPr="009C2928">
        <w:rPr>
          <w:rFonts w:ascii="宋体" w:hAnsi="宋体" w:hint="eastAsia"/>
          <w:sz w:val="24"/>
        </w:rPr>
        <w:t>公里；</w:t>
      </w:r>
      <w:r w:rsidR="00216952">
        <w:rPr>
          <w:rFonts w:ascii="宋体" w:hAnsi="宋体"/>
          <w:sz w:val="24"/>
        </w:rPr>
        <w:t>32</w:t>
      </w:r>
      <w:r w:rsidR="009C2928" w:rsidRPr="009C2928">
        <w:rPr>
          <w:rFonts w:ascii="宋体" w:hAnsi="宋体" w:hint="eastAsia"/>
          <w:sz w:val="24"/>
        </w:rPr>
        <w:t>站点</w:t>
      </w:r>
      <w:r w:rsidR="009C2928">
        <w:rPr>
          <w:rFonts w:ascii="宋体" w:hAnsi="宋体" w:hint="eastAsia"/>
          <w:sz w:val="24"/>
        </w:rPr>
        <w:t>；</w:t>
      </w:r>
    </w:p>
    <w:p w14:paraId="1F66F920" w14:textId="021B5B6D" w:rsidR="009C2928" w:rsidRPr="009C2928" w:rsidRDefault="00216952" w:rsidP="00216952">
      <w:pPr>
        <w:spacing w:line="360" w:lineRule="auto"/>
        <w:ind w:firstLine="420"/>
        <w:rPr>
          <w:rFonts w:ascii="宋体" w:hAnsi="宋体"/>
          <w:sz w:val="24"/>
        </w:rPr>
      </w:pPr>
      <w:r>
        <w:rPr>
          <w:rFonts w:ascii="宋体" w:hAnsi="宋体"/>
          <w:sz w:val="24"/>
        </w:rPr>
        <w:t>1</w:t>
      </w:r>
      <w:r w:rsidRPr="00216952">
        <w:rPr>
          <w:rFonts w:ascii="宋体" w:hAnsi="宋体" w:hint="eastAsia"/>
          <w:sz w:val="24"/>
        </w:rPr>
        <w:t>富民南路站</w:t>
      </w:r>
      <w:r>
        <w:rPr>
          <w:rFonts w:ascii="宋体" w:hAnsi="宋体" w:hint="eastAsia"/>
          <w:sz w:val="24"/>
        </w:rPr>
        <w:t>,</w:t>
      </w:r>
      <w:r>
        <w:rPr>
          <w:rFonts w:ascii="宋体" w:hAnsi="宋体"/>
          <w:sz w:val="24"/>
        </w:rPr>
        <w:t>2</w:t>
      </w:r>
      <w:r w:rsidRPr="00216952">
        <w:rPr>
          <w:rFonts w:ascii="宋体" w:hAnsi="宋体" w:hint="eastAsia"/>
          <w:sz w:val="24"/>
        </w:rPr>
        <w:t>码头潭公园站</w:t>
      </w:r>
      <w:r>
        <w:rPr>
          <w:rFonts w:ascii="宋体" w:hAnsi="宋体" w:hint="eastAsia"/>
          <w:sz w:val="24"/>
        </w:rPr>
        <w:t>（1号线），3</w:t>
      </w:r>
      <w:r w:rsidRPr="00216952">
        <w:rPr>
          <w:rFonts w:ascii="宋体" w:hAnsi="宋体" w:hint="eastAsia"/>
          <w:sz w:val="24"/>
        </w:rPr>
        <w:t>临空港大道站</w:t>
      </w:r>
      <w:r>
        <w:rPr>
          <w:rFonts w:ascii="宋体" w:hAnsi="宋体" w:hint="eastAsia"/>
          <w:sz w:val="24"/>
        </w:rPr>
        <w:t>，4</w:t>
      </w:r>
      <w:r w:rsidRPr="00216952">
        <w:rPr>
          <w:rFonts w:ascii="宋体" w:hAnsi="宋体" w:hint="eastAsia"/>
          <w:sz w:val="24"/>
        </w:rPr>
        <w:t>二雅路站</w:t>
      </w:r>
      <w:r>
        <w:rPr>
          <w:rFonts w:ascii="宋体" w:hAnsi="宋体" w:hint="eastAsia"/>
          <w:sz w:val="24"/>
        </w:rPr>
        <w:t>，5</w:t>
      </w:r>
      <w:r w:rsidRPr="00216952">
        <w:rPr>
          <w:rFonts w:ascii="宋体" w:hAnsi="宋体" w:hint="eastAsia"/>
          <w:sz w:val="24"/>
        </w:rPr>
        <w:t>金银湖停车场站</w:t>
      </w:r>
      <w:r>
        <w:rPr>
          <w:rFonts w:ascii="宋体" w:hAnsi="宋体" w:hint="eastAsia"/>
          <w:sz w:val="24"/>
        </w:rPr>
        <w:t>，6</w:t>
      </w:r>
      <w:r w:rsidR="009C2928" w:rsidRPr="009C2928">
        <w:rPr>
          <w:rFonts w:ascii="宋体" w:hAnsi="宋体" w:hint="eastAsia"/>
          <w:sz w:val="24"/>
        </w:rPr>
        <w:t>金银湖公园站，</w:t>
      </w:r>
      <w:r>
        <w:rPr>
          <w:rFonts w:ascii="宋体" w:hAnsi="宋体" w:hint="eastAsia"/>
          <w:sz w:val="24"/>
        </w:rPr>
        <w:t>7</w:t>
      </w:r>
      <w:r w:rsidR="009C2928" w:rsidRPr="009C2928">
        <w:rPr>
          <w:rFonts w:ascii="宋体" w:hAnsi="宋体" w:hint="eastAsia"/>
          <w:sz w:val="24"/>
        </w:rPr>
        <w:t>金银湖站，</w:t>
      </w:r>
      <w:r>
        <w:rPr>
          <w:rFonts w:ascii="宋体" w:hAnsi="宋体" w:hint="eastAsia"/>
          <w:sz w:val="24"/>
        </w:rPr>
        <w:t>8</w:t>
      </w:r>
      <w:r w:rsidR="009C2928" w:rsidRPr="009C2928">
        <w:rPr>
          <w:rFonts w:ascii="宋体" w:hAnsi="宋体" w:hint="eastAsia"/>
          <w:sz w:val="24"/>
        </w:rPr>
        <w:t>园博园北站（7号线），</w:t>
      </w:r>
      <w:r>
        <w:rPr>
          <w:rFonts w:ascii="宋体" w:hAnsi="宋体" w:hint="eastAsia"/>
          <w:sz w:val="24"/>
        </w:rPr>
        <w:t>9</w:t>
      </w:r>
      <w:r w:rsidR="009C2928" w:rsidRPr="009C2928">
        <w:rPr>
          <w:rFonts w:ascii="宋体" w:hAnsi="宋体" w:hint="eastAsia"/>
          <w:sz w:val="24"/>
        </w:rPr>
        <w:t>轻工大学站，</w:t>
      </w:r>
      <w:r>
        <w:rPr>
          <w:rFonts w:ascii="宋体" w:hAnsi="宋体" w:hint="eastAsia"/>
          <w:sz w:val="24"/>
        </w:rPr>
        <w:t>10</w:t>
      </w:r>
      <w:r w:rsidR="009C2928" w:rsidRPr="009C2928">
        <w:rPr>
          <w:rFonts w:ascii="宋体" w:hAnsi="宋体" w:hint="eastAsia"/>
          <w:sz w:val="24"/>
        </w:rPr>
        <w:t>常青花园站（2号线），</w:t>
      </w:r>
      <w:r>
        <w:rPr>
          <w:rFonts w:ascii="宋体" w:hAnsi="宋体" w:hint="eastAsia"/>
          <w:sz w:val="24"/>
        </w:rPr>
        <w:t>11</w:t>
      </w:r>
      <w:r w:rsidR="009C2928" w:rsidRPr="009C2928">
        <w:rPr>
          <w:rFonts w:ascii="宋体" w:hAnsi="宋体" w:hint="eastAsia"/>
          <w:sz w:val="24"/>
        </w:rPr>
        <w:t>杨汊湖站，</w:t>
      </w:r>
      <w:r>
        <w:rPr>
          <w:rFonts w:ascii="宋体" w:hAnsi="宋体" w:hint="eastAsia"/>
          <w:sz w:val="24"/>
        </w:rPr>
        <w:t>12</w:t>
      </w:r>
      <w:r w:rsidR="009C2928" w:rsidRPr="009C2928">
        <w:rPr>
          <w:rFonts w:ascii="宋体" w:hAnsi="宋体" w:hint="eastAsia"/>
          <w:sz w:val="24"/>
        </w:rPr>
        <w:t>石桥站，</w:t>
      </w:r>
      <w:r>
        <w:rPr>
          <w:rFonts w:ascii="宋体" w:hAnsi="宋体" w:hint="eastAsia"/>
          <w:sz w:val="24"/>
        </w:rPr>
        <w:t>13</w:t>
      </w:r>
      <w:r w:rsidR="009C2928" w:rsidRPr="009C2928">
        <w:rPr>
          <w:rFonts w:ascii="宋体" w:hAnsi="宋体" w:hint="eastAsia"/>
          <w:sz w:val="24"/>
        </w:rPr>
        <w:t>唐家墩站，</w:t>
      </w:r>
      <w:r>
        <w:rPr>
          <w:rFonts w:ascii="宋体" w:hAnsi="宋体" w:hint="eastAsia"/>
          <w:sz w:val="24"/>
        </w:rPr>
        <w:t>14</w:t>
      </w:r>
      <w:r w:rsidR="009C2928" w:rsidRPr="009C2928">
        <w:rPr>
          <w:rFonts w:ascii="宋体" w:hAnsi="宋体" w:hint="eastAsia"/>
          <w:sz w:val="24"/>
        </w:rPr>
        <w:t>三眼桥站，1</w:t>
      </w:r>
      <w:r>
        <w:rPr>
          <w:rFonts w:ascii="宋体" w:hAnsi="宋体" w:hint="eastAsia"/>
          <w:sz w:val="24"/>
        </w:rPr>
        <w:t>5</w:t>
      </w:r>
      <w:r w:rsidR="009C2928" w:rsidRPr="009C2928">
        <w:rPr>
          <w:rFonts w:ascii="宋体" w:hAnsi="宋体" w:hint="eastAsia"/>
          <w:sz w:val="24"/>
        </w:rPr>
        <w:t>香港路站（3号线、7号线），1</w:t>
      </w:r>
      <w:r>
        <w:rPr>
          <w:rFonts w:ascii="宋体" w:hAnsi="宋体" w:hint="eastAsia"/>
          <w:sz w:val="24"/>
        </w:rPr>
        <w:t>6</w:t>
      </w:r>
      <w:r w:rsidR="009C2928" w:rsidRPr="009C2928">
        <w:rPr>
          <w:rFonts w:ascii="宋体" w:hAnsi="宋体" w:hint="eastAsia"/>
          <w:sz w:val="24"/>
        </w:rPr>
        <w:t>苗栗路站，1</w:t>
      </w:r>
      <w:r>
        <w:rPr>
          <w:rFonts w:ascii="宋体" w:hAnsi="宋体" w:hint="eastAsia"/>
          <w:sz w:val="24"/>
        </w:rPr>
        <w:t>7</w:t>
      </w:r>
      <w:r w:rsidR="009C2928" w:rsidRPr="009C2928">
        <w:rPr>
          <w:rFonts w:ascii="宋体" w:hAnsi="宋体" w:hint="eastAsia"/>
          <w:sz w:val="24"/>
        </w:rPr>
        <w:t>大智路站（1号线），1</w:t>
      </w:r>
      <w:r>
        <w:rPr>
          <w:rFonts w:ascii="宋体" w:hAnsi="宋体" w:hint="eastAsia"/>
          <w:sz w:val="24"/>
        </w:rPr>
        <w:t>8</w:t>
      </w:r>
      <w:r w:rsidR="009C2928" w:rsidRPr="009C2928">
        <w:rPr>
          <w:rFonts w:ascii="宋体" w:hAnsi="宋体" w:hint="eastAsia"/>
          <w:sz w:val="24"/>
        </w:rPr>
        <w:t>江汉路站（2号线），1</w:t>
      </w:r>
      <w:r>
        <w:rPr>
          <w:rFonts w:ascii="宋体" w:hAnsi="宋体" w:hint="eastAsia"/>
          <w:sz w:val="24"/>
        </w:rPr>
        <w:t>9</w:t>
      </w:r>
      <w:r w:rsidR="009C2928" w:rsidRPr="009C2928">
        <w:rPr>
          <w:rFonts w:ascii="宋体" w:hAnsi="宋体" w:hint="eastAsia"/>
          <w:sz w:val="24"/>
        </w:rPr>
        <w:t>六渡桥站，</w:t>
      </w:r>
      <w:r>
        <w:rPr>
          <w:rFonts w:ascii="宋体" w:hAnsi="宋体" w:hint="eastAsia"/>
          <w:sz w:val="24"/>
        </w:rPr>
        <w:t>20</w:t>
      </w:r>
      <w:r w:rsidR="009C2928" w:rsidRPr="009C2928">
        <w:rPr>
          <w:rFonts w:ascii="宋体" w:hAnsi="宋体" w:hint="eastAsia"/>
          <w:sz w:val="24"/>
        </w:rPr>
        <w:t>汉正街站，</w:t>
      </w:r>
      <w:r>
        <w:rPr>
          <w:rFonts w:ascii="宋体" w:hAnsi="宋体" w:hint="eastAsia"/>
          <w:sz w:val="24"/>
        </w:rPr>
        <w:t>2</w:t>
      </w:r>
      <w:r w:rsidR="009C2928" w:rsidRPr="009C2928">
        <w:rPr>
          <w:rFonts w:ascii="宋体" w:hAnsi="宋体" w:hint="eastAsia"/>
          <w:sz w:val="24"/>
        </w:rPr>
        <w:t>1武胜路站，</w:t>
      </w:r>
      <w:r>
        <w:rPr>
          <w:rFonts w:ascii="宋体" w:hAnsi="宋体" w:hint="eastAsia"/>
          <w:sz w:val="24"/>
        </w:rPr>
        <w:t>22</w:t>
      </w:r>
      <w:r w:rsidR="009C2928" w:rsidRPr="009C2928">
        <w:rPr>
          <w:rFonts w:ascii="宋体" w:hAnsi="宋体" w:hint="eastAsia"/>
          <w:sz w:val="24"/>
        </w:rPr>
        <w:t>琴台站，</w:t>
      </w:r>
      <w:r>
        <w:rPr>
          <w:rFonts w:ascii="宋体" w:hAnsi="宋体" w:hint="eastAsia"/>
          <w:sz w:val="24"/>
        </w:rPr>
        <w:t>23</w:t>
      </w:r>
      <w:r w:rsidR="009C2928" w:rsidRPr="009C2928">
        <w:rPr>
          <w:rFonts w:ascii="宋体" w:hAnsi="宋体" w:hint="eastAsia"/>
          <w:sz w:val="24"/>
        </w:rPr>
        <w:t>钟家村站（4号线），</w:t>
      </w:r>
      <w:r>
        <w:rPr>
          <w:rFonts w:ascii="宋体" w:hAnsi="宋体" w:hint="eastAsia"/>
          <w:sz w:val="24"/>
        </w:rPr>
        <w:t>24</w:t>
      </w:r>
      <w:r w:rsidR="009C2928" w:rsidRPr="009C2928">
        <w:rPr>
          <w:rFonts w:ascii="宋体" w:hAnsi="宋体" w:hint="eastAsia"/>
          <w:sz w:val="24"/>
        </w:rPr>
        <w:t>马鹦路站，2</w:t>
      </w:r>
      <w:r>
        <w:rPr>
          <w:rFonts w:ascii="宋体" w:hAnsi="宋体" w:hint="eastAsia"/>
          <w:sz w:val="24"/>
        </w:rPr>
        <w:t>5</w:t>
      </w:r>
      <w:r w:rsidR="009C2928" w:rsidRPr="009C2928">
        <w:rPr>
          <w:rFonts w:ascii="宋体" w:hAnsi="宋体" w:hint="eastAsia"/>
          <w:sz w:val="24"/>
        </w:rPr>
        <w:t>建港站，2</w:t>
      </w:r>
      <w:r>
        <w:rPr>
          <w:rFonts w:ascii="宋体" w:hAnsi="宋体" w:hint="eastAsia"/>
          <w:sz w:val="24"/>
        </w:rPr>
        <w:t>6</w:t>
      </w:r>
      <w:r w:rsidR="009C2928" w:rsidRPr="009C2928">
        <w:rPr>
          <w:rFonts w:ascii="宋体" w:hAnsi="宋体" w:hint="eastAsia"/>
          <w:sz w:val="24"/>
        </w:rPr>
        <w:t>前进村站，2</w:t>
      </w:r>
      <w:r>
        <w:rPr>
          <w:rFonts w:ascii="宋体" w:hAnsi="宋体" w:hint="eastAsia"/>
          <w:sz w:val="24"/>
        </w:rPr>
        <w:t>7</w:t>
      </w:r>
      <w:r w:rsidR="009C2928" w:rsidRPr="009C2928">
        <w:rPr>
          <w:rFonts w:ascii="宋体" w:hAnsi="宋体" w:hint="eastAsia"/>
          <w:sz w:val="24"/>
        </w:rPr>
        <w:t>国博中心北站，2</w:t>
      </w:r>
      <w:r>
        <w:rPr>
          <w:rFonts w:ascii="宋体" w:hAnsi="宋体" w:hint="eastAsia"/>
          <w:sz w:val="24"/>
        </w:rPr>
        <w:t>8</w:t>
      </w:r>
      <w:r w:rsidR="009C2928" w:rsidRPr="009C2928">
        <w:rPr>
          <w:rFonts w:ascii="宋体" w:hAnsi="宋体" w:hint="eastAsia"/>
          <w:sz w:val="24"/>
        </w:rPr>
        <w:t>国博中心南站，2</w:t>
      </w:r>
      <w:r>
        <w:rPr>
          <w:rFonts w:ascii="宋体" w:hAnsi="宋体" w:hint="eastAsia"/>
          <w:sz w:val="24"/>
        </w:rPr>
        <w:t>9</w:t>
      </w:r>
      <w:r w:rsidR="009C2928" w:rsidRPr="009C2928">
        <w:rPr>
          <w:rFonts w:ascii="宋体" w:hAnsi="宋体" w:hint="eastAsia"/>
          <w:sz w:val="24"/>
        </w:rPr>
        <w:t>老关村站，</w:t>
      </w:r>
      <w:r>
        <w:rPr>
          <w:rFonts w:ascii="宋体" w:hAnsi="宋体" w:hint="eastAsia"/>
          <w:sz w:val="24"/>
        </w:rPr>
        <w:t>30</w:t>
      </w:r>
      <w:r w:rsidR="009C2928" w:rsidRPr="009C2928">
        <w:rPr>
          <w:rFonts w:ascii="宋体" w:hAnsi="宋体" w:hint="eastAsia"/>
          <w:sz w:val="24"/>
        </w:rPr>
        <w:t>江城大道站，</w:t>
      </w:r>
      <w:r>
        <w:rPr>
          <w:rFonts w:ascii="宋体" w:hAnsi="宋体" w:hint="eastAsia"/>
          <w:sz w:val="24"/>
        </w:rPr>
        <w:t>31</w:t>
      </w:r>
      <w:r w:rsidR="009C2928" w:rsidRPr="009C2928">
        <w:rPr>
          <w:rFonts w:ascii="宋体" w:hAnsi="宋体" w:hint="eastAsia"/>
          <w:sz w:val="24"/>
        </w:rPr>
        <w:t>车城东路站，</w:t>
      </w:r>
      <w:r>
        <w:rPr>
          <w:rFonts w:ascii="宋体" w:hAnsi="宋体" w:hint="eastAsia"/>
          <w:sz w:val="24"/>
        </w:rPr>
        <w:t>3</w:t>
      </w:r>
      <w:r w:rsidR="009C2928" w:rsidRPr="009C2928">
        <w:rPr>
          <w:rFonts w:ascii="宋体" w:hAnsi="宋体" w:hint="eastAsia"/>
          <w:sz w:val="24"/>
        </w:rPr>
        <w:t>2东风公司站（3号线）；</w:t>
      </w:r>
    </w:p>
    <w:p w14:paraId="7360C5FB" w14:textId="77777777" w:rsidR="00C00D8E" w:rsidRDefault="006365FB" w:rsidP="00C00D8E">
      <w:pPr>
        <w:spacing w:line="360" w:lineRule="auto"/>
        <w:ind w:firstLine="420"/>
        <w:rPr>
          <w:rFonts w:ascii="宋体" w:hAnsi="宋体"/>
          <w:sz w:val="24"/>
        </w:rPr>
      </w:pPr>
      <w:r>
        <w:rPr>
          <w:rFonts w:ascii="宋体" w:hAnsi="宋体" w:hint="eastAsia"/>
          <w:sz w:val="24"/>
        </w:rPr>
        <w:t>（6）7号线：</w:t>
      </w:r>
      <w:r>
        <w:rPr>
          <w:rFonts w:ascii="宋体" w:hAnsi="宋体"/>
          <w:sz w:val="24"/>
        </w:rPr>
        <w:t xml:space="preserve"> </w:t>
      </w:r>
      <w:r w:rsidR="00C77724">
        <w:rPr>
          <w:rFonts w:ascii="宋体" w:hAnsi="宋体" w:hint="eastAsia"/>
          <w:sz w:val="24"/>
        </w:rPr>
        <w:t>满员2528人；长度</w:t>
      </w:r>
      <w:r w:rsidR="00C00D8E">
        <w:rPr>
          <w:rFonts w:ascii="宋体" w:hAnsi="宋体" w:hint="eastAsia"/>
          <w:sz w:val="24"/>
        </w:rPr>
        <w:t>84</w:t>
      </w:r>
      <w:r w:rsidR="00FF67EB" w:rsidRPr="00FF67EB">
        <w:rPr>
          <w:rFonts w:ascii="宋体" w:hAnsi="宋体" w:hint="eastAsia"/>
          <w:sz w:val="24"/>
        </w:rPr>
        <w:t>千米</w:t>
      </w:r>
      <w:r w:rsidR="00C77724">
        <w:rPr>
          <w:rFonts w:ascii="宋体" w:hAnsi="宋体" w:hint="eastAsia"/>
          <w:sz w:val="24"/>
        </w:rPr>
        <w:t>；</w:t>
      </w:r>
      <w:r w:rsidR="00C00D8E">
        <w:rPr>
          <w:rFonts w:ascii="宋体" w:hAnsi="宋体" w:hint="eastAsia"/>
          <w:sz w:val="24"/>
        </w:rPr>
        <w:t>37</w:t>
      </w:r>
      <w:r w:rsidR="00C77724">
        <w:rPr>
          <w:rFonts w:ascii="宋体" w:hAnsi="宋体" w:hint="eastAsia"/>
          <w:sz w:val="24"/>
        </w:rPr>
        <w:t>站点；</w:t>
      </w:r>
    </w:p>
    <w:p w14:paraId="7BD65A0F" w14:textId="502DDDCD" w:rsidR="00FF67EB" w:rsidRPr="00FF67EB" w:rsidRDefault="00FF67EB" w:rsidP="00C00D8E">
      <w:pPr>
        <w:spacing w:line="360" w:lineRule="auto"/>
        <w:ind w:firstLine="420"/>
        <w:rPr>
          <w:rFonts w:ascii="宋体" w:hAnsi="宋体"/>
          <w:sz w:val="24"/>
        </w:rPr>
      </w:pPr>
      <w:r w:rsidRPr="00FF67EB">
        <w:rPr>
          <w:rFonts w:ascii="宋体" w:hAnsi="宋体"/>
          <w:sz w:val="24"/>
        </w:rPr>
        <w:t xml:space="preserve"> </w:t>
      </w:r>
      <w:r w:rsidR="00C00D8E">
        <w:rPr>
          <w:rFonts w:ascii="宋体" w:hAnsi="宋体" w:hint="eastAsia"/>
          <w:sz w:val="24"/>
        </w:rPr>
        <w:t>1</w:t>
      </w:r>
      <w:r w:rsidR="00C00D8E" w:rsidRPr="00C00D8E">
        <w:rPr>
          <w:rFonts w:ascii="宋体" w:hAnsi="宋体" w:hint="eastAsia"/>
          <w:sz w:val="24"/>
        </w:rPr>
        <w:t>黄陂广场站</w:t>
      </w:r>
      <w:r w:rsidR="00C00D8E">
        <w:rPr>
          <w:rFonts w:ascii="宋体" w:hAnsi="宋体" w:hint="eastAsia"/>
          <w:sz w:val="24"/>
        </w:rPr>
        <w:t>，2</w:t>
      </w:r>
      <w:r w:rsidR="00C00D8E" w:rsidRPr="00C00D8E">
        <w:rPr>
          <w:rFonts w:ascii="宋体" w:hAnsi="宋体" w:hint="eastAsia"/>
          <w:sz w:val="24"/>
        </w:rPr>
        <w:t>百泰路站，3北车基地站，4余彭塆站，5横店站，6临空北路站，7天阳路站，8腾龙大道站，9巨龙大道站（2号线），10汤云海站，11马池站，</w:t>
      </w:r>
      <w:r w:rsidRPr="00FF67EB">
        <w:rPr>
          <w:rFonts w:ascii="宋体" w:hAnsi="宋体"/>
          <w:sz w:val="24"/>
        </w:rPr>
        <w:t>1</w:t>
      </w:r>
      <w:r w:rsidR="00C00D8E">
        <w:rPr>
          <w:rFonts w:ascii="宋体" w:hAnsi="宋体" w:hint="eastAsia"/>
          <w:sz w:val="24"/>
        </w:rPr>
        <w:t>2</w:t>
      </w:r>
      <w:r w:rsidRPr="00FF67EB">
        <w:rPr>
          <w:rFonts w:ascii="宋体" w:hAnsi="宋体" w:hint="eastAsia"/>
          <w:sz w:val="24"/>
        </w:rPr>
        <w:t>园博园北站（</w:t>
      </w:r>
      <w:r w:rsidRPr="00FF67EB">
        <w:rPr>
          <w:rFonts w:ascii="宋体" w:hAnsi="宋体"/>
          <w:sz w:val="24"/>
        </w:rPr>
        <w:t>6</w:t>
      </w:r>
      <w:r w:rsidRPr="00FF67EB">
        <w:rPr>
          <w:rFonts w:ascii="宋体" w:hAnsi="宋体" w:hint="eastAsia"/>
          <w:sz w:val="24"/>
        </w:rPr>
        <w:t>号线），</w:t>
      </w:r>
      <w:r w:rsidR="00C00D8E">
        <w:rPr>
          <w:rFonts w:ascii="宋体" w:hAnsi="宋体" w:hint="eastAsia"/>
          <w:sz w:val="24"/>
        </w:rPr>
        <w:t>13</w:t>
      </w:r>
      <w:r w:rsidRPr="00FF67EB">
        <w:rPr>
          <w:rFonts w:ascii="宋体" w:hAnsi="宋体" w:hint="eastAsia"/>
          <w:sz w:val="24"/>
        </w:rPr>
        <w:t>园博园站，</w:t>
      </w:r>
      <w:r w:rsidR="00C00D8E">
        <w:rPr>
          <w:rFonts w:ascii="宋体" w:hAnsi="宋体" w:hint="eastAsia"/>
          <w:sz w:val="24"/>
        </w:rPr>
        <w:t>14</w:t>
      </w:r>
      <w:r w:rsidRPr="00FF67EB">
        <w:rPr>
          <w:rFonts w:ascii="宋体" w:hAnsi="宋体" w:hint="eastAsia"/>
          <w:sz w:val="24"/>
        </w:rPr>
        <w:t>常码头站，</w:t>
      </w:r>
      <w:r w:rsidR="00C00D8E">
        <w:rPr>
          <w:rFonts w:ascii="宋体" w:hAnsi="宋体" w:hint="eastAsia"/>
          <w:sz w:val="24"/>
        </w:rPr>
        <w:t>15</w:t>
      </w:r>
      <w:r w:rsidRPr="00FF67EB">
        <w:rPr>
          <w:rFonts w:ascii="宋体" w:hAnsi="宋体" w:hint="eastAsia"/>
          <w:sz w:val="24"/>
        </w:rPr>
        <w:t>武汉商务区</w:t>
      </w:r>
      <w:r w:rsidRPr="00FF67EB">
        <w:rPr>
          <w:rFonts w:ascii="宋体" w:hAnsi="宋体" w:hint="eastAsia"/>
          <w:sz w:val="24"/>
        </w:rPr>
        <w:lastRenderedPageBreak/>
        <w:t>站（</w:t>
      </w:r>
      <w:r w:rsidRPr="00FF67EB">
        <w:rPr>
          <w:rFonts w:ascii="宋体" w:hAnsi="宋体"/>
          <w:sz w:val="24"/>
        </w:rPr>
        <w:t>3</w:t>
      </w:r>
      <w:r w:rsidRPr="00FF67EB">
        <w:rPr>
          <w:rFonts w:ascii="宋体" w:hAnsi="宋体" w:hint="eastAsia"/>
          <w:sz w:val="24"/>
        </w:rPr>
        <w:t>号线），</w:t>
      </w:r>
      <w:r w:rsidR="00C00D8E">
        <w:rPr>
          <w:rFonts w:ascii="宋体" w:hAnsi="宋体" w:hint="eastAsia"/>
          <w:sz w:val="24"/>
        </w:rPr>
        <w:t>16</w:t>
      </w:r>
      <w:r w:rsidRPr="00FF67EB">
        <w:rPr>
          <w:rFonts w:ascii="宋体" w:hAnsi="宋体" w:hint="eastAsia"/>
          <w:sz w:val="24"/>
        </w:rPr>
        <w:t>王家墩东站（</w:t>
      </w:r>
      <w:r w:rsidRPr="00FF67EB">
        <w:rPr>
          <w:rFonts w:ascii="宋体" w:hAnsi="宋体"/>
          <w:sz w:val="24"/>
        </w:rPr>
        <w:t>2</w:t>
      </w:r>
      <w:r w:rsidRPr="00FF67EB">
        <w:rPr>
          <w:rFonts w:ascii="宋体" w:hAnsi="宋体" w:hint="eastAsia"/>
          <w:sz w:val="24"/>
        </w:rPr>
        <w:t>号线），</w:t>
      </w:r>
      <w:r w:rsidR="00C00D8E">
        <w:rPr>
          <w:rFonts w:ascii="宋体" w:hAnsi="宋体" w:hint="eastAsia"/>
          <w:sz w:val="24"/>
        </w:rPr>
        <w:t>17</w:t>
      </w:r>
      <w:r w:rsidRPr="00FF67EB">
        <w:rPr>
          <w:rFonts w:ascii="宋体" w:hAnsi="宋体" w:hint="eastAsia"/>
          <w:sz w:val="24"/>
        </w:rPr>
        <w:t>取水楼站，</w:t>
      </w:r>
      <w:r w:rsidR="00C00D8E">
        <w:rPr>
          <w:rFonts w:ascii="宋体" w:hAnsi="宋体" w:hint="eastAsia"/>
          <w:sz w:val="24"/>
        </w:rPr>
        <w:t>18</w:t>
      </w:r>
      <w:r w:rsidRPr="00FF67EB">
        <w:rPr>
          <w:rFonts w:ascii="宋体" w:hAnsi="宋体" w:hint="eastAsia"/>
          <w:sz w:val="24"/>
        </w:rPr>
        <w:t>香港路站（</w:t>
      </w:r>
      <w:r w:rsidRPr="00FF67EB">
        <w:rPr>
          <w:rFonts w:ascii="宋体" w:hAnsi="宋体"/>
          <w:sz w:val="24"/>
        </w:rPr>
        <w:t>3</w:t>
      </w:r>
      <w:r w:rsidRPr="00FF67EB">
        <w:rPr>
          <w:rFonts w:ascii="宋体" w:hAnsi="宋体" w:hint="eastAsia"/>
          <w:sz w:val="24"/>
        </w:rPr>
        <w:t>号线，</w:t>
      </w:r>
      <w:r w:rsidRPr="00FF67EB">
        <w:rPr>
          <w:rFonts w:ascii="宋体" w:hAnsi="宋体"/>
          <w:sz w:val="24"/>
        </w:rPr>
        <w:t>6</w:t>
      </w:r>
      <w:r w:rsidRPr="00FF67EB">
        <w:rPr>
          <w:rFonts w:ascii="宋体" w:hAnsi="宋体" w:hint="eastAsia"/>
          <w:sz w:val="24"/>
        </w:rPr>
        <w:t>号线），</w:t>
      </w:r>
      <w:r w:rsidR="00C00D8E">
        <w:rPr>
          <w:rFonts w:ascii="宋体" w:hAnsi="宋体" w:hint="eastAsia"/>
          <w:sz w:val="24"/>
        </w:rPr>
        <w:t>19</w:t>
      </w:r>
      <w:r w:rsidRPr="00FF67EB">
        <w:rPr>
          <w:rFonts w:ascii="宋体" w:hAnsi="宋体" w:hint="eastAsia"/>
          <w:sz w:val="24"/>
        </w:rPr>
        <w:t>三阳路站（</w:t>
      </w:r>
      <w:r w:rsidRPr="00FF67EB">
        <w:rPr>
          <w:rFonts w:ascii="宋体" w:hAnsi="宋体"/>
          <w:sz w:val="24"/>
        </w:rPr>
        <w:t>1</w:t>
      </w:r>
      <w:r w:rsidRPr="00FF67EB">
        <w:rPr>
          <w:rFonts w:ascii="宋体" w:hAnsi="宋体" w:hint="eastAsia"/>
          <w:sz w:val="24"/>
        </w:rPr>
        <w:t>号线），</w:t>
      </w:r>
      <w:r w:rsidR="00C00D8E">
        <w:rPr>
          <w:rFonts w:ascii="宋体" w:hAnsi="宋体" w:hint="eastAsia"/>
          <w:sz w:val="24"/>
        </w:rPr>
        <w:t>20</w:t>
      </w:r>
      <w:r w:rsidRPr="00FF67EB">
        <w:rPr>
          <w:rFonts w:ascii="宋体" w:hAnsi="宋体" w:hint="eastAsia"/>
          <w:sz w:val="24"/>
        </w:rPr>
        <w:t>徐家棚站（</w:t>
      </w:r>
      <w:r w:rsidRPr="00FF67EB">
        <w:rPr>
          <w:rFonts w:ascii="宋体" w:hAnsi="宋体"/>
          <w:sz w:val="24"/>
        </w:rPr>
        <w:t>8</w:t>
      </w:r>
      <w:r w:rsidRPr="00FF67EB">
        <w:rPr>
          <w:rFonts w:ascii="宋体" w:hAnsi="宋体" w:hint="eastAsia"/>
          <w:sz w:val="24"/>
        </w:rPr>
        <w:t>号线），</w:t>
      </w:r>
      <w:r w:rsidR="00C00D8E">
        <w:rPr>
          <w:rFonts w:ascii="宋体" w:hAnsi="宋体" w:hint="eastAsia"/>
          <w:sz w:val="24"/>
        </w:rPr>
        <w:t>2</w:t>
      </w:r>
      <w:r w:rsidRPr="00FF67EB">
        <w:rPr>
          <w:rFonts w:ascii="宋体" w:hAnsi="宋体"/>
          <w:sz w:val="24"/>
        </w:rPr>
        <w:t>1</w:t>
      </w:r>
      <w:r w:rsidRPr="00FF67EB">
        <w:rPr>
          <w:rFonts w:ascii="宋体" w:hAnsi="宋体" w:hint="eastAsia"/>
          <w:sz w:val="24"/>
        </w:rPr>
        <w:t>湖北大学站，</w:t>
      </w:r>
      <w:r w:rsidR="00C00D8E">
        <w:rPr>
          <w:rFonts w:ascii="宋体" w:hAnsi="宋体" w:hint="eastAsia"/>
          <w:sz w:val="24"/>
        </w:rPr>
        <w:t>22</w:t>
      </w:r>
      <w:r w:rsidRPr="00FF67EB">
        <w:rPr>
          <w:rFonts w:ascii="宋体" w:hAnsi="宋体" w:hint="eastAsia"/>
          <w:sz w:val="24"/>
        </w:rPr>
        <w:t>新河街站，</w:t>
      </w:r>
      <w:r w:rsidRPr="00FF67EB">
        <w:rPr>
          <w:rFonts w:ascii="宋体" w:hAnsi="宋体"/>
          <w:sz w:val="24"/>
        </w:rPr>
        <w:t>2</w:t>
      </w:r>
      <w:r w:rsidR="00C00D8E">
        <w:rPr>
          <w:rFonts w:ascii="宋体" w:hAnsi="宋体" w:hint="eastAsia"/>
          <w:sz w:val="24"/>
        </w:rPr>
        <w:t>3</w:t>
      </w:r>
      <w:r w:rsidRPr="00FF67EB">
        <w:rPr>
          <w:rFonts w:ascii="宋体" w:hAnsi="宋体" w:hint="eastAsia"/>
          <w:sz w:val="24"/>
        </w:rPr>
        <w:t>螃蟹岬站（</w:t>
      </w:r>
      <w:r w:rsidRPr="00FF67EB">
        <w:rPr>
          <w:rFonts w:ascii="宋体" w:hAnsi="宋体"/>
          <w:sz w:val="24"/>
        </w:rPr>
        <w:t>2</w:t>
      </w:r>
      <w:r w:rsidRPr="00FF67EB">
        <w:rPr>
          <w:rFonts w:ascii="宋体" w:hAnsi="宋体" w:hint="eastAsia"/>
          <w:sz w:val="24"/>
        </w:rPr>
        <w:t>号线），</w:t>
      </w:r>
      <w:r w:rsidR="00C00D8E">
        <w:rPr>
          <w:rFonts w:ascii="宋体" w:hAnsi="宋体" w:hint="eastAsia"/>
          <w:sz w:val="24"/>
        </w:rPr>
        <w:t>24</w:t>
      </w:r>
      <w:r w:rsidRPr="00FF67EB">
        <w:rPr>
          <w:rFonts w:ascii="宋体" w:hAnsi="宋体" w:hint="eastAsia"/>
          <w:sz w:val="24"/>
        </w:rPr>
        <w:t>小东门站，</w:t>
      </w:r>
      <w:r w:rsidR="00C00D8E">
        <w:rPr>
          <w:rFonts w:ascii="宋体" w:hAnsi="宋体" w:hint="eastAsia"/>
          <w:sz w:val="24"/>
        </w:rPr>
        <w:t>25</w:t>
      </w:r>
      <w:r w:rsidRPr="00FF67EB">
        <w:rPr>
          <w:rFonts w:ascii="宋体" w:hAnsi="宋体" w:hint="eastAsia"/>
          <w:sz w:val="24"/>
        </w:rPr>
        <w:t>武昌火车站站（</w:t>
      </w:r>
      <w:r w:rsidRPr="00FF67EB">
        <w:rPr>
          <w:rFonts w:ascii="宋体" w:hAnsi="宋体"/>
          <w:sz w:val="24"/>
        </w:rPr>
        <w:t>4</w:t>
      </w:r>
      <w:r w:rsidRPr="00FF67EB">
        <w:rPr>
          <w:rFonts w:ascii="宋体" w:hAnsi="宋体" w:hint="eastAsia"/>
          <w:sz w:val="24"/>
        </w:rPr>
        <w:t>号线），</w:t>
      </w:r>
      <w:r w:rsidR="00C00D8E">
        <w:rPr>
          <w:rFonts w:ascii="宋体" w:hAnsi="宋体" w:hint="eastAsia"/>
          <w:sz w:val="24"/>
        </w:rPr>
        <w:t>26</w:t>
      </w:r>
      <w:r w:rsidRPr="00FF67EB">
        <w:rPr>
          <w:rFonts w:ascii="宋体" w:hAnsi="宋体" w:hint="eastAsia"/>
          <w:sz w:val="24"/>
        </w:rPr>
        <w:t>瑞安街站，</w:t>
      </w:r>
      <w:r w:rsidR="00C00D8E">
        <w:rPr>
          <w:rFonts w:ascii="宋体" w:hAnsi="宋体" w:hint="eastAsia"/>
          <w:sz w:val="24"/>
        </w:rPr>
        <w:t>27</w:t>
      </w:r>
      <w:r w:rsidRPr="00FF67EB">
        <w:rPr>
          <w:rFonts w:ascii="宋体" w:hAnsi="宋体" w:hint="eastAsia"/>
          <w:sz w:val="24"/>
        </w:rPr>
        <w:t>建安街站，</w:t>
      </w:r>
      <w:r w:rsidR="00C00D8E">
        <w:rPr>
          <w:rFonts w:ascii="宋体" w:hAnsi="宋体" w:hint="eastAsia"/>
          <w:sz w:val="24"/>
        </w:rPr>
        <w:t>28</w:t>
      </w:r>
      <w:r w:rsidRPr="00FF67EB">
        <w:rPr>
          <w:rFonts w:ascii="宋体" w:hAnsi="宋体" w:hint="eastAsia"/>
          <w:sz w:val="24"/>
        </w:rPr>
        <w:t>湖工大站，</w:t>
      </w:r>
      <w:r w:rsidR="00C00D8E">
        <w:rPr>
          <w:rFonts w:ascii="宋体" w:hAnsi="宋体" w:hint="eastAsia"/>
          <w:sz w:val="24"/>
        </w:rPr>
        <w:t>29</w:t>
      </w:r>
      <w:r w:rsidRPr="00FF67EB">
        <w:rPr>
          <w:rFonts w:ascii="宋体" w:hAnsi="宋体" w:hint="eastAsia"/>
          <w:sz w:val="24"/>
        </w:rPr>
        <w:t>板桥站，</w:t>
      </w:r>
      <w:r w:rsidR="00C00D8E">
        <w:rPr>
          <w:rFonts w:ascii="宋体" w:hAnsi="宋体" w:hint="eastAsia"/>
          <w:sz w:val="24"/>
        </w:rPr>
        <w:t>30</w:t>
      </w:r>
      <w:r w:rsidRPr="00FF67EB">
        <w:rPr>
          <w:rFonts w:ascii="宋体" w:hAnsi="宋体" w:hint="eastAsia"/>
          <w:sz w:val="24"/>
        </w:rPr>
        <w:t>野芷湖站（</w:t>
      </w:r>
      <w:r w:rsidRPr="00FF67EB">
        <w:rPr>
          <w:rFonts w:ascii="宋体" w:hAnsi="宋体"/>
          <w:sz w:val="24"/>
        </w:rPr>
        <w:t>8</w:t>
      </w:r>
      <w:r w:rsidRPr="00FF67EB">
        <w:rPr>
          <w:rFonts w:ascii="宋体" w:hAnsi="宋体" w:hint="eastAsia"/>
          <w:sz w:val="24"/>
        </w:rPr>
        <w:t>号线），</w:t>
      </w:r>
      <w:r w:rsidR="00C00D8E">
        <w:rPr>
          <w:rFonts w:ascii="宋体" w:hAnsi="宋体" w:hint="eastAsia"/>
          <w:sz w:val="24"/>
        </w:rPr>
        <w:t>31</w:t>
      </w:r>
      <w:r w:rsidRPr="00FF67EB">
        <w:rPr>
          <w:rFonts w:ascii="宋体" w:hAnsi="宋体" w:hint="eastAsia"/>
          <w:sz w:val="24"/>
        </w:rPr>
        <w:t>新路村站，</w:t>
      </w:r>
      <w:r w:rsidR="00C00D8E">
        <w:rPr>
          <w:rFonts w:ascii="宋体" w:hAnsi="宋体" w:hint="eastAsia"/>
          <w:sz w:val="24"/>
        </w:rPr>
        <w:t>3</w:t>
      </w:r>
      <w:r w:rsidRPr="00FF67EB">
        <w:rPr>
          <w:rFonts w:ascii="宋体" w:hAnsi="宋体"/>
          <w:sz w:val="24"/>
        </w:rPr>
        <w:t>2</w:t>
      </w:r>
      <w:r w:rsidRPr="00FF67EB">
        <w:rPr>
          <w:rFonts w:ascii="宋体" w:hAnsi="宋体" w:hint="eastAsia"/>
          <w:sz w:val="24"/>
        </w:rPr>
        <w:t>大花岭站，</w:t>
      </w:r>
      <w:r w:rsidR="00C00D8E">
        <w:rPr>
          <w:rFonts w:ascii="宋体" w:hAnsi="宋体" w:hint="eastAsia"/>
          <w:sz w:val="24"/>
        </w:rPr>
        <w:t>33</w:t>
      </w:r>
      <w:r w:rsidRPr="00FF67EB">
        <w:rPr>
          <w:rFonts w:ascii="宋体" w:hAnsi="宋体" w:hint="eastAsia"/>
          <w:sz w:val="24"/>
        </w:rPr>
        <w:t>江夏客厅站，</w:t>
      </w:r>
      <w:r w:rsidR="00C00D8E">
        <w:rPr>
          <w:rFonts w:ascii="宋体" w:hAnsi="宋体" w:hint="eastAsia"/>
          <w:sz w:val="24"/>
        </w:rPr>
        <w:t>34</w:t>
      </w:r>
      <w:r w:rsidRPr="00FF67EB">
        <w:rPr>
          <w:rFonts w:ascii="宋体" w:hAnsi="宋体" w:hint="eastAsia"/>
          <w:sz w:val="24"/>
        </w:rPr>
        <w:t>谭鑫培公园站，</w:t>
      </w:r>
      <w:r w:rsidR="00C00D8E">
        <w:rPr>
          <w:rFonts w:ascii="宋体" w:hAnsi="宋体" w:hint="eastAsia"/>
          <w:sz w:val="24"/>
        </w:rPr>
        <w:t>35</w:t>
      </w:r>
      <w:r w:rsidRPr="00FF67EB">
        <w:rPr>
          <w:rFonts w:ascii="宋体" w:hAnsi="宋体" w:hint="eastAsia"/>
          <w:sz w:val="24"/>
        </w:rPr>
        <w:t>北华街站，</w:t>
      </w:r>
      <w:r w:rsidR="00C00D8E">
        <w:rPr>
          <w:rFonts w:ascii="宋体" w:hAnsi="宋体" w:hint="eastAsia"/>
          <w:sz w:val="24"/>
        </w:rPr>
        <w:t>36</w:t>
      </w:r>
      <w:r w:rsidRPr="00FF67EB">
        <w:rPr>
          <w:rFonts w:ascii="宋体" w:hAnsi="宋体" w:hint="eastAsia"/>
          <w:sz w:val="24"/>
        </w:rPr>
        <w:t>纸坊大街站，</w:t>
      </w:r>
      <w:r w:rsidR="00C00D8E">
        <w:rPr>
          <w:rFonts w:ascii="宋体" w:hAnsi="宋体" w:hint="eastAsia"/>
          <w:sz w:val="24"/>
        </w:rPr>
        <w:t>37</w:t>
      </w:r>
      <w:r w:rsidRPr="00FF67EB">
        <w:rPr>
          <w:rFonts w:ascii="宋体" w:hAnsi="宋体" w:hint="eastAsia"/>
          <w:sz w:val="24"/>
        </w:rPr>
        <w:t>青龙山地铁小镇站；</w:t>
      </w:r>
    </w:p>
    <w:p w14:paraId="5A24996D" w14:textId="77461E8D" w:rsidR="00C77724" w:rsidRPr="00C77724" w:rsidRDefault="006365FB" w:rsidP="00C77724">
      <w:pPr>
        <w:spacing w:line="360" w:lineRule="auto"/>
        <w:ind w:firstLine="420"/>
        <w:rPr>
          <w:rFonts w:ascii="宋体" w:hAnsi="宋体"/>
          <w:sz w:val="24"/>
        </w:rPr>
      </w:pPr>
      <w:r>
        <w:rPr>
          <w:rFonts w:ascii="宋体" w:hAnsi="宋体" w:hint="eastAsia"/>
          <w:sz w:val="24"/>
        </w:rPr>
        <w:t>（7）8号线：</w:t>
      </w:r>
      <w:r w:rsidR="00C77724">
        <w:rPr>
          <w:rFonts w:ascii="宋体" w:hAnsi="宋体" w:hint="eastAsia"/>
          <w:sz w:val="24"/>
        </w:rPr>
        <w:t>满员</w:t>
      </w:r>
      <w:r w:rsidR="00C77724" w:rsidRPr="00C77724">
        <w:rPr>
          <w:rFonts w:ascii="宋体" w:hAnsi="宋体"/>
          <w:sz w:val="24"/>
        </w:rPr>
        <w:t>2590</w:t>
      </w:r>
      <w:r w:rsidR="00C77724" w:rsidRPr="00C77724">
        <w:rPr>
          <w:rFonts w:ascii="宋体" w:hAnsi="宋体" w:hint="eastAsia"/>
          <w:sz w:val="24"/>
        </w:rPr>
        <w:t>人</w:t>
      </w:r>
      <w:r w:rsidR="00C77724">
        <w:rPr>
          <w:rFonts w:ascii="宋体" w:hAnsi="宋体" w:hint="eastAsia"/>
          <w:sz w:val="24"/>
        </w:rPr>
        <w:t>；长度</w:t>
      </w:r>
      <w:r w:rsidR="00C77724" w:rsidRPr="00C77724">
        <w:rPr>
          <w:rFonts w:ascii="宋体" w:hAnsi="宋体" w:hint="eastAsia"/>
          <w:sz w:val="24"/>
        </w:rPr>
        <w:t>34千米</w:t>
      </w:r>
      <w:r w:rsidR="00C77724">
        <w:rPr>
          <w:rFonts w:ascii="宋体" w:hAnsi="宋体" w:hint="eastAsia"/>
          <w:sz w:val="24"/>
        </w:rPr>
        <w:t>；</w:t>
      </w:r>
      <w:r w:rsidR="00C77724" w:rsidRPr="00C77724">
        <w:rPr>
          <w:rFonts w:ascii="宋体" w:hAnsi="宋体" w:hint="eastAsia"/>
          <w:sz w:val="24"/>
        </w:rPr>
        <w:t>26站点</w:t>
      </w:r>
      <w:r w:rsidR="00C77724">
        <w:rPr>
          <w:rFonts w:ascii="宋体" w:hAnsi="宋体" w:hint="eastAsia"/>
          <w:sz w:val="24"/>
        </w:rPr>
        <w:t>；</w:t>
      </w:r>
    </w:p>
    <w:p w14:paraId="51EF140F" w14:textId="14F0C476" w:rsidR="00FF67EB" w:rsidRPr="00C77724" w:rsidRDefault="00C77724" w:rsidP="00C77724">
      <w:pPr>
        <w:pStyle w:val="ab"/>
        <w:spacing w:before="0" w:beforeAutospacing="0" w:after="0" w:afterAutospacing="0" w:line="360" w:lineRule="auto"/>
      </w:pPr>
      <w:r w:rsidRPr="00C77724">
        <w:rPr>
          <w:rFonts w:cs="Times New Roman"/>
          <w:kern w:val="2"/>
        </w:rPr>
        <w:t xml:space="preserve">    1</w:t>
      </w:r>
      <w:r w:rsidRPr="00C77724">
        <w:rPr>
          <w:rFonts w:cs="Times New Roman" w:hint="eastAsia"/>
          <w:kern w:val="2"/>
        </w:rPr>
        <w:t>金潭路站，</w:t>
      </w:r>
      <w:r w:rsidRPr="00C77724">
        <w:rPr>
          <w:rFonts w:cs="Times New Roman"/>
          <w:kern w:val="2"/>
        </w:rPr>
        <w:t>2</w:t>
      </w:r>
      <w:r w:rsidRPr="00C77724">
        <w:rPr>
          <w:rFonts w:cs="Times New Roman" w:hint="eastAsia"/>
          <w:kern w:val="2"/>
        </w:rPr>
        <w:t>宏图大道站（</w:t>
      </w:r>
      <w:r w:rsidRPr="00C77724">
        <w:rPr>
          <w:rFonts w:cs="Times New Roman"/>
          <w:kern w:val="2"/>
        </w:rPr>
        <w:t>2</w:t>
      </w:r>
      <w:r w:rsidRPr="00C77724">
        <w:rPr>
          <w:rFonts w:cs="Times New Roman" w:hint="eastAsia"/>
          <w:kern w:val="2"/>
        </w:rPr>
        <w:t>号线，</w:t>
      </w:r>
      <w:r w:rsidRPr="00C77724">
        <w:rPr>
          <w:rFonts w:cs="Times New Roman"/>
          <w:kern w:val="2"/>
        </w:rPr>
        <w:t>3</w:t>
      </w:r>
      <w:r w:rsidRPr="00C77724">
        <w:rPr>
          <w:rFonts w:cs="Times New Roman" w:hint="eastAsia"/>
          <w:kern w:val="2"/>
        </w:rPr>
        <w:t>号线），</w:t>
      </w:r>
      <w:r w:rsidR="00401211">
        <w:rPr>
          <w:rFonts w:cs="Times New Roman"/>
          <w:kern w:val="2"/>
        </w:rPr>
        <w:t>3</w:t>
      </w:r>
      <w:r w:rsidRPr="00C77724">
        <w:rPr>
          <w:rFonts w:cs="Times New Roman" w:hint="eastAsia"/>
          <w:kern w:val="2"/>
        </w:rPr>
        <w:t>塔子湖站，</w:t>
      </w:r>
      <w:r w:rsidR="00401211">
        <w:rPr>
          <w:rFonts w:cs="Times New Roman"/>
          <w:kern w:val="2"/>
        </w:rPr>
        <w:t>4</w:t>
      </w:r>
      <w:r w:rsidRPr="00C77724">
        <w:rPr>
          <w:rFonts w:cs="Times New Roman" w:hint="eastAsia"/>
          <w:kern w:val="2"/>
        </w:rPr>
        <w:t>中一路站，</w:t>
      </w:r>
      <w:r w:rsidR="00401211">
        <w:rPr>
          <w:rFonts w:cs="Times New Roman"/>
          <w:kern w:val="2"/>
        </w:rPr>
        <w:t>5</w:t>
      </w:r>
      <w:r w:rsidRPr="00C77724">
        <w:rPr>
          <w:rFonts w:cs="Times New Roman" w:hint="eastAsia"/>
          <w:kern w:val="2"/>
        </w:rPr>
        <w:t>竹叶山站，</w:t>
      </w:r>
      <w:r w:rsidR="00401211">
        <w:rPr>
          <w:rFonts w:cs="Times New Roman"/>
          <w:kern w:val="2"/>
        </w:rPr>
        <w:t>6</w:t>
      </w:r>
      <w:r w:rsidRPr="00C77724">
        <w:rPr>
          <w:rFonts w:cs="Times New Roman" w:hint="eastAsia"/>
          <w:kern w:val="2"/>
        </w:rPr>
        <w:t>赵家条站（</w:t>
      </w:r>
      <w:r w:rsidRPr="00C77724">
        <w:rPr>
          <w:rFonts w:cs="Times New Roman"/>
          <w:kern w:val="2"/>
        </w:rPr>
        <w:t>3</w:t>
      </w:r>
      <w:r w:rsidRPr="00C77724">
        <w:rPr>
          <w:rFonts w:cs="Times New Roman" w:hint="eastAsia"/>
          <w:kern w:val="2"/>
        </w:rPr>
        <w:t>号线），</w:t>
      </w:r>
      <w:r w:rsidR="00401211">
        <w:rPr>
          <w:rFonts w:cs="Times New Roman"/>
          <w:kern w:val="2"/>
        </w:rPr>
        <w:t>7</w:t>
      </w:r>
      <w:r w:rsidRPr="00C77724">
        <w:rPr>
          <w:rFonts w:cs="Times New Roman" w:hint="eastAsia"/>
          <w:kern w:val="2"/>
        </w:rPr>
        <w:t>黄浦路站（</w:t>
      </w:r>
      <w:r w:rsidRPr="00C77724">
        <w:rPr>
          <w:rFonts w:cs="Times New Roman"/>
          <w:kern w:val="2"/>
        </w:rPr>
        <w:t>1</w:t>
      </w:r>
      <w:r w:rsidRPr="00C77724">
        <w:rPr>
          <w:rFonts w:cs="Times New Roman" w:hint="eastAsia"/>
          <w:kern w:val="2"/>
        </w:rPr>
        <w:t>号线），</w:t>
      </w:r>
      <w:r w:rsidR="00401211">
        <w:rPr>
          <w:rFonts w:cs="Times New Roman"/>
          <w:kern w:val="2"/>
        </w:rPr>
        <w:t>8</w:t>
      </w:r>
      <w:r w:rsidRPr="00C77724">
        <w:rPr>
          <w:rFonts w:cs="Times New Roman" w:hint="eastAsia"/>
          <w:kern w:val="2"/>
        </w:rPr>
        <w:t>徐家棚站（</w:t>
      </w:r>
      <w:r w:rsidRPr="00C77724">
        <w:rPr>
          <w:rFonts w:cs="Times New Roman"/>
          <w:kern w:val="2"/>
        </w:rPr>
        <w:t>7</w:t>
      </w:r>
      <w:r w:rsidRPr="00C77724">
        <w:rPr>
          <w:rFonts w:cs="Times New Roman" w:hint="eastAsia"/>
          <w:kern w:val="2"/>
        </w:rPr>
        <w:t>号线），</w:t>
      </w:r>
      <w:r w:rsidR="00401211">
        <w:rPr>
          <w:rFonts w:cs="Times New Roman"/>
          <w:kern w:val="2"/>
        </w:rPr>
        <w:t>9</w:t>
      </w:r>
      <w:r w:rsidRPr="00C77724">
        <w:rPr>
          <w:rFonts w:cs="Times New Roman" w:hint="eastAsia"/>
          <w:kern w:val="2"/>
        </w:rPr>
        <w:t>徐东站，</w:t>
      </w:r>
      <w:r w:rsidRPr="00C77724">
        <w:rPr>
          <w:rFonts w:cs="Times New Roman"/>
          <w:kern w:val="2"/>
        </w:rPr>
        <w:t>1</w:t>
      </w:r>
      <w:r w:rsidR="00401211">
        <w:rPr>
          <w:rFonts w:cs="Times New Roman" w:hint="eastAsia"/>
          <w:kern w:val="2"/>
        </w:rPr>
        <w:t>0</w:t>
      </w:r>
      <w:r w:rsidRPr="00C77724">
        <w:rPr>
          <w:rFonts w:cs="Times New Roman" w:hint="eastAsia"/>
          <w:kern w:val="2"/>
        </w:rPr>
        <w:t>汪家墩站，</w:t>
      </w:r>
      <w:r w:rsidRPr="00C77724">
        <w:rPr>
          <w:rFonts w:cs="Times New Roman"/>
          <w:kern w:val="2"/>
        </w:rPr>
        <w:t>1</w:t>
      </w:r>
      <w:r w:rsidR="00401211">
        <w:rPr>
          <w:rFonts w:cs="Times New Roman" w:hint="eastAsia"/>
          <w:kern w:val="2"/>
        </w:rPr>
        <w:t>1</w:t>
      </w:r>
      <w:r w:rsidRPr="00C77724">
        <w:rPr>
          <w:rFonts w:cs="Times New Roman" w:hint="eastAsia"/>
          <w:kern w:val="2"/>
        </w:rPr>
        <w:t>岳家嘴站（</w:t>
      </w:r>
      <w:r w:rsidRPr="00C77724">
        <w:rPr>
          <w:rFonts w:cs="Times New Roman"/>
          <w:kern w:val="2"/>
        </w:rPr>
        <w:t>4</w:t>
      </w:r>
      <w:r w:rsidRPr="00C77724">
        <w:rPr>
          <w:rFonts w:cs="Times New Roman" w:hint="eastAsia"/>
          <w:kern w:val="2"/>
        </w:rPr>
        <w:t>号线），</w:t>
      </w:r>
      <w:r w:rsidRPr="00C77724">
        <w:rPr>
          <w:rFonts w:cs="Times New Roman"/>
          <w:kern w:val="2"/>
        </w:rPr>
        <w:t>1</w:t>
      </w:r>
      <w:r w:rsidR="00401211">
        <w:rPr>
          <w:rFonts w:cs="Times New Roman" w:hint="eastAsia"/>
          <w:kern w:val="2"/>
        </w:rPr>
        <w:t>2</w:t>
      </w:r>
      <w:r w:rsidRPr="00C77724">
        <w:rPr>
          <w:rFonts w:cs="Times New Roman" w:hint="eastAsia"/>
          <w:kern w:val="2"/>
        </w:rPr>
        <w:t>梨园站，</w:t>
      </w:r>
      <w:r w:rsidRPr="00C77724">
        <w:rPr>
          <w:rFonts w:cs="Times New Roman"/>
          <w:kern w:val="2"/>
        </w:rPr>
        <w:t>1</w:t>
      </w:r>
      <w:r w:rsidR="00401211">
        <w:rPr>
          <w:rFonts w:cs="Times New Roman" w:hint="eastAsia"/>
          <w:kern w:val="2"/>
        </w:rPr>
        <w:t>3</w:t>
      </w:r>
      <w:r w:rsidRPr="00C77724">
        <w:rPr>
          <w:rFonts w:cs="Times New Roman" w:hint="eastAsia"/>
          <w:kern w:val="2"/>
        </w:rPr>
        <w:t>省博湖北日报站，</w:t>
      </w:r>
      <w:r w:rsidRPr="00C77724">
        <w:rPr>
          <w:rFonts w:cs="Times New Roman"/>
          <w:kern w:val="2"/>
        </w:rPr>
        <w:t>1</w:t>
      </w:r>
      <w:r w:rsidR="00401211">
        <w:rPr>
          <w:rFonts w:cs="Times New Roman" w:hint="eastAsia"/>
          <w:kern w:val="2"/>
        </w:rPr>
        <w:t>4</w:t>
      </w:r>
      <w:r w:rsidRPr="00C77724">
        <w:rPr>
          <w:rFonts w:cs="Times New Roman" w:hint="eastAsia"/>
          <w:kern w:val="2"/>
        </w:rPr>
        <w:t>中南医院站，</w:t>
      </w:r>
      <w:r w:rsidRPr="00C77724">
        <w:rPr>
          <w:rFonts w:cs="Times New Roman"/>
          <w:kern w:val="2"/>
        </w:rPr>
        <w:t>1</w:t>
      </w:r>
      <w:r w:rsidR="00401211">
        <w:rPr>
          <w:rFonts w:cs="Times New Roman" w:hint="eastAsia"/>
          <w:kern w:val="2"/>
        </w:rPr>
        <w:t>5</w:t>
      </w:r>
      <w:r w:rsidRPr="00C77724">
        <w:rPr>
          <w:rFonts w:cs="Times New Roman" w:hint="eastAsia"/>
          <w:kern w:val="2"/>
        </w:rPr>
        <w:t>水果湖站，</w:t>
      </w:r>
      <w:r w:rsidRPr="00C77724">
        <w:rPr>
          <w:rFonts w:cs="Times New Roman"/>
          <w:kern w:val="2"/>
        </w:rPr>
        <w:t>1</w:t>
      </w:r>
      <w:r w:rsidR="00401211">
        <w:rPr>
          <w:rFonts w:cs="Times New Roman" w:hint="eastAsia"/>
          <w:kern w:val="2"/>
        </w:rPr>
        <w:t>6</w:t>
      </w:r>
      <w:r w:rsidRPr="00C77724">
        <w:rPr>
          <w:rFonts w:cs="Times New Roman" w:hint="eastAsia"/>
          <w:kern w:val="2"/>
        </w:rPr>
        <w:t>洪山路站，</w:t>
      </w:r>
      <w:r w:rsidRPr="00C77724">
        <w:rPr>
          <w:rFonts w:cs="Times New Roman"/>
          <w:kern w:val="2"/>
        </w:rPr>
        <w:t>1</w:t>
      </w:r>
      <w:r w:rsidR="00401211">
        <w:rPr>
          <w:rFonts w:cs="Times New Roman" w:hint="eastAsia"/>
          <w:kern w:val="2"/>
        </w:rPr>
        <w:t>7</w:t>
      </w:r>
      <w:r w:rsidRPr="00C77724">
        <w:rPr>
          <w:rFonts w:cs="Times New Roman" w:hint="eastAsia"/>
          <w:kern w:val="2"/>
        </w:rPr>
        <w:t>小洪山站，1</w:t>
      </w:r>
      <w:r w:rsidR="00836711">
        <w:rPr>
          <w:rFonts w:cs="Times New Roman" w:hint="eastAsia"/>
          <w:kern w:val="2"/>
        </w:rPr>
        <w:t>8</w:t>
      </w:r>
      <w:r w:rsidRPr="00C77724">
        <w:rPr>
          <w:rFonts w:cs="Times New Roman" w:hint="eastAsia"/>
          <w:kern w:val="2"/>
        </w:rPr>
        <w:t>街道口站（</w:t>
      </w:r>
      <w:r w:rsidRPr="00C77724">
        <w:rPr>
          <w:rFonts w:cs="Times New Roman"/>
          <w:kern w:val="2"/>
        </w:rPr>
        <w:t>2</w:t>
      </w:r>
      <w:r w:rsidRPr="00C77724">
        <w:rPr>
          <w:rFonts w:cs="Times New Roman" w:hint="eastAsia"/>
          <w:kern w:val="2"/>
        </w:rPr>
        <w:t>号线），</w:t>
      </w:r>
      <w:r w:rsidR="00401211">
        <w:rPr>
          <w:rFonts w:cs="Times New Roman"/>
          <w:kern w:val="2"/>
        </w:rPr>
        <w:t>19</w:t>
      </w:r>
      <w:r w:rsidRPr="00C77724">
        <w:rPr>
          <w:rFonts w:cs="Times New Roman" w:hint="eastAsia"/>
          <w:kern w:val="2"/>
        </w:rPr>
        <w:t>马房山站，</w:t>
      </w:r>
      <w:r w:rsidRPr="00C77724">
        <w:rPr>
          <w:rFonts w:cs="Times New Roman"/>
          <w:kern w:val="2"/>
        </w:rPr>
        <w:t>2</w:t>
      </w:r>
      <w:r w:rsidR="00401211">
        <w:rPr>
          <w:rFonts w:cs="Times New Roman"/>
          <w:kern w:val="2"/>
        </w:rPr>
        <w:t>0</w:t>
      </w:r>
      <w:r w:rsidRPr="00C77724">
        <w:rPr>
          <w:rFonts w:cs="Times New Roman" w:hint="eastAsia"/>
          <w:kern w:val="2"/>
        </w:rPr>
        <w:t>文治街站，</w:t>
      </w:r>
      <w:r w:rsidRPr="00C77724">
        <w:rPr>
          <w:rFonts w:cs="Times New Roman"/>
          <w:kern w:val="2"/>
        </w:rPr>
        <w:t>2</w:t>
      </w:r>
      <w:r w:rsidR="00401211">
        <w:rPr>
          <w:rFonts w:cs="Times New Roman" w:hint="eastAsia"/>
          <w:kern w:val="2"/>
        </w:rPr>
        <w:t>1</w:t>
      </w:r>
      <w:r w:rsidRPr="00C77724">
        <w:rPr>
          <w:rFonts w:cs="Times New Roman" w:hint="eastAsia"/>
          <w:kern w:val="2"/>
        </w:rPr>
        <w:t>文昌路站，</w:t>
      </w:r>
      <w:r w:rsidRPr="00C77724">
        <w:rPr>
          <w:rFonts w:cs="Times New Roman"/>
          <w:kern w:val="2"/>
        </w:rPr>
        <w:t>2</w:t>
      </w:r>
      <w:r w:rsidR="00401211">
        <w:rPr>
          <w:rFonts w:cs="Times New Roman" w:hint="eastAsia"/>
          <w:kern w:val="2"/>
        </w:rPr>
        <w:t>2</w:t>
      </w:r>
      <w:r w:rsidRPr="00C77724">
        <w:rPr>
          <w:rFonts w:cs="Times New Roman" w:hint="eastAsia"/>
          <w:kern w:val="2"/>
        </w:rPr>
        <w:t>省农科院站，</w:t>
      </w:r>
      <w:r w:rsidRPr="00C77724">
        <w:rPr>
          <w:rFonts w:cs="Times New Roman"/>
          <w:kern w:val="2"/>
        </w:rPr>
        <w:t>2</w:t>
      </w:r>
      <w:r w:rsidR="00401211">
        <w:rPr>
          <w:rFonts w:cs="Times New Roman" w:hint="eastAsia"/>
          <w:kern w:val="2"/>
        </w:rPr>
        <w:t>3</w:t>
      </w:r>
      <w:r w:rsidRPr="00C77724">
        <w:rPr>
          <w:rFonts w:cs="Times New Roman" w:hint="eastAsia"/>
          <w:kern w:val="2"/>
        </w:rPr>
        <w:t>马湖站，</w:t>
      </w:r>
      <w:r w:rsidRPr="00C77724">
        <w:rPr>
          <w:rFonts w:cs="Times New Roman"/>
          <w:kern w:val="2"/>
        </w:rPr>
        <w:t>2</w:t>
      </w:r>
      <w:r w:rsidR="00401211">
        <w:rPr>
          <w:rFonts w:cs="Times New Roman" w:hint="eastAsia"/>
          <w:kern w:val="2"/>
        </w:rPr>
        <w:t>4</w:t>
      </w:r>
      <w:r w:rsidRPr="00C77724">
        <w:rPr>
          <w:rFonts w:cs="Times New Roman" w:hint="eastAsia"/>
          <w:kern w:val="2"/>
        </w:rPr>
        <w:t>野芷湖站（</w:t>
      </w:r>
      <w:r w:rsidRPr="00C77724">
        <w:rPr>
          <w:rFonts w:cs="Times New Roman"/>
          <w:kern w:val="2"/>
        </w:rPr>
        <w:t>7</w:t>
      </w:r>
      <w:r w:rsidRPr="00C77724">
        <w:rPr>
          <w:rFonts w:cs="Times New Roman" w:hint="eastAsia"/>
          <w:kern w:val="2"/>
        </w:rPr>
        <w:t>号线），</w:t>
      </w:r>
      <w:r w:rsidRPr="00C77724">
        <w:rPr>
          <w:rFonts w:cs="Times New Roman"/>
          <w:kern w:val="2"/>
        </w:rPr>
        <w:t>2</w:t>
      </w:r>
      <w:r w:rsidR="00401211">
        <w:rPr>
          <w:rFonts w:cs="Times New Roman" w:hint="eastAsia"/>
          <w:kern w:val="2"/>
        </w:rPr>
        <w:t>5</w:t>
      </w:r>
      <w:r w:rsidRPr="00C77724">
        <w:rPr>
          <w:rFonts w:cs="Times New Roman" w:hint="eastAsia"/>
          <w:kern w:val="2"/>
        </w:rPr>
        <w:t>黄家湖地铁小镇站</w:t>
      </w:r>
      <w:r w:rsidR="00401211">
        <w:rPr>
          <w:rFonts w:cs="Times New Roman" w:hint="eastAsia"/>
          <w:kern w:val="2"/>
        </w:rPr>
        <w:t>，26军运村</w:t>
      </w:r>
      <w:r w:rsidRPr="00C77724">
        <w:rPr>
          <w:rFonts w:cs="Times New Roman" w:hint="eastAsia"/>
          <w:kern w:val="2"/>
        </w:rPr>
        <w:t>；</w:t>
      </w:r>
    </w:p>
    <w:p w14:paraId="56AFCDD3" w14:textId="646F677B" w:rsidR="00630830" w:rsidRDefault="00630830" w:rsidP="00A7120B">
      <w:pPr>
        <w:spacing w:line="360" w:lineRule="auto"/>
        <w:ind w:firstLine="420"/>
        <w:rPr>
          <w:rFonts w:ascii="宋体" w:hAnsi="宋体"/>
          <w:sz w:val="24"/>
        </w:rPr>
      </w:pPr>
      <w:r>
        <w:rPr>
          <w:rFonts w:ascii="宋体" w:hAnsi="宋体" w:hint="eastAsia"/>
          <w:sz w:val="24"/>
        </w:rPr>
        <w:t>2）简化约定</w:t>
      </w:r>
    </w:p>
    <w:p w14:paraId="3566D9B7" w14:textId="295E2346" w:rsidR="006365FB" w:rsidRDefault="006365FB" w:rsidP="00A7120B">
      <w:pPr>
        <w:spacing w:line="360" w:lineRule="auto"/>
        <w:ind w:firstLine="420"/>
        <w:rPr>
          <w:rFonts w:ascii="宋体" w:hAnsi="宋体"/>
          <w:sz w:val="24"/>
        </w:rPr>
      </w:pPr>
      <w:r>
        <w:rPr>
          <w:rFonts w:ascii="宋体" w:hAnsi="宋体" w:hint="eastAsia"/>
          <w:sz w:val="24"/>
        </w:rPr>
        <w:t>·地铁每条线路都是6：00-23：00运行；</w:t>
      </w:r>
    </w:p>
    <w:p w14:paraId="20E1D8D7" w14:textId="343A233E" w:rsidR="00630830" w:rsidRDefault="00630830" w:rsidP="00A7120B">
      <w:pPr>
        <w:spacing w:line="360" w:lineRule="auto"/>
        <w:ind w:firstLine="420"/>
        <w:rPr>
          <w:rFonts w:ascii="宋体" w:hAnsi="宋体"/>
          <w:sz w:val="24"/>
        </w:rPr>
      </w:pPr>
      <w:r>
        <w:rPr>
          <w:rFonts w:ascii="宋体" w:hAnsi="宋体" w:hint="eastAsia"/>
          <w:sz w:val="24"/>
        </w:rPr>
        <w:t>·站点间的行车时间统一为2分钟，停车时间1分钟；</w:t>
      </w:r>
    </w:p>
    <w:p w14:paraId="708EDD71" w14:textId="5FB6EEEF" w:rsidR="00630830" w:rsidRDefault="00630830" w:rsidP="00A7120B">
      <w:pPr>
        <w:spacing w:line="360" w:lineRule="auto"/>
        <w:ind w:firstLine="420"/>
        <w:rPr>
          <w:rFonts w:ascii="宋体" w:hAnsi="宋体"/>
          <w:sz w:val="24"/>
        </w:rPr>
      </w:pPr>
      <w:r>
        <w:rPr>
          <w:rFonts w:ascii="宋体" w:hAnsi="宋体" w:hint="eastAsia"/>
          <w:sz w:val="24"/>
        </w:rPr>
        <w:t>·相邻站点间的距离为线路总长度均分到各站段；</w:t>
      </w:r>
    </w:p>
    <w:p w14:paraId="07F92397" w14:textId="14F0EF47" w:rsidR="005C3152" w:rsidRDefault="005C3152" w:rsidP="00A7120B">
      <w:pPr>
        <w:spacing w:line="360" w:lineRule="auto"/>
        <w:ind w:firstLine="420"/>
        <w:rPr>
          <w:rFonts w:ascii="宋体" w:hAnsi="宋体"/>
          <w:sz w:val="24"/>
        </w:rPr>
      </w:pPr>
      <w:r>
        <w:rPr>
          <w:rFonts w:ascii="宋体" w:hAnsi="宋体" w:hint="eastAsia"/>
          <w:sz w:val="24"/>
        </w:rPr>
        <w:t>·换线步行时间为3.5分钟；</w:t>
      </w:r>
    </w:p>
    <w:p w14:paraId="7A182805" w14:textId="46F3BC84" w:rsidR="005C3152" w:rsidRDefault="005C3152" w:rsidP="00A7120B">
      <w:pPr>
        <w:spacing w:line="360" w:lineRule="auto"/>
        <w:ind w:firstLine="420"/>
        <w:rPr>
          <w:rFonts w:ascii="宋体" w:hAnsi="宋体"/>
          <w:sz w:val="24"/>
        </w:rPr>
      </w:pPr>
      <w:r>
        <w:rPr>
          <w:rFonts w:ascii="宋体" w:hAnsi="宋体" w:hint="eastAsia"/>
          <w:sz w:val="24"/>
        </w:rPr>
        <w:t>·一条地铁线路的拥挤程度在某段时间内认为是相同的，20%以下为宽松，可以找到座位，50%为一般拥挤程度，75%为拥挤，不能超过100%；</w:t>
      </w:r>
    </w:p>
    <w:p w14:paraId="0F93E7A7" w14:textId="69BC8EBA" w:rsidR="005C3152" w:rsidRDefault="005C3152" w:rsidP="00A7120B">
      <w:pPr>
        <w:spacing w:line="360" w:lineRule="auto"/>
        <w:ind w:firstLine="420"/>
        <w:rPr>
          <w:rFonts w:ascii="宋体" w:hAnsi="宋体"/>
          <w:sz w:val="24"/>
        </w:rPr>
      </w:pPr>
      <w:r>
        <w:rPr>
          <w:rFonts w:ascii="宋体" w:hAnsi="宋体" w:hint="eastAsia"/>
          <w:sz w:val="24"/>
        </w:rPr>
        <w:t>·约定宽松情况下，乘车时间系数为0.6，拥挤情况下时间系数为1.5，即实际乘车时间（除去换线步行时间）乘上时间系数作为综合评估时间；</w:t>
      </w:r>
    </w:p>
    <w:p w14:paraId="55D6DDF4" w14:textId="295FE155" w:rsidR="006365FB" w:rsidRPr="006365FB" w:rsidRDefault="006365FB" w:rsidP="006365FB">
      <w:pPr>
        <w:spacing w:line="360" w:lineRule="auto"/>
        <w:ind w:firstLine="420"/>
        <w:rPr>
          <w:rFonts w:ascii="宋体" w:hAnsi="宋体"/>
          <w:sz w:val="24"/>
        </w:rPr>
      </w:pPr>
      <w:r>
        <w:rPr>
          <w:rFonts w:ascii="宋体" w:hAnsi="宋体" w:hint="eastAsia"/>
          <w:sz w:val="24"/>
        </w:rPr>
        <w:t>3）票价：</w:t>
      </w:r>
      <w:r w:rsidRPr="006365FB">
        <w:rPr>
          <w:rFonts w:ascii="宋体" w:hAnsi="宋体" w:hint="eastAsia"/>
          <w:sz w:val="24"/>
        </w:rPr>
        <w:t>按里程分段计价</w:t>
      </w:r>
    </w:p>
    <w:p w14:paraId="311D5EA8" w14:textId="77777777" w:rsidR="006365FB" w:rsidRDefault="006365FB" w:rsidP="006365FB">
      <w:pPr>
        <w:spacing w:line="360" w:lineRule="auto"/>
        <w:ind w:firstLine="420"/>
        <w:rPr>
          <w:rFonts w:ascii="宋体" w:hAnsi="宋体"/>
          <w:sz w:val="24"/>
        </w:rPr>
      </w:pPr>
      <w:r w:rsidRPr="006365FB">
        <w:rPr>
          <w:rFonts w:ascii="宋体" w:hAnsi="宋体" w:hint="eastAsia"/>
          <w:sz w:val="24"/>
        </w:rPr>
        <w:t>4公里以内（含4公里）2元</w:t>
      </w:r>
      <w:r>
        <w:rPr>
          <w:rFonts w:ascii="宋体" w:hAnsi="宋体" w:hint="eastAsia"/>
          <w:sz w:val="24"/>
        </w:rPr>
        <w:t>；</w:t>
      </w:r>
    </w:p>
    <w:p w14:paraId="629D0814" w14:textId="4EC51C29" w:rsidR="006365FB" w:rsidRPr="006365FB" w:rsidRDefault="006365FB" w:rsidP="006365FB">
      <w:pPr>
        <w:spacing w:line="360" w:lineRule="auto"/>
        <w:ind w:firstLine="420"/>
        <w:rPr>
          <w:rFonts w:ascii="宋体" w:hAnsi="宋体"/>
          <w:sz w:val="24"/>
        </w:rPr>
      </w:pPr>
      <w:r w:rsidRPr="006365FB">
        <w:rPr>
          <w:rFonts w:ascii="宋体" w:hAnsi="宋体" w:hint="eastAsia"/>
          <w:sz w:val="24"/>
        </w:rPr>
        <w:t>4-12公里（含12公里），1元/4公里</w:t>
      </w:r>
      <w:r>
        <w:rPr>
          <w:rFonts w:ascii="宋体" w:hAnsi="宋体" w:hint="eastAsia"/>
          <w:sz w:val="24"/>
        </w:rPr>
        <w:t>；</w:t>
      </w:r>
    </w:p>
    <w:p w14:paraId="228EA8B1" w14:textId="7AD63585" w:rsidR="006365FB" w:rsidRPr="006365FB" w:rsidRDefault="006365FB" w:rsidP="006365FB">
      <w:pPr>
        <w:spacing w:line="360" w:lineRule="auto"/>
        <w:ind w:firstLine="420"/>
        <w:rPr>
          <w:rFonts w:ascii="宋体" w:hAnsi="宋体"/>
          <w:sz w:val="24"/>
        </w:rPr>
      </w:pPr>
      <w:r w:rsidRPr="006365FB">
        <w:rPr>
          <w:rFonts w:ascii="宋体" w:hAnsi="宋体" w:hint="eastAsia"/>
          <w:sz w:val="24"/>
        </w:rPr>
        <w:t>12-24公里（含24公里），1元/6公里</w:t>
      </w:r>
      <w:r>
        <w:rPr>
          <w:rFonts w:ascii="宋体" w:hAnsi="宋体" w:hint="eastAsia"/>
          <w:sz w:val="24"/>
        </w:rPr>
        <w:t>；</w:t>
      </w:r>
    </w:p>
    <w:p w14:paraId="1A8AB732" w14:textId="06D02D5A" w:rsidR="006365FB" w:rsidRPr="006365FB" w:rsidRDefault="006365FB" w:rsidP="006365FB">
      <w:pPr>
        <w:spacing w:line="360" w:lineRule="auto"/>
        <w:ind w:firstLine="420"/>
        <w:rPr>
          <w:rFonts w:ascii="宋体" w:hAnsi="宋体"/>
          <w:sz w:val="24"/>
        </w:rPr>
      </w:pPr>
      <w:r w:rsidRPr="006365FB">
        <w:rPr>
          <w:rFonts w:ascii="宋体" w:hAnsi="宋体" w:hint="eastAsia"/>
          <w:sz w:val="24"/>
        </w:rPr>
        <w:t>24-40公里（含40公里），1元/8公里</w:t>
      </w:r>
      <w:r>
        <w:rPr>
          <w:rFonts w:ascii="宋体" w:hAnsi="宋体" w:hint="eastAsia"/>
          <w:sz w:val="24"/>
        </w:rPr>
        <w:t>；</w:t>
      </w:r>
    </w:p>
    <w:p w14:paraId="265ACF5A" w14:textId="71A5CE36" w:rsidR="006365FB" w:rsidRPr="006365FB" w:rsidRDefault="006365FB" w:rsidP="006365FB">
      <w:pPr>
        <w:spacing w:line="360" w:lineRule="auto"/>
        <w:ind w:firstLine="420"/>
        <w:rPr>
          <w:rFonts w:ascii="宋体" w:hAnsi="宋体"/>
          <w:sz w:val="24"/>
        </w:rPr>
      </w:pPr>
      <w:r w:rsidRPr="006365FB">
        <w:rPr>
          <w:rFonts w:ascii="宋体" w:hAnsi="宋体" w:hint="eastAsia"/>
          <w:sz w:val="24"/>
        </w:rPr>
        <w:t>40-50公里（含50公里），1元/10公里</w:t>
      </w:r>
      <w:r>
        <w:rPr>
          <w:rFonts w:ascii="宋体" w:hAnsi="宋体" w:hint="eastAsia"/>
          <w:sz w:val="24"/>
        </w:rPr>
        <w:t>；</w:t>
      </w:r>
    </w:p>
    <w:p w14:paraId="1D8A347B" w14:textId="00E4CF41" w:rsidR="006365FB" w:rsidRDefault="006365FB" w:rsidP="006365FB">
      <w:pPr>
        <w:spacing w:line="360" w:lineRule="auto"/>
        <w:ind w:firstLine="420"/>
        <w:rPr>
          <w:rFonts w:ascii="宋体" w:hAnsi="宋体"/>
          <w:sz w:val="24"/>
        </w:rPr>
      </w:pPr>
      <w:r w:rsidRPr="006365FB">
        <w:rPr>
          <w:rFonts w:ascii="宋体" w:hAnsi="宋体" w:hint="eastAsia"/>
          <w:sz w:val="24"/>
        </w:rPr>
        <w:t>50公里以上，1元/20公里</w:t>
      </w:r>
      <w:r>
        <w:rPr>
          <w:rFonts w:ascii="宋体" w:hAnsi="宋体" w:hint="eastAsia"/>
          <w:sz w:val="24"/>
        </w:rPr>
        <w:t>；</w:t>
      </w:r>
    </w:p>
    <w:p w14:paraId="01BC68E4" w14:textId="32F9359A" w:rsidR="005C3152" w:rsidRDefault="006365FB" w:rsidP="00A7120B">
      <w:pPr>
        <w:spacing w:line="360" w:lineRule="auto"/>
        <w:ind w:firstLine="420"/>
        <w:rPr>
          <w:rFonts w:ascii="宋体" w:hAnsi="宋体"/>
          <w:sz w:val="24"/>
        </w:rPr>
      </w:pPr>
      <w:r>
        <w:rPr>
          <w:rFonts w:ascii="宋体" w:hAnsi="宋体" w:hint="eastAsia"/>
          <w:sz w:val="24"/>
        </w:rPr>
        <w:lastRenderedPageBreak/>
        <w:t>4</w:t>
      </w:r>
      <w:r w:rsidR="005C3152">
        <w:rPr>
          <w:rFonts w:ascii="宋体" w:hAnsi="宋体" w:hint="eastAsia"/>
          <w:sz w:val="24"/>
        </w:rPr>
        <w:t>）线路人流量模拟</w:t>
      </w:r>
    </w:p>
    <w:p w14:paraId="600AF985" w14:textId="77777777" w:rsidR="00205697" w:rsidRDefault="005C3152" w:rsidP="00A7120B">
      <w:pPr>
        <w:spacing w:line="360" w:lineRule="auto"/>
        <w:ind w:firstLine="420"/>
        <w:rPr>
          <w:rFonts w:ascii="宋体" w:hAnsi="宋体"/>
          <w:sz w:val="24"/>
        </w:rPr>
      </w:pPr>
      <w:r>
        <w:rPr>
          <w:rFonts w:ascii="宋体" w:hAnsi="宋体" w:hint="eastAsia"/>
          <w:sz w:val="24"/>
        </w:rPr>
        <w:t>·上下班类型：1号线，</w:t>
      </w:r>
      <w:r w:rsidR="00003295">
        <w:rPr>
          <w:rFonts w:ascii="宋体" w:hAnsi="宋体" w:hint="eastAsia"/>
          <w:sz w:val="24"/>
        </w:rPr>
        <w:t>3</w:t>
      </w:r>
      <w:r>
        <w:rPr>
          <w:rFonts w:ascii="宋体" w:hAnsi="宋体" w:hint="eastAsia"/>
          <w:sz w:val="24"/>
        </w:rPr>
        <w:t>号线；</w:t>
      </w:r>
    </w:p>
    <w:p w14:paraId="79D17701" w14:textId="21B45FB7" w:rsidR="005C3152" w:rsidRPr="00205697" w:rsidRDefault="00003295" w:rsidP="00A7120B">
      <w:pPr>
        <w:spacing w:line="360" w:lineRule="auto"/>
        <w:ind w:firstLine="420"/>
        <w:rPr>
          <w:rFonts w:ascii="宋体" w:hAnsi="宋体"/>
          <w:sz w:val="24"/>
        </w:rPr>
      </w:pPr>
      <w:r>
        <w:rPr>
          <w:rFonts w:ascii="宋体" w:hAnsi="宋体" w:hint="eastAsia"/>
          <w:sz w:val="24"/>
        </w:rPr>
        <w:t>7</w:t>
      </w:r>
      <w:r w:rsidR="00205697">
        <w:rPr>
          <w:rFonts w:ascii="宋体" w:hAnsi="宋体" w:hint="eastAsia"/>
          <w:sz w:val="24"/>
        </w:rPr>
        <w:t>:</w:t>
      </w:r>
      <w:r>
        <w:rPr>
          <w:rFonts w:ascii="宋体" w:hAnsi="宋体" w:hint="eastAsia"/>
          <w:sz w:val="24"/>
        </w:rPr>
        <w:t>30-9</w:t>
      </w:r>
      <w:r w:rsidR="00205697">
        <w:rPr>
          <w:rFonts w:ascii="宋体" w:hAnsi="宋体" w:hint="eastAsia"/>
          <w:sz w:val="24"/>
        </w:rPr>
        <w:t>:</w:t>
      </w:r>
      <w:r>
        <w:rPr>
          <w:rFonts w:ascii="宋体" w:hAnsi="宋体" w:hint="eastAsia"/>
          <w:sz w:val="24"/>
        </w:rPr>
        <w:t>00，拥挤度80%</w:t>
      </w:r>
      <w:r w:rsidR="00205697">
        <w:rPr>
          <w:rFonts w:ascii="宋体" w:hAnsi="宋体" w:hint="eastAsia"/>
          <w:sz w:val="24"/>
        </w:rPr>
        <w:t>；16:30-18:30，拥挤度75%；其余时间拥挤度40%；</w:t>
      </w:r>
    </w:p>
    <w:p w14:paraId="3581B7C7" w14:textId="77777777" w:rsidR="00205697" w:rsidRDefault="005C3152" w:rsidP="00A7120B">
      <w:pPr>
        <w:spacing w:line="360" w:lineRule="auto"/>
        <w:ind w:firstLine="420"/>
        <w:rPr>
          <w:rFonts w:ascii="宋体" w:hAnsi="宋体"/>
          <w:sz w:val="24"/>
        </w:rPr>
      </w:pPr>
      <w:r>
        <w:rPr>
          <w:rFonts w:ascii="宋体" w:hAnsi="宋体" w:hint="eastAsia"/>
          <w:sz w:val="24"/>
        </w:rPr>
        <w:t>·购物类型：</w:t>
      </w:r>
      <w:r w:rsidR="00003295">
        <w:rPr>
          <w:rFonts w:ascii="宋体" w:hAnsi="宋体" w:hint="eastAsia"/>
          <w:sz w:val="24"/>
        </w:rPr>
        <w:t>8号线；</w:t>
      </w:r>
    </w:p>
    <w:p w14:paraId="76AC2AE8" w14:textId="0056D277" w:rsidR="005C3152" w:rsidRDefault="00205697" w:rsidP="00A7120B">
      <w:pPr>
        <w:spacing w:line="360" w:lineRule="auto"/>
        <w:ind w:firstLine="420"/>
        <w:rPr>
          <w:rFonts w:ascii="宋体" w:hAnsi="宋体"/>
          <w:sz w:val="24"/>
        </w:rPr>
      </w:pPr>
      <w:r>
        <w:rPr>
          <w:rFonts w:ascii="宋体" w:hAnsi="宋体" w:hint="eastAsia"/>
          <w:sz w:val="24"/>
        </w:rPr>
        <w:t>9:30-1</w:t>
      </w:r>
      <w:r>
        <w:rPr>
          <w:rFonts w:ascii="宋体" w:hAnsi="宋体"/>
          <w:sz w:val="24"/>
        </w:rPr>
        <w:t>5</w:t>
      </w:r>
      <w:r>
        <w:rPr>
          <w:rFonts w:ascii="宋体" w:hAnsi="宋体" w:hint="eastAsia"/>
          <w:sz w:val="24"/>
        </w:rPr>
        <w:t>:00，拥挤度</w:t>
      </w:r>
      <w:r>
        <w:rPr>
          <w:rFonts w:ascii="宋体" w:hAnsi="宋体"/>
          <w:sz w:val="24"/>
        </w:rPr>
        <w:t>6</w:t>
      </w:r>
      <w:r>
        <w:rPr>
          <w:rFonts w:ascii="宋体" w:hAnsi="宋体" w:hint="eastAsia"/>
          <w:sz w:val="24"/>
        </w:rPr>
        <w:t>5%；其余时间拥挤度</w:t>
      </w:r>
      <w:r>
        <w:rPr>
          <w:rFonts w:ascii="宋体" w:hAnsi="宋体"/>
          <w:sz w:val="24"/>
        </w:rPr>
        <w:t>2</w:t>
      </w:r>
      <w:r>
        <w:rPr>
          <w:rFonts w:ascii="宋体" w:hAnsi="宋体" w:hint="eastAsia"/>
          <w:sz w:val="24"/>
        </w:rPr>
        <w:t>0%；</w:t>
      </w:r>
    </w:p>
    <w:p w14:paraId="1CE62DDB" w14:textId="77777777" w:rsidR="00205697" w:rsidRDefault="005C3152" w:rsidP="00A7120B">
      <w:pPr>
        <w:spacing w:line="360" w:lineRule="auto"/>
        <w:ind w:firstLine="420"/>
        <w:rPr>
          <w:rFonts w:ascii="宋体" w:hAnsi="宋体"/>
          <w:sz w:val="24"/>
        </w:rPr>
      </w:pPr>
      <w:r>
        <w:rPr>
          <w:rFonts w:ascii="宋体" w:hAnsi="宋体" w:hint="eastAsia"/>
          <w:sz w:val="24"/>
        </w:rPr>
        <w:t>·娱乐类型：</w:t>
      </w:r>
      <w:r w:rsidR="00003295">
        <w:rPr>
          <w:rFonts w:ascii="宋体" w:hAnsi="宋体" w:hint="eastAsia"/>
          <w:sz w:val="24"/>
        </w:rPr>
        <w:t>6号线，7号线；</w:t>
      </w:r>
    </w:p>
    <w:p w14:paraId="420E5B81" w14:textId="1FF7E50B" w:rsidR="005C3152" w:rsidRDefault="00205697" w:rsidP="00A7120B">
      <w:pPr>
        <w:spacing w:line="360" w:lineRule="auto"/>
        <w:ind w:firstLine="420"/>
        <w:rPr>
          <w:rFonts w:ascii="宋体" w:hAnsi="宋体"/>
          <w:sz w:val="24"/>
        </w:rPr>
      </w:pPr>
      <w:r>
        <w:rPr>
          <w:rFonts w:ascii="宋体" w:hAnsi="宋体" w:hint="eastAsia"/>
          <w:sz w:val="24"/>
        </w:rPr>
        <w:t>1</w:t>
      </w:r>
      <w:r>
        <w:rPr>
          <w:rFonts w:ascii="宋体" w:hAnsi="宋体"/>
          <w:sz w:val="24"/>
        </w:rPr>
        <w:t>9:</w:t>
      </w:r>
      <w:r>
        <w:rPr>
          <w:rFonts w:ascii="宋体" w:hAnsi="宋体" w:hint="eastAsia"/>
          <w:sz w:val="24"/>
        </w:rPr>
        <w:t>00-</w:t>
      </w:r>
      <w:r>
        <w:rPr>
          <w:rFonts w:ascii="宋体" w:hAnsi="宋体"/>
          <w:sz w:val="24"/>
        </w:rPr>
        <w:t>22:</w:t>
      </w:r>
      <w:r>
        <w:rPr>
          <w:rFonts w:ascii="宋体" w:hAnsi="宋体" w:hint="eastAsia"/>
          <w:sz w:val="24"/>
        </w:rPr>
        <w:t>00，拥挤度</w:t>
      </w:r>
      <w:r>
        <w:rPr>
          <w:rFonts w:ascii="宋体" w:hAnsi="宋体"/>
          <w:sz w:val="24"/>
        </w:rPr>
        <w:t>6</w:t>
      </w:r>
      <w:r>
        <w:rPr>
          <w:rFonts w:ascii="宋体" w:hAnsi="宋体" w:hint="eastAsia"/>
          <w:sz w:val="24"/>
        </w:rPr>
        <w:t>5%；其余时间拥挤度1</w:t>
      </w:r>
      <w:r>
        <w:rPr>
          <w:rFonts w:ascii="宋体" w:hAnsi="宋体"/>
          <w:sz w:val="24"/>
        </w:rPr>
        <w:t>5</w:t>
      </w:r>
      <w:r>
        <w:rPr>
          <w:rFonts w:ascii="宋体" w:hAnsi="宋体" w:hint="eastAsia"/>
          <w:sz w:val="24"/>
        </w:rPr>
        <w:t>%；</w:t>
      </w:r>
    </w:p>
    <w:p w14:paraId="72CE6855" w14:textId="77777777" w:rsidR="00205697" w:rsidRDefault="005C3152" w:rsidP="00A7120B">
      <w:pPr>
        <w:spacing w:line="360" w:lineRule="auto"/>
        <w:ind w:firstLine="420"/>
        <w:rPr>
          <w:rFonts w:ascii="宋体" w:hAnsi="宋体"/>
          <w:sz w:val="24"/>
        </w:rPr>
      </w:pPr>
      <w:r>
        <w:rPr>
          <w:rFonts w:ascii="宋体" w:hAnsi="宋体" w:hint="eastAsia"/>
          <w:sz w:val="24"/>
        </w:rPr>
        <w:t>·城际交通类型：2号线</w:t>
      </w:r>
      <w:r w:rsidR="00003295">
        <w:rPr>
          <w:rFonts w:ascii="宋体" w:hAnsi="宋体" w:hint="eastAsia"/>
          <w:sz w:val="24"/>
        </w:rPr>
        <w:t>，4号线</w:t>
      </w:r>
      <w:r>
        <w:rPr>
          <w:rFonts w:ascii="宋体" w:hAnsi="宋体" w:hint="eastAsia"/>
          <w:sz w:val="24"/>
        </w:rPr>
        <w:t>；</w:t>
      </w:r>
    </w:p>
    <w:p w14:paraId="0BE4164B" w14:textId="30D10045" w:rsidR="005C3152" w:rsidRPr="00630830" w:rsidRDefault="00205697" w:rsidP="00A7120B">
      <w:pPr>
        <w:spacing w:line="360" w:lineRule="auto"/>
        <w:ind w:firstLine="420"/>
        <w:rPr>
          <w:rFonts w:ascii="宋体" w:hAnsi="宋体"/>
          <w:sz w:val="24"/>
        </w:rPr>
      </w:pPr>
      <w:r>
        <w:rPr>
          <w:rFonts w:ascii="宋体" w:hAnsi="宋体" w:hint="eastAsia"/>
          <w:sz w:val="24"/>
        </w:rPr>
        <w:t>全天拥挤度50%；</w:t>
      </w:r>
    </w:p>
    <w:p w14:paraId="48B232F5" w14:textId="4EC285C9" w:rsidR="001537AC" w:rsidRPr="00C13EE5" w:rsidRDefault="0003109D" w:rsidP="004260D3">
      <w:pPr>
        <w:pStyle w:val="2"/>
        <w:spacing w:beforeLines="50" w:before="156" w:afterLines="50" w:after="156" w:line="360" w:lineRule="auto"/>
        <w:rPr>
          <w:rFonts w:ascii="黑体"/>
          <w:sz w:val="28"/>
          <w:szCs w:val="28"/>
        </w:rPr>
      </w:pPr>
      <w:bookmarkStart w:id="24" w:name="_Toc60816477"/>
      <w:r>
        <w:rPr>
          <w:rFonts w:ascii="黑体" w:hAnsi="黑体" w:hint="eastAsia"/>
          <w:sz w:val="28"/>
          <w:szCs w:val="28"/>
        </w:rPr>
        <w:t>2</w:t>
      </w:r>
      <w:r>
        <w:rPr>
          <w:rFonts w:ascii="黑体" w:hAnsi="黑体"/>
          <w:sz w:val="28"/>
          <w:szCs w:val="28"/>
        </w:rPr>
        <w:t>.</w:t>
      </w:r>
      <w:r>
        <w:rPr>
          <w:rFonts w:ascii="黑体" w:hAnsi="黑体" w:hint="eastAsia"/>
          <w:sz w:val="28"/>
          <w:szCs w:val="28"/>
        </w:rPr>
        <w:t>6</w:t>
      </w:r>
      <w:r w:rsidRPr="00C13EE5">
        <w:rPr>
          <w:rFonts w:ascii="黑体" w:hAnsi="黑体"/>
          <w:sz w:val="28"/>
          <w:szCs w:val="28"/>
        </w:rPr>
        <w:t xml:space="preserve"> </w:t>
      </w:r>
      <w:r>
        <w:rPr>
          <w:rFonts w:ascii="黑体" w:hAnsi="黑体" w:hint="eastAsia"/>
          <w:sz w:val="28"/>
          <w:szCs w:val="28"/>
        </w:rPr>
        <w:t>评测说明</w:t>
      </w:r>
      <w:bookmarkEnd w:id="24"/>
    </w:p>
    <w:p w14:paraId="6F8AE8DE" w14:textId="77777777" w:rsidR="00FF16E0" w:rsidRDefault="001537AC" w:rsidP="00FF16E0">
      <w:pPr>
        <w:spacing w:line="360" w:lineRule="auto"/>
        <w:rPr>
          <w:rFonts w:ascii="宋体" w:hAnsi="宋体"/>
          <w:sz w:val="24"/>
        </w:rPr>
      </w:pPr>
      <w:r>
        <w:rPr>
          <w:rFonts w:hint="eastAsia"/>
        </w:rPr>
        <w:tab/>
      </w:r>
      <w:r w:rsidR="00FF16E0">
        <w:rPr>
          <w:rFonts w:ascii="宋体" w:hAnsi="宋体" w:hint="eastAsia"/>
          <w:sz w:val="24"/>
        </w:rPr>
        <w:t>1）</w:t>
      </w:r>
      <w:r w:rsidR="00FF16E0" w:rsidRPr="00FF16E0">
        <w:rPr>
          <w:rFonts w:ascii="宋体" w:hAnsi="宋体" w:hint="eastAsia"/>
          <w:sz w:val="24"/>
        </w:rPr>
        <w:t>评测步骤：</w:t>
      </w:r>
    </w:p>
    <w:p w14:paraId="65DD2CCA" w14:textId="45B29856" w:rsidR="00FF16E0" w:rsidRPr="00FF16E0" w:rsidRDefault="00FF16E0" w:rsidP="00FF16E0">
      <w:pPr>
        <w:spacing w:line="360" w:lineRule="auto"/>
        <w:ind w:firstLine="420"/>
        <w:rPr>
          <w:rFonts w:ascii="宋体" w:hAnsi="宋体"/>
          <w:sz w:val="24"/>
        </w:rPr>
      </w:pPr>
      <w:r w:rsidRPr="00FF16E0">
        <w:rPr>
          <w:rFonts w:ascii="宋体" w:hAnsi="宋体" w:hint="eastAsia"/>
          <w:sz w:val="24"/>
        </w:rPr>
        <w:t>PPT讲解，程序安装，功能界面及提示，分项功能操作和执行时间统计，扩展功能介绍；</w:t>
      </w:r>
    </w:p>
    <w:p w14:paraId="2FDC6570" w14:textId="77777777" w:rsidR="00FF16E0" w:rsidRDefault="00FF16E0" w:rsidP="00FF16E0">
      <w:pPr>
        <w:spacing w:line="360" w:lineRule="auto"/>
        <w:ind w:firstLine="420"/>
        <w:rPr>
          <w:rFonts w:ascii="宋体" w:hAnsi="宋体"/>
          <w:sz w:val="24"/>
        </w:rPr>
      </w:pPr>
      <w:r>
        <w:rPr>
          <w:rFonts w:ascii="宋体" w:hAnsi="宋体"/>
          <w:sz w:val="24"/>
        </w:rPr>
        <w:t>2)</w:t>
      </w:r>
      <w:r w:rsidRPr="00FF16E0">
        <w:rPr>
          <w:rFonts w:ascii="宋体" w:hAnsi="宋体" w:hint="eastAsia"/>
          <w:sz w:val="24"/>
        </w:rPr>
        <w:t>运行评测：</w:t>
      </w:r>
    </w:p>
    <w:p w14:paraId="710C21E3" w14:textId="0071FBFA" w:rsidR="00FF16E0" w:rsidRPr="00FF16E0" w:rsidRDefault="00FF16E0" w:rsidP="00FF16E0">
      <w:pPr>
        <w:spacing w:line="360" w:lineRule="auto"/>
        <w:ind w:firstLine="420"/>
        <w:rPr>
          <w:rFonts w:ascii="宋体" w:hAnsi="宋体"/>
          <w:sz w:val="24"/>
        </w:rPr>
      </w:pPr>
      <w:r w:rsidRPr="00FF16E0">
        <w:rPr>
          <w:rFonts w:ascii="宋体" w:hAnsi="宋体" w:hint="eastAsia"/>
          <w:sz w:val="24"/>
        </w:rPr>
        <w:t>地铁线路的构建、地铁选路的多种情况转乘线路建议、地铁拥挤程度对转乘建议的影响等；地铁人流量模拟与显示；</w:t>
      </w:r>
    </w:p>
    <w:p w14:paraId="05B14C93" w14:textId="77777777" w:rsidR="00FF16E0" w:rsidRDefault="00FF16E0" w:rsidP="00FF16E0">
      <w:pPr>
        <w:spacing w:line="360" w:lineRule="auto"/>
        <w:ind w:firstLine="420"/>
        <w:rPr>
          <w:rFonts w:ascii="宋体" w:hAnsi="宋体"/>
          <w:sz w:val="24"/>
        </w:rPr>
      </w:pPr>
      <w:r>
        <w:rPr>
          <w:rFonts w:ascii="宋体" w:hAnsi="宋体"/>
          <w:sz w:val="24"/>
        </w:rPr>
        <w:t>3)</w:t>
      </w:r>
      <w:r w:rsidRPr="00FF16E0">
        <w:rPr>
          <w:rFonts w:ascii="宋体" w:hAnsi="宋体" w:hint="eastAsia"/>
          <w:sz w:val="24"/>
        </w:rPr>
        <w:t>设计评测：</w:t>
      </w:r>
    </w:p>
    <w:p w14:paraId="4CB2505A" w14:textId="295A3BB5" w:rsidR="001537AC" w:rsidRDefault="00FF16E0" w:rsidP="00FF16E0">
      <w:pPr>
        <w:spacing w:line="360" w:lineRule="auto"/>
        <w:ind w:firstLine="420"/>
        <w:rPr>
          <w:rFonts w:hAnsiTheme="minorEastAsia"/>
          <w:sz w:val="24"/>
        </w:rPr>
      </w:pPr>
      <w:r w:rsidRPr="00FF16E0">
        <w:rPr>
          <w:rFonts w:ascii="宋体" w:hAnsi="宋体" w:hint="eastAsia"/>
          <w:sz w:val="24"/>
        </w:rPr>
        <w:t>地铁线路图结构的设计与计算优化、线路信息的增删改与文件存储方案、转乘建议算法设计、批量的人流量模拟设计与可视化的设计等；</w:t>
      </w:r>
    </w:p>
    <w:p w14:paraId="6ABE72E9" w14:textId="77777777" w:rsidR="00FF16E0" w:rsidRDefault="00FF16E0" w:rsidP="0073599E">
      <w:pPr>
        <w:spacing w:line="360" w:lineRule="auto"/>
        <w:rPr>
          <w:rFonts w:ascii="宋体" w:hAnsi="宋体"/>
          <w:sz w:val="24"/>
        </w:rPr>
      </w:pPr>
    </w:p>
    <w:p w14:paraId="2FE8D115" w14:textId="1413179D" w:rsidR="00FF16E0" w:rsidRPr="00FF16E0" w:rsidRDefault="00FF16E0" w:rsidP="00FF16E0">
      <w:pPr>
        <w:spacing w:line="360" w:lineRule="auto"/>
        <w:rPr>
          <w:rFonts w:ascii="宋体" w:hAnsi="宋体"/>
          <w:sz w:val="24"/>
        </w:rPr>
      </w:pPr>
    </w:p>
    <w:p w14:paraId="13DA2B9C" w14:textId="53FE8265" w:rsidR="000A4AD6" w:rsidRPr="0073599E" w:rsidRDefault="000A4AD6" w:rsidP="00FF16E0">
      <w:pPr>
        <w:spacing w:line="360" w:lineRule="auto"/>
        <w:rPr>
          <w:rFonts w:ascii="宋体" w:hAnsi="宋体"/>
          <w:sz w:val="24"/>
        </w:rPr>
      </w:pPr>
      <w:r w:rsidRPr="0073599E">
        <w:rPr>
          <w:rFonts w:ascii="宋体" w:hAnsi="宋体"/>
          <w:sz w:val="24"/>
        </w:rPr>
        <w:br w:type="page"/>
      </w:r>
    </w:p>
    <w:p w14:paraId="47812C07" w14:textId="77777777" w:rsidR="0003109D" w:rsidRPr="00F507EC" w:rsidRDefault="0003109D" w:rsidP="004260D3">
      <w:pPr>
        <w:pStyle w:val="1"/>
        <w:spacing w:beforeLines="50" w:before="156" w:afterLines="50" w:after="156" w:line="240" w:lineRule="auto"/>
        <w:jc w:val="center"/>
        <w:rPr>
          <w:rFonts w:ascii="黑体" w:eastAsia="黑体" w:hAnsi="黑体"/>
          <w:sz w:val="36"/>
          <w:szCs w:val="36"/>
        </w:rPr>
      </w:pPr>
      <w:bookmarkStart w:id="25" w:name="_Toc60816478"/>
      <w:bookmarkStart w:id="26" w:name="_Toc426875439"/>
      <w:r>
        <w:rPr>
          <w:rFonts w:ascii="黑体" w:eastAsia="黑体" w:hAnsi="黑体" w:hint="eastAsia"/>
          <w:sz w:val="36"/>
          <w:szCs w:val="36"/>
        </w:rPr>
        <w:lastRenderedPageBreak/>
        <w:t>3</w:t>
      </w:r>
      <w:r>
        <w:rPr>
          <w:rFonts w:ascii="黑体" w:eastAsia="黑体" w:hAnsi="黑体"/>
          <w:sz w:val="36"/>
          <w:szCs w:val="36"/>
        </w:rPr>
        <w:t>“</w:t>
      </w:r>
      <w:r>
        <w:rPr>
          <w:rFonts w:ascii="黑体" w:eastAsia="黑体" w:hAnsi="黑体" w:hint="eastAsia"/>
          <w:sz w:val="36"/>
          <w:szCs w:val="36"/>
        </w:rPr>
        <w:t>综合程序</w:t>
      </w:r>
      <w:r>
        <w:rPr>
          <w:rFonts w:ascii="黑体" w:eastAsia="黑体" w:hAnsi="黑体"/>
          <w:sz w:val="36"/>
          <w:szCs w:val="36"/>
        </w:rPr>
        <w:t>设计”</w:t>
      </w:r>
      <w:r>
        <w:rPr>
          <w:rFonts w:ascii="黑体" w:eastAsia="黑体" w:hAnsi="黑体" w:hint="eastAsia"/>
          <w:sz w:val="36"/>
          <w:szCs w:val="36"/>
        </w:rPr>
        <w:t>课程设计总体要求</w:t>
      </w:r>
      <w:bookmarkEnd w:id="25"/>
    </w:p>
    <w:p w14:paraId="4182E1EF" w14:textId="494DE3F1" w:rsidR="0003109D" w:rsidRPr="00483A90" w:rsidRDefault="0003109D" w:rsidP="004260D3">
      <w:pPr>
        <w:pStyle w:val="2"/>
        <w:spacing w:beforeLines="50" w:before="156" w:afterLines="50" w:after="156" w:line="360" w:lineRule="auto"/>
        <w:rPr>
          <w:rFonts w:ascii="黑体"/>
          <w:sz w:val="28"/>
          <w:szCs w:val="28"/>
        </w:rPr>
      </w:pPr>
      <w:bookmarkStart w:id="27" w:name="_Toc60816479"/>
      <w:r>
        <w:rPr>
          <w:rFonts w:ascii="黑体" w:hAnsi="黑体" w:hint="eastAsia"/>
          <w:sz w:val="28"/>
          <w:szCs w:val="28"/>
        </w:rPr>
        <w:t>3</w:t>
      </w:r>
      <w:r w:rsidRPr="00483A90">
        <w:rPr>
          <w:rFonts w:ascii="黑体" w:hAnsi="黑体"/>
          <w:sz w:val="28"/>
          <w:szCs w:val="28"/>
        </w:rPr>
        <w:t xml:space="preserve">.1 </w:t>
      </w:r>
      <w:r>
        <w:rPr>
          <w:rFonts w:ascii="黑体" w:hAnsi="黑体" w:hint="eastAsia"/>
          <w:sz w:val="28"/>
          <w:szCs w:val="28"/>
        </w:rPr>
        <w:t>坚守</w:t>
      </w:r>
      <w:r>
        <w:rPr>
          <w:rFonts w:ascii="黑体" w:hAnsi="黑体"/>
          <w:sz w:val="28"/>
          <w:szCs w:val="28"/>
        </w:rPr>
        <w:t>学术</w:t>
      </w:r>
      <w:r>
        <w:rPr>
          <w:rFonts w:ascii="黑体" w:hAnsi="黑体" w:hint="eastAsia"/>
          <w:sz w:val="28"/>
          <w:szCs w:val="28"/>
        </w:rPr>
        <w:t>诚信</w:t>
      </w:r>
      <w:bookmarkEnd w:id="27"/>
    </w:p>
    <w:p w14:paraId="55225C0C" w14:textId="77777777" w:rsidR="0003109D" w:rsidRPr="00227CBD" w:rsidRDefault="0003109D" w:rsidP="00414374">
      <w:pPr>
        <w:spacing w:line="360" w:lineRule="auto"/>
        <w:ind w:firstLineChars="200" w:firstLine="480"/>
        <w:rPr>
          <w:rFonts w:ascii="宋体"/>
          <w:sz w:val="24"/>
        </w:rPr>
      </w:pPr>
      <w:r>
        <w:rPr>
          <w:rFonts w:ascii="宋体" w:hAnsi="宋体" w:hint="eastAsia"/>
          <w:sz w:val="24"/>
        </w:rPr>
        <w:t>鼓励</w:t>
      </w:r>
      <w:r>
        <w:rPr>
          <w:rFonts w:ascii="宋体" w:hAnsi="宋体"/>
          <w:sz w:val="24"/>
        </w:rPr>
        <w:t>创新，</w:t>
      </w:r>
      <w:r>
        <w:rPr>
          <w:rFonts w:ascii="宋体" w:hAnsi="宋体" w:hint="eastAsia"/>
          <w:sz w:val="24"/>
        </w:rPr>
        <w:t>进行有</w:t>
      </w:r>
      <w:r>
        <w:rPr>
          <w:rFonts w:ascii="宋体" w:hAnsi="宋体"/>
          <w:sz w:val="24"/>
        </w:rPr>
        <w:t>一定特色的设计。严禁</w:t>
      </w:r>
      <w:r>
        <w:rPr>
          <w:rFonts w:ascii="宋体" w:hAnsi="宋体" w:hint="eastAsia"/>
          <w:sz w:val="24"/>
        </w:rPr>
        <w:t>对程序</w:t>
      </w:r>
      <w:r>
        <w:rPr>
          <w:rFonts w:ascii="宋体" w:hAnsi="宋体"/>
          <w:sz w:val="24"/>
        </w:rPr>
        <w:t>与报告的抄袭行为</w:t>
      </w:r>
      <w:r>
        <w:rPr>
          <w:rFonts w:ascii="宋体" w:hAnsi="宋体" w:hint="eastAsia"/>
          <w:sz w:val="24"/>
        </w:rPr>
        <w:t>（包括对</w:t>
      </w:r>
      <w:r>
        <w:rPr>
          <w:rFonts w:ascii="宋体" w:hAnsi="宋体"/>
          <w:sz w:val="24"/>
        </w:rPr>
        <w:t>网络资源及</w:t>
      </w:r>
      <w:r>
        <w:rPr>
          <w:rFonts w:ascii="宋体" w:hAnsi="宋体" w:hint="eastAsia"/>
          <w:sz w:val="24"/>
        </w:rPr>
        <w:t>其他</w:t>
      </w:r>
      <w:r>
        <w:rPr>
          <w:rFonts w:ascii="宋体" w:hAnsi="宋体"/>
          <w:sz w:val="24"/>
        </w:rPr>
        <w:t>同学</w:t>
      </w:r>
      <w:r>
        <w:rPr>
          <w:rFonts w:ascii="宋体" w:hAnsi="宋体" w:hint="eastAsia"/>
          <w:sz w:val="24"/>
        </w:rPr>
        <w:t>的</w:t>
      </w:r>
      <w:r>
        <w:rPr>
          <w:rFonts w:ascii="宋体" w:hAnsi="宋体"/>
          <w:sz w:val="24"/>
        </w:rPr>
        <w:t>设计）</w:t>
      </w:r>
      <w:r>
        <w:rPr>
          <w:rFonts w:ascii="宋体" w:hAnsi="宋体" w:hint="eastAsia"/>
          <w:sz w:val="24"/>
        </w:rPr>
        <w:t>，</w:t>
      </w:r>
      <w:r>
        <w:rPr>
          <w:rFonts w:ascii="宋体" w:hAnsi="宋体"/>
          <w:sz w:val="24"/>
        </w:rPr>
        <w:t>一经发现</w:t>
      </w:r>
      <w:r>
        <w:rPr>
          <w:rFonts w:ascii="宋体" w:hAnsi="宋体" w:hint="eastAsia"/>
          <w:sz w:val="24"/>
        </w:rPr>
        <w:t>，课程设计</w:t>
      </w:r>
      <w:r>
        <w:rPr>
          <w:rFonts w:ascii="宋体" w:hAnsi="宋体"/>
          <w:sz w:val="24"/>
        </w:rPr>
        <w:t>成绩</w:t>
      </w:r>
      <w:r>
        <w:rPr>
          <w:rFonts w:ascii="宋体" w:hAnsi="宋体" w:hint="eastAsia"/>
          <w:sz w:val="24"/>
        </w:rPr>
        <w:t>计</w:t>
      </w:r>
      <w:r>
        <w:rPr>
          <w:rFonts w:ascii="宋体" w:hAnsi="宋体"/>
          <w:sz w:val="24"/>
        </w:rPr>
        <w:t>0分，以考试抄袭舞弊行为处理</w:t>
      </w:r>
      <w:r w:rsidRPr="00B1162B">
        <w:rPr>
          <w:rFonts w:ascii="宋体" w:hAnsi="宋体" w:hint="eastAsia"/>
          <w:sz w:val="24"/>
        </w:rPr>
        <w:t>。</w:t>
      </w:r>
    </w:p>
    <w:p w14:paraId="22322A7A" w14:textId="7452DCB9" w:rsidR="0003109D" w:rsidRPr="00483A90" w:rsidRDefault="0003109D" w:rsidP="004260D3">
      <w:pPr>
        <w:pStyle w:val="2"/>
        <w:spacing w:beforeLines="50" w:before="156" w:afterLines="50" w:after="156" w:line="360" w:lineRule="auto"/>
        <w:rPr>
          <w:rFonts w:ascii="黑体"/>
          <w:sz w:val="28"/>
          <w:szCs w:val="28"/>
        </w:rPr>
      </w:pPr>
      <w:bookmarkStart w:id="28" w:name="_Toc60816480"/>
      <w:r>
        <w:rPr>
          <w:rFonts w:ascii="黑体" w:hAnsi="黑体" w:hint="eastAsia"/>
          <w:sz w:val="28"/>
          <w:szCs w:val="28"/>
        </w:rPr>
        <w:t>3</w:t>
      </w:r>
      <w:r w:rsidRPr="00483A90">
        <w:rPr>
          <w:rFonts w:ascii="黑体" w:hAnsi="黑体"/>
          <w:sz w:val="28"/>
          <w:szCs w:val="28"/>
        </w:rPr>
        <w:t xml:space="preserve">.2 </w:t>
      </w:r>
      <w:r>
        <w:rPr>
          <w:rFonts w:ascii="黑体" w:hAnsi="黑体" w:hint="eastAsia"/>
          <w:sz w:val="28"/>
          <w:szCs w:val="28"/>
        </w:rPr>
        <w:t>程序</w:t>
      </w:r>
      <w:r>
        <w:rPr>
          <w:rFonts w:ascii="黑体" w:hAnsi="黑体"/>
          <w:sz w:val="28"/>
          <w:szCs w:val="28"/>
        </w:rPr>
        <w:t>规范</w:t>
      </w:r>
      <w:bookmarkEnd w:id="28"/>
    </w:p>
    <w:p w14:paraId="7994564B" w14:textId="77777777" w:rsidR="0003109D" w:rsidRPr="00ED33B5" w:rsidRDefault="0003109D" w:rsidP="00414374">
      <w:pPr>
        <w:spacing w:line="360" w:lineRule="auto"/>
        <w:ind w:firstLineChars="200" w:firstLine="480"/>
        <w:rPr>
          <w:rFonts w:asciiTheme="minorEastAsia" w:eastAsiaTheme="minorEastAsia" w:hAnsiTheme="minorEastAsia"/>
          <w:sz w:val="24"/>
        </w:rPr>
      </w:pPr>
      <w:r w:rsidRPr="00ED33B5">
        <w:rPr>
          <w:rFonts w:asciiTheme="minorEastAsia" w:eastAsiaTheme="minorEastAsia" w:hAnsiTheme="minorEastAsia" w:hint="eastAsia"/>
          <w:sz w:val="24"/>
        </w:rPr>
        <w:t>程序</w:t>
      </w:r>
      <w:r w:rsidRPr="00ED33B5">
        <w:rPr>
          <w:rFonts w:asciiTheme="minorEastAsia" w:eastAsiaTheme="minorEastAsia" w:hAnsiTheme="minorEastAsia"/>
          <w:sz w:val="24"/>
        </w:rPr>
        <w:t>遵从一般性规范：</w:t>
      </w:r>
    </w:p>
    <w:p w14:paraId="4ABF827E" w14:textId="77777777" w:rsidR="0003109D" w:rsidRPr="00ED33B5" w:rsidRDefault="0003109D"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源码</w:t>
      </w:r>
      <w:r w:rsidRPr="00ED33B5">
        <w:rPr>
          <w:rFonts w:asciiTheme="minorEastAsia" w:eastAsiaTheme="minorEastAsia" w:hAnsiTheme="minorEastAsia"/>
          <w:sz w:val="24"/>
        </w:rPr>
        <w:t>依据模块组织到不同</w:t>
      </w:r>
      <w:r w:rsidRPr="00ED33B5">
        <w:rPr>
          <w:rFonts w:asciiTheme="minorEastAsia" w:eastAsiaTheme="minorEastAsia" w:hAnsiTheme="minorEastAsia" w:hint="eastAsia"/>
          <w:sz w:val="24"/>
        </w:rPr>
        <w:t>.h与</w:t>
      </w:r>
      <w:r w:rsidRPr="00ED33B5">
        <w:rPr>
          <w:rFonts w:asciiTheme="minorEastAsia" w:eastAsiaTheme="minorEastAsia" w:hAnsiTheme="minorEastAsia"/>
          <w:sz w:val="24"/>
        </w:rPr>
        <w:t>.c</w:t>
      </w:r>
      <w:r w:rsidRPr="00ED33B5">
        <w:rPr>
          <w:rFonts w:asciiTheme="minorEastAsia" w:eastAsiaTheme="minorEastAsia" w:hAnsiTheme="minorEastAsia" w:hint="eastAsia"/>
          <w:sz w:val="24"/>
        </w:rPr>
        <w:t>文件中</w:t>
      </w:r>
      <w:r w:rsidRPr="00ED33B5">
        <w:rPr>
          <w:rFonts w:asciiTheme="minorEastAsia" w:eastAsiaTheme="minorEastAsia" w:hAnsiTheme="minorEastAsia"/>
          <w:sz w:val="24"/>
        </w:rPr>
        <w:t>，不要将全部程序放到一个源文件</w:t>
      </w:r>
      <w:r w:rsidRPr="00ED33B5">
        <w:rPr>
          <w:rFonts w:asciiTheme="minorEastAsia" w:eastAsiaTheme="minorEastAsia" w:hAnsiTheme="minorEastAsia" w:hint="eastAsia"/>
          <w:sz w:val="24"/>
        </w:rPr>
        <w:t>中。</w:t>
      </w:r>
    </w:p>
    <w:p w14:paraId="2FFDF05E" w14:textId="77777777" w:rsidR="0003109D" w:rsidRPr="00ED33B5" w:rsidRDefault="0003109D"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变量尽量基于</w:t>
      </w:r>
      <w:r w:rsidRPr="00ED33B5">
        <w:rPr>
          <w:rFonts w:asciiTheme="minorEastAsia" w:eastAsiaTheme="minorEastAsia" w:hAnsiTheme="minorEastAsia"/>
          <w:sz w:val="24"/>
        </w:rPr>
        <w:t>描述性命名，看其名知其意</w:t>
      </w:r>
      <w:r w:rsidRPr="00ED33B5">
        <w:rPr>
          <w:rFonts w:asciiTheme="minorEastAsia" w:eastAsiaTheme="minorEastAsia" w:hAnsiTheme="minorEastAsia" w:hint="eastAsia"/>
          <w:sz w:val="24"/>
        </w:rPr>
        <w:t>。</w:t>
      </w:r>
    </w:p>
    <w:p w14:paraId="3BFB22C3" w14:textId="77777777" w:rsidR="0003109D" w:rsidRPr="00ED33B5" w:rsidRDefault="0003109D"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函数</w:t>
      </w:r>
      <w:r w:rsidRPr="00ED33B5">
        <w:rPr>
          <w:rFonts w:asciiTheme="minorEastAsia" w:eastAsiaTheme="minorEastAsia" w:hAnsiTheme="minorEastAsia"/>
          <w:sz w:val="24"/>
        </w:rPr>
        <w:t>头</w:t>
      </w:r>
      <w:r w:rsidRPr="00ED33B5">
        <w:rPr>
          <w:rFonts w:asciiTheme="minorEastAsia" w:eastAsiaTheme="minorEastAsia" w:hAnsiTheme="minorEastAsia" w:hint="eastAsia"/>
          <w:sz w:val="24"/>
        </w:rPr>
        <w:t>有</w:t>
      </w:r>
      <w:r w:rsidRPr="00ED33B5">
        <w:rPr>
          <w:rFonts w:asciiTheme="minorEastAsia" w:eastAsiaTheme="minorEastAsia" w:hAnsiTheme="minorEastAsia"/>
          <w:sz w:val="24"/>
        </w:rPr>
        <w:t>统一注释，说明功能</w:t>
      </w:r>
      <w:r w:rsidRPr="00ED33B5">
        <w:rPr>
          <w:rFonts w:asciiTheme="minorEastAsia" w:eastAsiaTheme="minorEastAsia" w:hAnsiTheme="minorEastAsia" w:hint="eastAsia"/>
          <w:sz w:val="24"/>
        </w:rPr>
        <w:t>，</w:t>
      </w:r>
      <w:r w:rsidRPr="00ED33B5">
        <w:rPr>
          <w:rFonts w:asciiTheme="minorEastAsia" w:eastAsiaTheme="minorEastAsia" w:hAnsiTheme="minorEastAsia"/>
          <w:sz w:val="24"/>
        </w:rPr>
        <w:t>输入</w:t>
      </w:r>
      <w:r w:rsidRPr="00ED33B5">
        <w:rPr>
          <w:rFonts w:asciiTheme="minorEastAsia" w:eastAsiaTheme="minorEastAsia" w:hAnsiTheme="minorEastAsia" w:hint="eastAsia"/>
          <w:sz w:val="24"/>
        </w:rPr>
        <w:t>输出</w:t>
      </w:r>
      <w:r w:rsidRPr="00ED33B5">
        <w:rPr>
          <w:rFonts w:asciiTheme="minorEastAsia" w:eastAsiaTheme="minorEastAsia" w:hAnsiTheme="minorEastAsia"/>
          <w:sz w:val="24"/>
        </w:rPr>
        <w:t>与条件等</w:t>
      </w:r>
      <w:r w:rsidRPr="00ED33B5">
        <w:rPr>
          <w:rFonts w:asciiTheme="minorEastAsia" w:eastAsiaTheme="minorEastAsia" w:hAnsiTheme="minorEastAsia" w:hint="eastAsia"/>
          <w:sz w:val="24"/>
        </w:rPr>
        <w:t>。</w:t>
      </w:r>
    </w:p>
    <w:p w14:paraId="2C7159CC" w14:textId="77777777" w:rsidR="0003109D" w:rsidRPr="00ED33B5" w:rsidRDefault="0003109D" w:rsidP="00022C60">
      <w:pPr>
        <w:spacing w:line="360" w:lineRule="auto"/>
        <w:ind w:firstLineChars="227" w:firstLine="545"/>
        <w:rPr>
          <w:rFonts w:asciiTheme="minorEastAsia" w:eastAsiaTheme="minorEastAsia" w:hAnsiTheme="minorEastAsia"/>
          <w:sz w:val="24"/>
        </w:rPr>
      </w:pPr>
      <w:r w:rsidRPr="00ED33B5">
        <w:rPr>
          <w:rFonts w:asciiTheme="minorEastAsia" w:eastAsiaTheme="minorEastAsia" w:hAnsiTheme="minorEastAsia" w:hint="eastAsia"/>
          <w:sz w:val="24"/>
        </w:rPr>
        <w:t>⑷</w:t>
      </w:r>
      <w:r>
        <w:rPr>
          <w:rFonts w:asciiTheme="minorEastAsia" w:eastAsiaTheme="minorEastAsia" w:hAnsiTheme="minorEastAsia" w:hint="eastAsia"/>
          <w:sz w:val="24"/>
        </w:rPr>
        <w:t xml:space="preserve"> </w:t>
      </w:r>
      <w:r w:rsidRPr="00ED33B5">
        <w:rPr>
          <w:rFonts w:asciiTheme="minorEastAsia" w:eastAsiaTheme="minorEastAsia" w:hAnsiTheme="minorEastAsia" w:hint="eastAsia"/>
          <w:sz w:val="24"/>
        </w:rPr>
        <w:t>函数</w:t>
      </w:r>
      <w:r w:rsidRPr="00ED33B5">
        <w:rPr>
          <w:rFonts w:asciiTheme="minorEastAsia" w:eastAsiaTheme="minorEastAsia" w:hAnsiTheme="minorEastAsia"/>
          <w:sz w:val="24"/>
        </w:rPr>
        <w:t>内部</w:t>
      </w:r>
      <w:r w:rsidRPr="00ED33B5">
        <w:rPr>
          <w:rFonts w:asciiTheme="minorEastAsia" w:eastAsiaTheme="minorEastAsia" w:hAnsiTheme="minorEastAsia" w:hint="eastAsia"/>
          <w:sz w:val="24"/>
        </w:rPr>
        <w:t>关键处理</w:t>
      </w:r>
      <w:r w:rsidRPr="00ED33B5">
        <w:rPr>
          <w:rFonts w:asciiTheme="minorEastAsia" w:eastAsiaTheme="minorEastAsia" w:hAnsiTheme="minorEastAsia"/>
          <w:sz w:val="24"/>
        </w:rPr>
        <w:t>步骤处加上注释予以说明</w:t>
      </w:r>
      <w:r w:rsidRPr="00ED33B5">
        <w:rPr>
          <w:rFonts w:asciiTheme="minorEastAsia" w:eastAsiaTheme="minorEastAsia" w:hAnsiTheme="minorEastAsia" w:hint="eastAsia"/>
          <w:sz w:val="24"/>
        </w:rPr>
        <w:t>。</w:t>
      </w:r>
    </w:p>
    <w:p w14:paraId="138EC17A" w14:textId="26ABE939" w:rsidR="0003109D" w:rsidRPr="00C13EE5" w:rsidRDefault="0003109D" w:rsidP="004260D3">
      <w:pPr>
        <w:pStyle w:val="2"/>
        <w:spacing w:beforeLines="50" w:before="156" w:afterLines="50" w:after="156" w:line="360" w:lineRule="auto"/>
        <w:rPr>
          <w:rFonts w:ascii="黑体"/>
          <w:sz w:val="28"/>
          <w:szCs w:val="28"/>
        </w:rPr>
      </w:pPr>
      <w:bookmarkStart w:id="29" w:name="_Toc60816481"/>
      <w:r>
        <w:rPr>
          <w:rFonts w:ascii="黑体" w:hAnsi="黑体" w:hint="eastAsia"/>
          <w:sz w:val="28"/>
          <w:szCs w:val="28"/>
        </w:rPr>
        <w:t>3</w:t>
      </w:r>
      <w:r>
        <w:rPr>
          <w:rFonts w:ascii="黑体" w:hAnsi="黑体"/>
          <w:sz w:val="28"/>
          <w:szCs w:val="28"/>
        </w:rPr>
        <w:t>.</w:t>
      </w:r>
      <w:r w:rsidRPr="00C13EE5">
        <w:rPr>
          <w:rFonts w:ascii="黑体" w:hAnsi="黑体"/>
          <w:sz w:val="28"/>
          <w:szCs w:val="28"/>
        </w:rPr>
        <w:t xml:space="preserve">3 </w:t>
      </w:r>
      <w:r>
        <w:rPr>
          <w:rFonts w:ascii="黑体" w:hAnsi="黑体" w:hint="eastAsia"/>
          <w:sz w:val="28"/>
          <w:szCs w:val="28"/>
        </w:rPr>
        <w:t>报告</w:t>
      </w:r>
      <w:r>
        <w:rPr>
          <w:rFonts w:ascii="黑体" w:hAnsi="黑体"/>
          <w:sz w:val="28"/>
          <w:szCs w:val="28"/>
        </w:rPr>
        <w:t>规范</w:t>
      </w:r>
      <w:r>
        <w:rPr>
          <w:rFonts w:ascii="黑体" w:hAnsi="黑体" w:hint="eastAsia"/>
          <w:sz w:val="28"/>
          <w:szCs w:val="28"/>
        </w:rPr>
        <w:t>，</w:t>
      </w:r>
      <w:r>
        <w:rPr>
          <w:rFonts w:ascii="黑体" w:hAnsi="黑体"/>
          <w:sz w:val="28"/>
          <w:szCs w:val="28"/>
        </w:rPr>
        <w:t>内容完善</w:t>
      </w:r>
      <w:bookmarkEnd w:id="29"/>
    </w:p>
    <w:p w14:paraId="66A11B0B" w14:textId="77777777" w:rsidR="0003109D" w:rsidRPr="00E63CD1" w:rsidRDefault="0003109D" w:rsidP="00E63CD1">
      <w:pPr>
        <w:spacing w:line="360" w:lineRule="auto"/>
        <w:ind w:firstLineChars="200" w:firstLine="480"/>
        <w:rPr>
          <w:rFonts w:ascii="宋体"/>
          <w:sz w:val="24"/>
        </w:rPr>
      </w:pPr>
      <w:r>
        <w:rPr>
          <w:rFonts w:hint="eastAsia"/>
          <w:sz w:val="24"/>
        </w:rPr>
        <w:t>按照网安学院课程</w:t>
      </w:r>
      <w:r>
        <w:rPr>
          <w:sz w:val="24"/>
        </w:rPr>
        <w:t>设计报告的要求及本课程设计报告的格式规范与内容要求撰写设计报告，避免</w:t>
      </w:r>
      <w:r>
        <w:rPr>
          <w:rFonts w:hint="eastAsia"/>
          <w:sz w:val="24"/>
        </w:rPr>
        <w:t>出现</w:t>
      </w:r>
      <w:r>
        <w:rPr>
          <w:sz w:val="24"/>
        </w:rPr>
        <w:t>错别字及形式的不规范现象。</w:t>
      </w:r>
      <w:r w:rsidRPr="00E63CD1">
        <w:rPr>
          <w:rFonts w:ascii="宋体" w:cs="宋体" w:hint="eastAsia"/>
          <w:sz w:val="24"/>
        </w:rPr>
        <w:t>报告主要内容应至少涵盖如下方面</w:t>
      </w:r>
      <w:r w:rsidRPr="00E63CD1">
        <w:rPr>
          <w:rFonts w:ascii="宋体" w:cs="宋体"/>
          <w:sz w:val="24"/>
        </w:rPr>
        <w:t>(</w:t>
      </w:r>
      <w:r w:rsidRPr="00E63CD1">
        <w:rPr>
          <w:rFonts w:ascii="宋体" w:cs="宋体" w:hint="eastAsia"/>
          <w:sz w:val="24"/>
        </w:rPr>
        <w:t>以下非报告目录</w:t>
      </w:r>
      <w:r w:rsidRPr="00E63CD1">
        <w:rPr>
          <w:rFonts w:ascii="宋体" w:cs="宋体"/>
          <w:sz w:val="24"/>
        </w:rPr>
        <w:t>)</w:t>
      </w:r>
      <w:r w:rsidRPr="00E63CD1">
        <w:rPr>
          <w:rFonts w:ascii="宋体" w:cs="宋体" w:hint="eastAsia"/>
          <w:sz w:val="24"/>
        </w:rPr>
        <w:t>。</w:t>
      </w:r>
    </w:p>
    <w:p w14:paraId="4D9757E7" w14:textId="77777777" w:rsidR="0003109D" w:rsidRDefault="0003109D" w:rsidP="00F46A8E">
      <w:pPr>
        <w:spacing w:line="360" w:lineRule="auto"/>
        <w:rPr>
          <w:rFonts w:ascii="??" w:hAnsi="??" w:cs="宋体"/>
          <w:kern w:val="0"/>
          <w:sz w:val="24"/>
        </w:rPr>
      </w:pPr>
      <w:r>
        <w:rPr>
          <w:rFonts w:ascii="??" w:hAnsi="??" w:cs="宋体" w:hint="eastAsia"/>
          <w:kern w:val="0"/>
          <w:sz w:val="24"/>
        </w:rPr>
        <w:t>一</w:t>
      </w:r>
      <w:r w:rsidRPr="00E63CD1">
        <w:rPr>
          <w:rFonts w:ascii="??" w:hAnsi="??" w:cs="宋体" w:hint="eastAsia"/>
          <w:kern w:val="0"/>
          <w:sz w:val="24"/>
        </w:rPr>
        <w:t>、问题描述</w:t>
      </w:r>
    </w:p>
    <w:p w14:paraId="421409C4" w14:textId="77777777" w:rsidR="0003109D" w:rsidRPr="00E63CD1" w:rsidRDefault="0003109D" w:rsidP="00F46A8E">
      <w:pPr>
        <w:spacing w:line="360" w:lineRule="auto"/>
        <w:rPr>
          <w:rFonts w:ascii="??" w:hAnsi="??" w:cs="??"/>
          <w:kern w:val="0"/>
          <w:sz w:val="24"/>
        </w:rPr>
      </w:pPr>
      <w:r w:rsidRPr="00E63CD1">
        <w:rPr>
          <w:rFonts w:ascii="??" w:hAnsi="??" w:cs="宋体" w:hint="eastAsia"/>
          <w:kern w:val="0"/>
          <w:sz w:val="24"/>
        </w:rPr>
        <w:t>二、</w:t>
      </w:r>
      <w:r>
        <w:rPr>
          <w:rFonts w:ascii="??" w:hAnsi="??" w:cs="宋体" w:hint="eastAsia"/>
          <w:kern w:val="0"/>
          <w:sz w:val="24"/>
        </w:rPr>
        <w:t>需求</w:t>
      </w:r>
      <w:r w:rsidRPr="00E63CD1">
        <w:rPr>
          <w:rFonts w:ascii="??" w:hAnsi="??" w:cs="宋体" w:hint="eastAsia"/>
          <w:kern w:val="0"/>
          <w:sz w:val="24"/>
        </w:rPr>
        <w:t>与技术现状分析</w:t>
      </w:r>
    </w:p>
    <w:p w14:paraId="15C77DAC" w14:textId="77777777" w:rsidR="0003109D" w:rsidRPr="00E63CD1" w:rsidRDefault="0003109D" w:rsidP="00F46A8E">
      <w:pPr>
        <w:spacing w:line="360" w:lineRule="auto"/>
        <w:rPr>
          <w:rFonts w:ascii="??" w:hAnsi="??" w:cs="??"/>
          <w:kern w:val="0"/>
          <w:sz w:val="24"/>
        </w:rPr>
      </w:pPr>
      <w:r w:rsidRPr="00E63CD1">
        <w:rPr>
          <w:rFonts w:ascii="??" w:hAnsi="??" w:cs="宋体" w:hint="eastAsia"/>
          <w:kern w:val="0"/>
          <w:sz w:val="24"/>
        </w:rPr>
        <w:t>三、</w:t>
      </w:r>
      <w:r>
        <w:rPr>
          <w:rFonts w:ascii="??" w:hAnsi="??" w:cs="宋体" w:hint="eastAsia"/>
          <w:kern w:val="0"/>
          <w:sz w:val="24"/>
        </w:rPr>
        <w:t>程序</w:t>
      </w:r>
      <w:r w:rsidRPr="00E63CD1">
        <w:rPr>
          <w:rFonts w:ascii="??" w:hAnsi="??" w:cs="宋体" w:hint="eastAsia"/>
          <w:kern w:val="0"/>
          <w:sz w:val="24"/>
        </w:rPr>
        <w:t>总体设计</w:t>
      </w:r>
      <w:r w:rsidRPr="00E63CD1">
        <w:rPr>
          <w:rFonts w:ascii="仿宋" w:eastAsia="仿宋" w:hAnsi="仿宋" w:cs="仿宋"/>
          <w:kern w:val="0"/>
          <w:sz w:val="24"/>
        </w:rPr>
        <w:t>(</w:t>
      </w:r>
      <w:r w:rsidRPr="00E63CD1">
        <w:rPr>
          <w:rFonts w:ascii="??" w:hAnsi="??" w:cs="宋体" w:hint="eastAsia"/>
          <w:kern w:val="0"/>
          <w:sz w:val="24"/>
        </w:rPr>
        <w:t>含模块结构图</w:t>
      </w:r>
      <w:r w:rsidRPr="00E63CD1">
        <w:rPr>
          <w:rFonts w:ascii="仿宋" w:eastAsia="仿宋" w:hAnsi="仿宋" w:cs="仿宋"/>
          <w:kern w:val="0"/>
          <w:sz w:val="24"/>
        </w:rPr>
        <w:t>)</w:t>
      </w:r>
    </w:p>
    <w:p w14:paraId="212CDE51" w14:textId="77777777" w:rsidR="0003109D" w:rsidRPr="00E63CD1" w:rsidRDefault="0003109D" w:rsidP="00F46A8E">
      <w:pPr>
        <w:spacing w:line="360" w:lineRule="auto"/>
        <w:rPr>
          <w:rFonts w:ascii="??" w:hAnsi="??" w:cs="??"/>
          <w:kern w:val="0"/>
          <w:sz w:val="24"/>
        </w:rPr>
      </w:pPr>
      <w:r w:rsidRPr="00E63CD1">
        <w:rPr>
          <w:rFonts w:ascii="??" w:hAnsi="??" w:cs="宋体" w:hint="eastAsia"/>
          <w:kern w:val="0"/>
          <w:sz w:val="24"/>
        </w:rPr>
        <w:t>四、数据结构和算法详细设计</w:t>
      </w:r>
    </w:p>
    <w:p w14:paraId="5159910E" w14:textId="77777777" w:rsidR="0003109D" w:rsidRPr="00E63CD1" w:rsidRDefault="0003109D" w:rsidP="00F46A8E">
      <w:pPr>
        <w:spacing w:line="360" w:lineRule="auto"/>
        <w:rPr>
          <w:rFonts w:ascii="??" w:hAnsi="??" w:cs="??"/>
          <w:kern w:val="0"/>
          <w:sz w:val="24"/>
        </w:rPr>
      </w:pPr>
      <w:r w:rsidRPr="00E63CD1">
        <w:rPr>
          <w:rFonts w:ascii="??" w:hAnsi="??" w:cs="宋体" w:hint="eastAsia"/>
          <w:kern w:val="0"/>
          <w:sz w:val="24"/>
        </w:rPr>
        <w:t>五、</w:t>
      </w:r>
      <w:r>
        <w:rPr>
          <w:rFonts w:ascii="??" w:hAnsi="??" w:cs="宋体" w:hint="eastAsia"/>
          <w:kern w:val="0"/>
          <w:sz w:val="24"/>
        </w:rPr>
        <w:t>程序</w:t>
      </w:r>
      <w:r>
        <w:rPr>
          <w:rFonts w:ascii="??" w:hAnsi="??" w:cs="宋体"/>
          <w:kern w:val="0"/>
          <w:sz w:val="24"/>
        </w:rPr>
        <w:t>实现</w:t>
      </w:r>
    </w:p>
    <w:p w14:paraId="741EB8CC" w14:textId="77777777" w:rsidR="0003109D" w:rsidRPr="00E63CD1" w:rsidRDefault="0003109D" w:rsidP="00E63CD1">
      <w:pPr>
        <w:spacing w:line="360" w:lineRule="auto"/>
        <w:ind w:firstLineChars="198" w:firstLine="475"/>
        <w:rPr>
          <w:rFonts w:ascii="??" w:hAnsi="??" w:cs="??"/>
          <w:kern w:val="0"/>
          <w:sz w:val="24"/>
        </w:rPr>
      </w:pPr>
      <w:r w:rsidRPr="00E63CD1">
        <w:rPr>
          <w:rFonts w:ascii="仿宋" w:eastAsia="仿宋" w:hAnsi="仿宋" w:cs="仿宋"/>
          <w:kern w:val="0"/>
          <w:sz w:val="24"/>
        </w:rPr>
        <w:t>(</w:t>
      </w:r>
      <w:r w:rsidRPr="00E63CD1">
        <w:rPr>
          <w:rFonts w:ascii="??" w:hAnsi="??" w:cs="??"/>
          <w:kern w:val="0"/>
          <w:sz w:val="24"/>
        </w:rPr>
        <w:t>C</w:t>
      </w:r>
      <w:r w:rsidRPr="00E63CD1">
        <w:rPr>
          <w:rFonts w:ascii="??" w:hAnsi="??" w:cs="宋体" w:hint="eastAsia"/>
          <w:kern w:val="0"/>
          <w:sz w:val="24"/>
        </w:rPr>
        <w:t>语言程序实现的简要说明</w:t>
      </w:r>
      <w:r>
        <w:rPr>
          <w:rFonts w:ascii="??" w:hAnsi="??" w:cs="宋体" w:hint="eastAsia"/>
          <w:kern w:val="0"/>
          <w:sz w:val="24"/>
        </w:rPr>
        <w:t>，</w:t>
      </w:r>
      <w:r>
        <w:rPr>
          <w:rFonts w:ascii="??" w:hAnsi="??" w:cs="宋体"/>
          <w:kern w:val="0"/>
          <w:sz w:val="24"/>
        </w:rPr>
        <w:t>如</w:t>
      </w:r>
      <w:r w:rsidRPr="00E63CD1">
        <w:rPr>
          <w:rFonts w:ascii="??" w:hAnsi="??" w:cs="宋体" w:hint="eastAsia"/>
          <w:kern w:val="0"/>
          <w:sz w:val="24"/>
        </w:rPr>
        <w:t>开发环境、支持包、函数原型与功能及调用关系；全部源程序以电子版提供，报告中只能作为附录内容之一</w:t>
      </w:r>
      <w:r w:rsidRPr="00E63CD1">
        <w:rPr>
          <w:rFonts w:ascii="仿宋" w:eastAsia="仿宋" w:hAnsi="仿宋" w:cs="仿宋"/>
          <w:kern w:val="0"/>
          <w:sz w:val="24"/>
        </w:rPr>
        <w:t>)</w:t>
      </w:r>
    </w:p>
    <w:p w14:paraId="59A46DD5" w14:textId="77777777" w:rsidR="0003109D" w:rsidRPr="00E63CD1" w:rsidRDefault="0003109D" w:rsidP="00F46A8E">
      <w:pPr>
        <w:spacing w:line="360" w:lineRule="auto"/>
        <w:rPr>
          <w:rFonts w:ascii="??" w:hAnsi="??" w:cs="??"/>
          <w:kern w:val="0"/>
          <w:sz w:val="24"/>
        </w:rPr>
      </w:pPr>
      <w:r w:rsidRPr="00E63CD1">
        <w:rPr>
          <w:rFonts w:ascii="??" w:hAnsi="??" w:cs="宋体" w:hint="eastAsia"/>
          <w:kern w:val="0"/>
          <w:sz w:val="24"/>
        </w:rPr>
        <w:t>六、程序测试及结果分析</w:t>
      </w:r>
    </w:p>
    <w:p w14:paraId="14166ACF" w14:textId="77777777" w:rsidR="0003109D" w:rsidRPr="00E63CD1" w:rsidRDefault="0003109D" w:rsidP="00F46A8E">
      <w:pPr>
        <w:spacing w:line="360" w:lineRule="auto"/>
        <w:rPr>
          <w:rFonts w:ascii="??" w:hAnsi="??" w:cs="??"/>
          <w:kern w:val="0"/>
          <w:sz w:val="24"/>
        </w:rPr>
      </w:pPr>
      <w:r w:rsidRPr="00E63CD1">
        <w:rPr>
          <w:rFonts w:ascii="??" w:hAnsi="??" w:cs="宋体" w:hint="eastAsia"/>
          <w:kern w:val="0"/>
          <w:sz w:val="24"/>
        </w:rPr>
        <w:t>七、复杂度分析</w:t>
      </w:r>
    </w:p>
    <w:p w14:paraId="3B0C464A" w14:textId="77777777" w:rsidR="0003109D" w:rsidRDefault="0003109D" w:rsidP="00F46A8E">
      <w:pPr>
        <w:spacing w:line="360" w:lineRule="auto"/>
        <w:rPr>
          <w:rFonts w:ascii="??" w:hAnsi="??" w:cs="宋体"/>
          <w:kern w:val="0"/>
          <w:sz w:val="24"/>
        </w:rPr>
      </w:pPr>
      <w:r w:rsidRPr="00E63CD1">
        <w:rPr>
          <w:rFonts w:ascii="??" w:hAnsi="??" w:cs="宋体" w:hint="eastAsia"/>
          <w:kern w:val="0"/>
          <w:sz w:val="24"/>
        </w:rPr>
        <w:t>八、</w:t>
      </w:r>
      <w:r>
        <w:rPr>
          <w:rFonts w:ascii="??" w:hAnsi="??" w:cs="宋体" w:hint="eastAsia"/>
          <w:kern w:val="0"/>
          <w:sz w:val="24"/>
        </w:rPr>
        <w:t>总结</w:t>
      </w:r>
    </w:p>
    <w:p w14:paraId="60F15C79" w14:textId="77777777" w:rsidR="0003109D" w:rsidRPr="00E462FF" w:rsidRDefault="0003109D" w:rsidP="006F712C">
      <w:pPr>
        <w:spacing w:line="360" w:lineRule="auto"/>
        <w:ind w:firstLineChars="200" w:firstLine="480"/>
        <w:rPr>
          <w:rFonts w:ascii="宋体" w:hAnsi="宋体"/>
          <w:sz w:val="24"/>
        </w:rPr>
      </w:pPr>
      <w:r w:rsidRPr="00E462FF">
        <w:rPr>
          <w:rFonts w:ascii="宋体" w:hAnsi="宋体" w:hint="eastAsia"/>
          <w:sz w:val="24"/>
        </w:rPr>
        <w:lastRenderedPageBreak/>
        <w:t>(</w:t>
      </w:r>
      <w:r w:rsidRPr="00E462FF">
        <w:rPr>
          <w:rFonts w:ascii="宋体" w:hAnsi="宋体"/>
          <w:sz w:val="24"/>
        </w:rPr>
        <w:t>1)</w:t>
      </w:r>
      <w:r w:rsidRPr="00E462FF">
        <w:rPr>
          <w:rFonts w:ascii="宋体" w:hAnsi="宋体" w:hint="eastAsia"/>
          <w:sz w:val="24"/>
        </w:rPr>
        <w:t xml:space="preserve"> 通过课程设计了解到的社会信息在安全、发展等思政方面的情况，具体实现过程中对于科学家精神、工匠精神的体会等；</w:t>
      </w:r>
      <w:r w:rsidRPr="00E462FF">
        <w:rPr>
          <w:rFonts w:ascii="宋体" w:hAnsi="宋体"/>
          <w:sz w:val="24"/>
        </w:rPr>
        <w:t xml:space="preserve"> </w:t>
      </w:r>
    </w:p>
    <w:p w14:paraId="267574C3" w14:textId="77777777" w:rsidR="0003109D" w:rsidRPr="00E462FF" w:rsidRDefault="0003109D" w:rsidP="006F712C">
      <w:pPr>
        <w:spacing w:line="360" w:lineRule="auto"/>
        <w:ind w:firstLineChars="200" w:firstLine="480"/>
        <w:rPr>
          <w:rFonts w:ascii="宋体" w:hAnsi="宋体"/>
          <w:sz w:val="24"/>
        </w:rPr>
      </w:pPr>
      <w:r w:rsidRPr="00E462FF">
        <w:rPr>
          <w:rFonts w:ascii="宋体" w:hAnsi="宋体" w:hint="eastAsia"/>
          <w:sz w:val="24"/>
        </w:rPr>
        <w:t>(2</w:t>
      </w:r>
      <w:r w:rsidRPr="00E462FF">
        <w:rPr>
          <w:rFonts w:ascii="宋体" w:hAnsi="宋体"/>
          <w:sz w:val="24"/>
        </w:rPr>
        <w:t>)</w:t>
      </w:r>
      <w:r w:rsidRPr="00E462FF">
        <w:rPr>
          <w:rFonts w:ascii="宋体" w:hAnsi="宋体" w:hint="eastAsia"/>
          <w:sz w:val="24"/>
        </w:rPr>
        <w:t>在整体设计和实现技术上的收获、体会，以及经验教训；</w:t>
      </w:r>
    </w:p>
    <w:p w14:paraId="030D1869" w14:textId="77777777" w:rsidR="0003109D" w:rsidRPr="00E462FF" w:rsidRDefault="0003109D" w:rsidP="006F712C">
      <w:pPr>
        <w:spacing w:line="360" w:lineRule="auto"/>
        <w:ind w:firstLineChars="200" w:firstLine="480"/>
        <w:rPr>
          <w:rFonts w:ascii="宋体" w:hAnsi="宋体"/>
          <w:sz w:val="24"/>
        </w:rPr>
      </w:pPr>
      <w:r w:rsidRPr="00E462FF">
        <w:rPr>
          <w:rFonts w:ascii="宋体" w:hAnsi="宋体" w:hint="eastAsia"/>
          <w:sz w:val="24"/>
        </w:rPr>
        <w:t>(</w:t>
      </w:r>
      <w:r w:rsidRPr="00E462FF">
        <w:rPr>
          <w:rFonts w:ascii="宋体" w:hAnsi="宋体"/>
          <w:sz w:val="24"/>
        </w:rPr>
        <w:t>3)</w:t>
      </w:r>
      <w:r w:rsidRPr="00E462FF">
        <w:rPr>
          <w:rFonts w:ascii="宋体" w:hAnsi="宋体" w:hint="eastAsia"/>
          <w:sz w:val="24"/>
        </w:rPr>
        <w:t>在思维模式上的收获和体会，例如：科学思维</w:t>
      </w:r>
      <w:r w:rsidRPr="00E462FF">
        <w:rPr>
          <w:rFonts w:ascii="宋体" w:hAnsi="宋体"/>
          <w:sz w:val="24"/>
        </w:rPr>
        <w:t>-&gt;</w:t>
      </w:r>
      <w:r w:rsidRPr="00E462FF">
        <w:rPr>
          <w:rFonts w:ascii="宋体" w:hAnsi="宋体" w:hint="eastAsia"/>
          <w:sz w:val="24"/>
        </w:rPr>
        <w:t>工程思维，求解思维</w:t>
      </w:r>
      <w:r w:rsidRPr="00E462FF">
        <w:rPr>
          <w:rFonts w:ascii="宋体" w:hAnsi="宋体"/>
          <w:sz w:val="24"/>
        </w:rPr>
        <w:t>-&gt;</w:t>
      </w:r>
      <w:r w:rsidRPr="00E462FF">
        <w:rPr>
          <w:rFonts w:ascii="宋体" w:hAnsi="宋体" w:hint="eastAsia"/>
          <w:sz w:val="24"/>
        </w:rPr>
        <w:t>设计思维，单一思维</w:t>
      </w:r>
      <w:r w:rsidRPr="00E462FF">
        <w:rPr>
          <w:rFonts w:ascii="宋体" w:hAnsi="宋体"/>
          <w:sz w:val="24"/>
        </w:rPr>
        <w:t>-&gt;</w:t>
      </w:r>
      <w:r w:rsidRPr="00E462FF">
        <w:rPr>
          <w:rFonts w:ascii="宋体" w:hAnsi="宋体" w:hint="eastAsia"/>
          <w:sz w:val="24"/>
        </w:rPr>
        <w:t>综合思维，学习思维</w:t>
      </w:r>
      <w:r w:rsidRPr="00E462FF">
        <w:rPr>
          <w:rFonts w:ascii="宋体" w:hAnsi="宋体"/>
          <w:sz w:val="24"/>
        </w:rPr>
        <w:t>-&gt;</w:t>
      </w:r>
      <w:r w:rsidRPr="00E462FF">
        <w:rPr>
          <w:rFonts w:ascii="宋体" w:hAnsi="宋体" w:hint="eastAsia"/>
          <w:sz w:val="24"/>
        </w:rPr>
        <w:t>创造思维等；</w:t>
      </w:r>
    </w:p>
    <w:p w14:paraId="286E3722" w14:textId="77777777" w:rsidR="0003109D" w:rsidRPr="0089402D" w:rsidRDefault="0003109D" w:rsidP="00F46A8E">
      <w:pPr>
        <w:spacing w:line="360" w:lineRule="auto"/>
        <w:rPr>
          <w:rFonts w:ascii="??" w:hAnsi="??" w:cs="宋体"/>
          <w:kern w:val="0"/>
          <w:sz w:val="24"/>
        </w:rPr>
      </w:pPr>
      <w:r w:rsidRPr="0089402D">
        <w:rPr>
          <w:rFonts w:ascii="??" w:hAnsi="??" w:cs="宋体" w:hint="eastAsia"/>
          <w:kern w:val="0"/>
          <w:sz w:val="24"/>
        </w:rPr>
        <w:t>附录一</w:t>
      </w:r>
      <w:r w:rsidRPr="0089402D">
        <w:rPr>
          <w:rFonts w:ascii="??" w:hAnsi="??" w:cs="宋体"/>
          <w:kern w:val="0"/>
          <w:sz w:val="24"/>
        </w:rPr>
        <w:t>：</w:t>
      </w:r>
      <w:r w:rsidRPr="0089402D">
        <w:rPr>
          <w:rFonts w:ascii="??" w:hAnsi="??" w:cs="宋体" w:hint="eastAsia"/>
          <w:kern w:val="0"/>
          <w:sz w:val="24"/>
        </w:rPr>
        <w:t>主要参考文献</w:t>
      </w:r>
    </w:p>
    <w:p w14:paraId="2745D5AB" w14:textId="77777777" w:rsidR="0003109D" w:rsidRPr="0089402D" w:rsidRDefault="0003109D" w:rsidP="00F46A8E">
      <w:pPr>
        <w:spacing w:line="360" w:lineRule="auto"/>
        <w:rPr>
          <w:rFonts w:ascii="??" w:hAnsi="??" w:cs="宋体"/>
          <w:kern w:val="0"/>
          <w:sz w:val="24"/>
        </w:rPr>
      </w:pPr>
      <w:r w:rsidRPr="0089402D">
        <w:rPr>
          <w:rFonts w:ascii="??" w:hAnsi="??" w:cs="宋体" w:hint="eastAsia"/>
          <w:kern w:val="0"/>
          <w:sz w:val="24"/>
        </w:rPr>
        <w:t>附录二</w:t>
      </w:r>
      <w:r w:rsidRPr="0089402D">
        <w:rPr>
          <w:rFonts w:ascii="??" w:hAnsi="??" w:cs="宋体"/>
          <w:kern w:val="0"/>
          <w:sz w:val="24"/>
        </w:rPr>
        <w:t>：</w:t>
      </w:r>
      <w:r w:rsidRPr="0089402D">
        <w:rPr>
          <w:rFonts w:ascii="??" w:hAnsi="??" w:cs="宋体" w:hint="eastAsia"/>
          <w:kern w:val="0"/>
          <w:sz w:val="24"/>
        </w:rPr>
        <w:t>主要</w:t>
      </w:r>
      <w:r w:rsidRPr="0089402D">
        <w:rPr>
          <w:rFonts w:ascii="??" w:hAnsi="??" w:cs="宋体"/>
          <w:kern w:val="0"/>
          <w:sz w:val="24"/>
        </w:rPr>
        <w:t>源程序</w:t>
      </w:r>
      <w:r w:rsidRPr="0089402D">
        <w:rPr>
          <w:rFonts w:ascii="??" w:hAnsi="??" w:cs="宋体" w:hint="eastAsia"/>
          <w:kern w:val="0"/>
          <w:sz w:val="24"/>
        </w:rPr>
        <w:t>片段</w:t>
      </w:r>
    </w:p>
    <w:p w14:paraId="3D22C216" w14:textId="77777777" w:rsidR="0003109D" w:rsidRPr="0089402D" w:rsidRDefault="0003109D" w:rsidP="00F46A8E">
      <w:pPr>
        <w:spacing w:line="360" w:lineRule="auto"/>
        <w:rPr>
          <w:sz w:val="24"/>
        </w:rPr>
      </w:pPr>
      <w:r w:rsidRPr="0089402D">
        <w:rPr>
          <w:rFonts w:ascii="??" w:hAnsi="??" w:cs="宋体" w:hint="eastAsia"/>
          <w:kern w:val="0"/>
          <w:sz w:val="24"/>
        </w:rPr>
        <w:t>（限</w:t>
      </w:r>
      <w:r w:rsidRPr="0089402D">
        <w:rPr>
          <w:rFonts w:ascii="??" w:hAnsi="??" w:cs="宋体" w:hint="eastAsia"/>
          <w:kern w:val="0"/>
          <w:sz w:val="24"/>
        </w:rPr>
        <w:t>10</w:t>
      </w:r>
      <w:r w:rsidRPr="0089402D">
        <w:rPr>
          <w:rFonts w:ascii="??" w:hAnsi="??" w:cs="宋体" w:hint="eastAsia"/>
          <w:kern w:val="0"/>
          <w:sz w:val="24"/>
        </w:rPr>
        <w:t>页内，有特色功能、关键算法、数据结构定义部分）</w:t>
      </w:r>
    </w:p>
    <w:p w14:paraId="797C8BF9" w14:textId="77777777" w:rsidR="0003109D" w:rsidRPr="0089402D" w:rsidRDefault="0003109D" w:rsidP="00F46A8E">
      <w:pPr>
        <w:spacing w:line="360" w:lineRule="auto"/>
        <w:rPr>
          <w:rFonts w:ascii="宋体" w:hAnsi="宋体"/>
          <w:sz w:val="24"/>
        </w:rPr>
      </w:pPr>
      <w:r w:rsidRPr="0089402D">
        <w:rPr>
          <w:rFonts w:ascii="??" w:hAnsi="??" w:cs="宋体" w:hint="eastAsia"/>
          <w:kern w:val="0"/>
          <w:sz w:val="24"/>
        </w:rPr>
        <w:t>附录三</w:t>
      </w:r>
      <w:r w:rsidRPr="0089402D">
        <w:rPr>
          <w:rFonts w:ascii="??" w:hAnsi="??" w:cs="宋体"/>
          <w:kern w:val="0"/>
          <w:sz w:val="24"/>
        </w:rPr>
        <w:t>：</w:t>
      </w:r>
      <w:r w:rsidRPr="0089402D">
        <w:rPr>
          <w:rFonts w:ascii="??" w:hAnsi="??" w:cs="宋体" w:hint="eastAsia"/>
          <w:kern w:val="0"/>
          <w:sz w:val="24"/>
        </w:rPr>
        <w:t>程序使用说明</w:t>
      </w:r>
    </w:p>
    <w:p w14:paraId="3A12C253" w14:textId="73319BC2" w:rsidR="0003109D" w:rsidRDefault="0003109D" w:rsidP="004260D3">
      <w:pPr>
        <w:pStyle w:val="2"/>
        <w:spacing w:beforeLines="50" w:before="156" w:afterLines="50" w:after="156" w:line="360" w:lineRule="auto"/>
        <w:rPr>
          <w:rFonts w:ascii="黑体" w:hAnsi="黑体"/>
          <w:sz w:val="28"/>
          <w:szCs w:val="28"/>
        </w:rPr>
      </w:pPr>
      <w:bookmarkStart w:id="30" w:name="_Toc60816482"/>
      <w:r>
        <w:rPr>
          <w:rFonts w:ascii="黑体" w:hAnsi="黑体" w:hint="eastAsia"/>
          <w:sz w:val="28"/>
          <w:szCs w:val="28"/>
        </w:rPr>
        <w:t>3</w:t>
      </w:r>
      <w:r w:rsidRPr="00483A90">
        <w:rPr>
          <w:rFonts w:ascii="黑体" w:hAnsi="黑体"/>
          <w:sz w:val="28"/>
          <w:szCs w:val="28"/>
        </w:rPr>
        <w:t>.</w:t>
      </w:r>
      <w:r>
        <w:rPr>
          <w:rFonts w:ascii="黑体" w:hAnsi="黑体"/>
          <w:sz w:val="28"/>
          <w:szCs w:val="28"/>
        </w:rPr>
        <w:t>4</w:t>
      </w:r>
      <w:r>
        <w:rPr>
          <w:rFonts w:ascii="黑体" w:hAnsi="黑体" w:hint="eastAsia"/>
          <w:sz w:val="28"/>
          <w:szCs w:val="28"/>
        </w:rPr>
        <w:t>课堂与</w:t>
      </w:r>
      <w:r>
        <w:rPr>
          <w:rFonts w:ascii="黑体" w:hAnsi="黑体"/>
          <w:sz w:val="28"/>
          <w:szCs w:val="28"/>
        </w:rPr>
        <w:t>考勤要求</w:t>
      </w:r>
      <w:bookmarkEnd w:id="30"/>
    </w:p>
    <w:p w14:paraId="7CB5AF28" w14:textId="77777777" w:rsidR="0003109D" w:rsidRPr="00E57574" w:rsidRDefault="0003109D" w:rsidP="00022C60">
      <w:pPr>
        <w:spacing w:line="360" w:lineRule="auto"/>
        <w:ind w:firstLineChars="200" w:firstLine="480"/>
        <w:rPr>
          <w:sz w:val="24"/>
        </w:rPr>
      </w:pPr>
      <w:r w:rsidRPr="00E57574">
        <w:rPr>
          <w:rFonts w:hint="eastAsia"/>
          <w:sz w:val="24"/>
        </w:rPr>
        <w:t>要求按时</w:t>
      </w:r>
      <w:r>
        <w:rPr>
          <w:rFonts w:hint="eastAsia"/>
          <w:sz w:val="24"/>
        </w:rPr>
        <w:t>到实验室</w:t>
      </w:r>
      <w:r>
        <w:rPr>
          <w:sz w:val="24"/>
        </w:rPr>
        <w:t>完成</w:t>
      </w:r>
      <w:r>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Pr>
          <w:rFonts w:hint="eastAsia"/>
          <w:sz w:val="24"/>
        </w:rPr>
        <w:t>。课程</w:t>
      </w:r>
      <w:r>
        <w:rPr>
          <w:sz w:val="24"/>
        </w:rPr>
        <w:t>设计</w:t>
      </w:r>
      <w:r>
        <w:rPr>
          <w:rFonts w:hint="eastAsia"/>
          <w:sz w:val="24"/>
        </w:rPr>
        <w:t>课</w:t>
      </w:r>
      <w:r>
        <w:rPr>
          <w:sz w:val="24"/>
        </w:rPr>
        <w:t>坚持记录考勤。</w:t>
      </w:r>
    </w:p>
    <w:p w14:paraId="610D9CE5" w14:textId="076DD39F" w:rsidR="0003109D" w:rsidRDefault="0003109D" w:rsidP="004260D3">
      <w:pPr>
        <w:pStyle w:val="2"/>
        <w:spacing w:beforeLines="50" w:before="156" w:afterLines="50" w:after="156" w:line="360" w:lineRule="auto"/>
        <w:rPr>
          <w:rFonts w:ascii="黑体" w:hAnsi="黑体"/>
          <w:sz w:val="28"/>
          <w:szCs w:val="28"/>
        </w:rPr>
      </w:pPr>
      <w:bookmarkStart w:id="31" w:name="_Toc60816483"/>
      <w:r>
        <w:rPr>
          <w:rFonts w:ascii="黑体" w:hAnsi="黑体" w:hint="eastAsia"/>
          <w:sz w:val="28"/>
          <w:szCs w:val="28"/>
        </w:rPr>
        <w:t>3</w:t>
      </w:r>
      <w:r w:rsidRPr="00483A90">
        <w:rPr>
          <w:rFonts w:ascii="黑体" w:hAnsi="黑体"/>
          <w:sz w:val="28"/>
          <w:szCs w:val="28"/>
        </w:rPr>
        <w:t>.</w:t>
      </w:r>
      <w:r>
        <w:rPr>
          <w:rFonts w:ascii="黑体" w:hAnsi="黑体"/>
          <w:sz w:val="28"/>
          <w:szCs w:val="28"/>
        </w:rPr>
        <w:t>5</w:t>
      </w:r>
      <w:r w:rsidRPr="0039417D">
        <w:rPr>
          <w:rFonts w:ascii="黑体" w:hAnsi="黑体" w:hint="eastAsia"/>
          <w:sz w:val="28"/>
          <w:szCs w:val="28"/>
        </w:rPr>
        <w:t>检查</w:t>
      </w:r>
      <w:r w:rsidRPr="0039417D">
        <w:rPr>
          <w:rFonts w:ascii="黑体" w:hAnsi="黑体"/>
          <w:sz w:val="28"/>
          <w:szCs w:val="28"/>
        </w:rPr>
        <w:t>与验收</w:t>
      </w:r>
      <w:bookmarkEnd w:id="31"/>
    </w:p>
    <w:p w14:paraId="6248F7B3" w14:textId="44D35AE1" w:rsidR="0003109D" w:rsidRPr="00F46A8E" w:rsidRDefault="0003109D" w:rsidP="00022C60">
      <w:pPr>
        <w:spacing w:line="360" w:lineRule="auto"/>
        <w:ind w:firstLineChars="200" w:firstLine="480"/>
        <w:rPr>
          <w:sz w:val="24"/>
        </w:rPr>
      </w:pPr>
      <w:r w:rsidRPr="00F46A8E">
        <w:rPr>
          <w:rFonts w:hint="eastAsia"/>
          <w:sz w:val="24"/>
        </w:rPr>
        <w:t>在</w:t>
      </w:r>
      <w:r>
        <w:rPr>
          <w:rFonts w:hint="eastAsia"/>
          <w:sz w:val="24"/>
        </w:rPr>
        <w:t>设计课内</w:t>
      </w:r>
      <w:r>
        <w:rPr>
          <w:sz w:val="24"/>
        </w:rPr>
        <w:t>，全体同学需给指导老师</w:t>
      </w:r>
      <w:r>
        <w:rPr>
          <w:rFonts w:hint="eastAsia"/>
          <w:sz w:val="24"/>
        </w:rPr>
        <w:t>或助教</w:t>
      </w:r>
      <w:r>
        <w:rPr>
          <w:sz w:val="24"/>
        </w:rPr>
        <w:t>演示程序</w:t>
      </w:r>
      <w:r>
        <w:rPr>
          <w:rFonts w:hint="eastAsia"/>
          <w:sz w:val="24"/>
        </w:rPr>
        <w:t>、</w:t>
      </w:r>
      <w:r>
        <w:rPr>
          <w:sz w:val="24"/>
        </w:rPr>
        <w:t>解释程序</w:t>
      </w:r>
      <w:r>
        <w:rPr>
          <w:rFonts w:hint="eastAsia"/>
          <w:sz w:val="24"/>
        </w:rPr>
        <w:t>、</w:t>
      </w:r>
      <w:r>
        <w:rPr>
          <w:sz w:val="24"/>
        </w:rPr>
        <w:t>回答老师</w:t>
      </w:r>
      <w:r>
        <w:rPr>
          <w:rFonts w:hint="eastAsia"/>
          <w:sz w:val="24"/>
        </w:rPr>
        <w:t>提问、</w:t>
      </w:r>
      <w:r>
        <w:rPr>
          <w:sz w:val="24"/>
        </w:rPr>
        <w:t>验收或报告完成情况。</w:t>
      </w:r>
      <w:r w:rsidR="00E462FF" w:rsidRPr="00707E9B">
        <w:rPr>
          <w:rFonts w:ascii="宋体" w:hAnsi="宋体" w:hint="eastAsia"/>
          <w:b/>
          <w:bCs/>
          <w:sz w:val="24"/>
        </w:rPr>
        <w:t>（</w:t>
      </w:r>
      <w:r w:rsidR="00E462FF">
        <w:rPr>
          <w:rFonts w:ascii="宋体" w:hAnsi="宋体" w:hint="eastAsia"/>
          <w:b/>
          <w:bCs/>
          <w:sz w:val="24"/>
        </w:rPr>
        <w:t>程序验收时，建议</w:t>
      </w:r>
      <w:r w:rsidR="00E462FF" w:rsidRPr="00707E9B">
        <w:rPr>
          <w:rFonts w:ascii="宋体" w:hAnsi="宋体" w:hint="eastAsia"/>
          <w:b/>
          <w:bCs/>
          <w:sz w:val="24"/>
        </w:rPr>
        <w:t>使用PPT讲解课程设计中的主要思路、方法和经验教训。</w:t>
      </w:r>
      <w:r w:rsidR="00E462FF">
        <w:rPr>
          <w:rFonts w:ascii="宋体" w:hAnsi="宋体" w:hint="eastAsia"/>
          <w:b/>
          <w:bCs/>
          <w:sz w:val="24"/>
        </w:rPr>
        <w:t>）</w:t>
      </w:r>
    </w:p>
    <w:p w14:paraId="63284729" w14:textId="77777777" w:rsidR="0003109D" w:rsidRPr="00E57574" w:rsidRDefault="0003109D" w:rsidP="00C85856"/>
    <w:p w14:paraId="1B3EE11D" w14:textId="77777777" w:rsidR="0003109D" w:rsidRDefault="0003109D" w:rsidP="00C85856"/>
    <w:p w14:paraId="564EDA9E" w14:textId="77777777" w:rsidR="0003109D" w:rsidRPr="00C85856" w:rsidRDefault="0003109D" w:rsidP="00C85856">
      <w:r>
        <w:br w:type="page"/>
      </w:r>
    </w:p>
    <w:p w14:paraId="70086C26" w14:textId="2A25CB5F" w:rsidR="000A4AD6" w:rsidRPr="005736B5" w:rsidRDefault="0003109D" w:rsidP="004260D3">
      <w:pPr>
        <w:pStyle w:val="1"/>
        <w:spacing w:beforeLines="50" w:before="156" w:afterLines="50" w:after="156"/>
        <w:rPr>
          <w:rFonts w:ascii="黑体" w:eastAsia="黑体" w:hAnsi="黑体"/>
          <w:sz w:val="36"/>
          <w:szCs w:val="36"/>
        </w:rPr>
      </w:pPr>
      <w:bookmarkStart w:id="32" w:name="_Toc441163497"/>
      <w:bookmarkStart w:id="33" w:name="_Toc60816484"/>
      <w:r>
        <w:rPr>
          <w:rFonts w:ascii="黑体" w:eastAsia="黑体" w:hAnsi="黑体" w:hint="eastAsia"/>
          <w:sz w:val="36"/>
          <w:szCs w:val="36"/>
        </w:rPr>
        <w:lastRenderedPageBreak/>
        <w:t>指导</w:t>
      </w:r>
      <w:r w:rsidRPr="005736B5">
        <w:rPr>
          <w:rFonts w:ascii="黑体" w:eastAsia="黑体" w:hAnsi="黑体" w:hint="eastAsia"/>
          <w:sz w:val="36"/>
          <w:szCs w:val="36"/>
        </w:rPr>
        <w:t>参考</w:t>
      </w:r>
      <w:r>
        <w:rPr>
          <w:rFonts w:ascii="黑体" w:eastAsia="黑体" w:hAnsi="黑体" w:hint="eastAsia"/>
          <w:sz w:val="36"/>
          <w:szCs w:val="36"/>
        </w:rPr>
        <w:t>书</w:t>
      </w:r>
      <w:bookmarkEnd w:id="26"/>
      <w:bookmarkEnd w:id="32"/>
      <w:r>
        <w:rPr>
          <w:rFonts w:ascii="黑体" w:eastAsia="黑体" w:hAnsi="黑体" w:hint="eastAsia"/>
          <w:sz w:val="36"/>
          <w:szCs w:val="36"/>
        </w:rPr>
        <w:t>目录</w:t>
      </w:r>
      <w:bookmarkEnd w:id="33"/>
    </w:p>
    <w:p w14:paraId="0E29E5EB" w14:textId="77777777" w:rsidR="00DD34F7" w:rsidRDefault="000A4AD6" w:rsidP="00766043">
      <w:pPr>
        <w:spacing w:line="360" w:lineRule="auto"/>
        <w:rPr>
          <w:bCs/>
          <w:sz w:val="24"/>
        </w:rPr>
      </w:pPr>
      <w:r w:rsidRPr="0054461D">
        <w:rPr>
          <w:bCs/>
          <w:sz w:val="24"/>
        </w:rPr>
        <w:t xml:space="preserve">[1] </w:t>
      </w:r>
      <w:r w:rsidR="00DD34F7">
        <w:rPr>
          <w:rFonts w:hint="eastAsia"/>
          <w:bCs/>
          <w:sz w:val="24"/>
        </w:rPr>
        <w:t>曹计昌，卢萍，李开</w:t>
      </w:r>
      <w:r w:rsidR="00DD34F7">
        <w:rPr>
          <w:rFonts w:hint="eastAsia"/>
          <w:bCs/>
          <w:sz w:val="24"/>
        </w:rPr>
        <w:t>. C</w:t>
      </w:r>
      <w:r w:rsidR="00DD34F7">
        <w:rPr>
          <w:rFonts w:hint="eastAsia"/>
          <w:bCs/>
          <w:sz w:val="24"/>
        </w:rPr>
        <w:t>语言</w:t>
      </w:r>
      <w:r w:rsidR="00500275">
        <w:rPr>
          <w:rFonts w:hint="eastAsia"/>
          <w:bCs/>
          <w:sz w:val="24"/>
        </w:rPr>
        <w:t>与</w:t>
      </w:r>
      <w:r w:rsidR="00DD34F7">
        <w:rPr>
          <w:rFonts w:hint="eastAsia"/>
          <w:bCs/>
          <w:sz w:val="24"/>
        </w:rPr>
        <w:t>程序设计</w:t>
      </w:r>
      <w:r w:rsidR="00DD34F7">
        <w:rPr>
          <w:rFonts w:hint="eastAsia"/>
          <w:bCs/>
          <w:sz w:val="24"/>
        </w:rPr>
        <w:t xml:space="preserve">. </w:t>
      </w:r>
      <w:r w:rsidR="00783C8A">
        <w:rPr>
          <w:rFonts w:hint="eastAsia"/>
          <w:bCs/>
          <w:sz w:val="24"/>
        </w:rPr>
        <w:t>电子工业出版社，</w:t>
      </w:r>
      <w:r w:rsidR="00500275">
        <w:rPr>
          <w:rFonts w:hint="eastAsia"/>
          <w:bCs/>
          <w:sz w:val="24"/>
        </w:rPr>
        <w:t>201</w:t>
      </w:r>
      <w:r w:rsidR="00500275">
        <w:rPr>
          <w:bCs/>
          <w:sz w:val="24"/>
        </w:rPr>
        <w:t>3</w:t>
      </w:r>
    </w:p>
    <w:p w14:paraId="78662270" w14:textId="77777777" w:rsidR="000A4AD6" w:rsidRPr="0054461D" w:rsidRDefault="00DD34F7" w:rsidP="00766043">
      <w:pPr>
        <w:spacing w:line="360" w:lineRule="auto"/>
        <w:rPr>
          <w:bCs/>
          <w:sz w:val="24"/>
        </w:rPr>
      </w:pPr>
      <w:r w:rsidRPr="0054461D">
        <w:rPr>
          <w:bCs/>
          <w:sz w:val="24"/>
        </w:rPr>
        <w:t>[2]</w:t>
      </w:r>
      <w:r w:rsidR="000A4AD6" w:rsidRPr="00E15A62">
        <w:rPr>
          <w:rFonts w:hint="eastAsia"/>
          <w:bCs/>
          <w:sz w:val="24"/>
        </w:rPr>
        <w:t>严蔚敏</w:t>
      </w:r>
      <w:r w:rsidR="000A4AD6" w:rsidRPr="0054461D">
        <w:rPr>
          <w:rFonts w:hint="eastAsia"/>
          <w:bCs/>
          <w:sz w:val="24"/>
        </w:rPr>
        <w:t>等</w:t>
      </w:r>
      <w:r w:rsidR="000A4AD6" w:rsidRPr="0054461D">
        <w:rPr>
          <w:bCs/>
          <w:sz w:val="24"/>
        </w:rPr>
        <w:t>.</w:t>
      </w:r>
      <w:r w:rsidR="000A4AD6" w:rsidRPr="00E15A62">
        <w:rPr>
          <w:rFonts w:hint="eastAsia"/>
          <w:bCs/>
          <w:sz w:val="24"/>
        </w:rPr>
        <w:t>数据结构（</w:t>
      </w:r>
      <w:r w:rsidR="000A4AD6" w:rsidRPr="00E15A62">
        <w:rPr>
          <w:bCs/>
          <w:sz w:val="24"/>
        </w:rPr>
        <w:t>C</w:t>
      </w:r>
      <w:r w:rsidR="000A4AD6" w:rsidRPr="00E15A62">
        <w:rPr>
          <w:rFonts w:hint="eastAsia"/>
          <w:bCs/>
          <w:sz w:val="24"/>
        </w:rPr>
        <w:t>语言版）</w:t>
      </w:r>
      <w:r w:rsidR="000A4AD6" w:rsidRPr="0054461D">
        <w:rPr>
          <w:bCs/>
          <w:sz w:val="24"/>
        </w:rPr>
        <w:t>.</w:t>
      </w:r>
      <w:r w:rsidR="00C15F8F">
        <w:rPr>
          <w:rFonts w:hint="eastAsia"/>
          <w:bCs/>
          <w:sz w:val="24"/>
        </w:rPr>
        <w:t xml:space="preserve"> </w:t>
      </w:r>
      <w:r w:rsidR="000A4AD6" w:rsidRPr="00E15A62">
        <w:rPr>
          <w:rFonts w:hint="eastAsia"/>
          <w:bCs/>
          <w:sz w:val="24"/>
        </w:rPr>
        <w:t>清华大学出版社</w:t>
      </w:r>
      <w:r w:rsidR="00500275">
        <w:rPr>
          <w:rFonts w:hint="eastAsia"/>
          <w:bCs/>
          <w:sz w:val="24"/>
        </w:rPr>
        <w:t>，</w:t>
      </w:r>
    </w:p>
    <w:p w14:paraId="01441A21" w14:textId="77777777" w:rsidR="000A4AD6" w:rsidRPr="0054461D" w:rsidRDefault="00DD34F7" w:rsidP="00766043">
      <w:pPr>
        <w:spacing w:line="360" w:lineRule="auto"/>
        <w:rPr>
          <w:bCs/>
          <w:sz w:val="24"/>
        </w:rPr>
      </w:pPr>
      <w:r>
        <w:rPr>
          <w:bCs/>
          <w:sz w:val="24"/>
        </w:rPr>
        <w:t>[</w:t>
      </w:r>
      <w:r>
        <w:rPr>
          <w:rFonts w:hint="eastAsia"/>
          <w:bCs/>
          <w:sz w:val="24"/>
        </w:rPr>
        <w:t>3</w:t>
      </w:r>
      <w:r w:rsidR="000A4AD6" w:rsidRPr="0054461D">
        <w:rPr>
          <w:bCs/>
          <w:sz w:val="24"/>
        </w:rPr>
        <w:t xml:space="preserve">] </w:t>
      </w:r>
      <w:hyperlink r:id="rId9" w:history="1">
        <w:r w:rsidR="000A4AD6" w:rsidRPr="0054461D">
          <w:rPr>
            <w:bCs/>
            <w:sz w:val="24"/>
          </w:rPr>
          <w:t>Larry Nyhoff</w:t>
        </w:r>
      </w:hyperlink>
      <w:r w:rsidR="000A4AD6">
        <w:rPr>
          <w:bCs/>
          <w:sz w:val="24"/>
        </w:rPr>
        <w:t xml:space="preserve">. </w:t>
      </w:r>
      <w:hyperlink r:id="rId10" w:history="1">
        <w:r w:rsidR="000A4AD6" w:rsidRPr="0054461D">
          <w:rPr>
            <w:bCs/>
            <w:sz w:val="24"/>
          </w:rPr>
          <w:t>ADTs, Data Structures, and Problem Solving with C++.  </w:t>
        </w:r>
      </w:hyperlink>
      <w:r w:rsidR="000A4AD6">
        <w:rPr>
          <w:bCs/>
          <w:sz w:val="24"/>
        </w:rPr>
        <w:t>Second Edition,</w:t>
      </w:r>
      <w:r w:rsidR="00556B62">
        <w:rPr>
          <w:rFonts w:hint="eastAsia"/>
          <w:bCs/>
          <w:sz w:val="24"/>
        </w:rPr>
        <w:t xml:space="preserve"> </w:t>
      </w:r>
      <w:hyperlink r:id="rId11" w:history="1">
        <w:r w:rsidR="000A4AD6" w:rsidRPr="0054461D">
          <w:rPr>
            <w:bCs/>
            <w:sz w:val="24"/>
          </w:rPr>
          <w:t>Calvin College</w:t>
        </w:r>
      </w:hyperlink>
      <w:r w:rsidR="000A4AD6">
        <w:rPr>
          <w:bCs/>
          <w:sz w:val="24"/>
        </w:rPr>
        <w:t>,</w:t>
      </w:r>
      <w:r w:rsidR="00556B62">
        <w:rPr>
          <w:rFonts w:hint="eastAsia"/>
          <w:bCs/>
          <w:sz w:val="24"/>
        </w:rPr>
        <w:t xml:space="preserve"> </w:t>
      </w:r>
      <w:r w:rsidR="000A4AD6">
        <w:rPr>
          <w:bCs/>
          <w:sz w:val="24"/>
        </w:rPr>
        <w:t>2005</w:t>
      </w:r>
    </w:p>
    <w:p w14:paraId="2CAB05C8" w14:textId="77777777" w:rsidR="000A4AD6" w:rsidRPr="0054461D" w:rsidRDefault="00DD34F7" w:rsidP="00766043">
      <w:pPr>
        <w:spacing w:line="360" w:lineRule="auto"/>
        <w:rPr>
          <w:bCs/>
          <w:sz w:val="24"/>
        </w:rPr>
      </w:pPr>
      <w:r>
        <w:rPr>
          <w:bCs/>
          <w:sz w:val="24"/>
        </w:rPr>
        <w:t>[</w:t>
      </w:r>
      <w:r>
        <w:rPr>
          <w:rFonts w:hint="eastAsia"/>
          <w:bCs/>
          <w:sz w:val="24"/>
        </w:rPr>
        <w:t>4</w:t>
      </w:r>
      <w:r w:rsidR="000A4AD6" w:rsidRPr="0054461D">
        <w:rPr>
          <w:bCs/>
          <w:sz w:val="24"/>
        </w:rPr>
        <w:t xml:space="preserve">] </w:t>
      </w:r>
      <w:r w:rsidR="000A4AD6" w:rsidRPr="0054461D">
        <w:rPr>
          <w:rFonts w:hint="eastAsia"/>
          <w:bCs/>
          <w:sz w:val="24"/>
        </w:rPr>
        <w:t>殷立峰</w:t>
      </w:r>
      <w:r w:rsidR="000A4AD6" w:rsidRPr="0054461D">
        <w:rPr>
          <w:bCs/>
          <w:sz w:val="24"/>
        </w:rPr>
        <w:t>. Qt C++</w:t>
      </w:r>
      <w:r w:rsidR="000A4AD6" w:rsidRPr="0054461D">
        <w:rPr>
          <w:rFonts w:hint="eastAsia"/>
          <w:bCs/>
          <w:sz w:val="24"/>
        </w:rPr>
        <w:t>跨平台图形界面程序设计基础</w:t>
      </w:r>
      <w:r w:rsidR="000A4AD6" w:rsidRPr="0054461D">
        <w:rPr>
          <w:bCs/>
          <w:sz w:val="24"/>
        </w:rPr>
        <w:t xml:space="preserve">. </w:t>
      </w:r>
      <w:r w:rsidR="000A4AD6" w:rsidRPr="00E15A62">
        <w:rPr>
          <w:rFonts w:hint="eastAsia"/>
          <w:bCs/>
          <w:sz w:val="24"/>
        </w:rPr>
        <w:t>清华大学出版社</w:t>
      </w:r>
      <w:r w:rsidR="000A4AD6" w:rsidRPr="00E15A62">
        <w:rPr>
          <w:bCs/>
          <w:sz w:val="24"/>
        </w:rPr>
        <w:t>,</w:t>
      </w:r>
      <w:r w:rsidR="00C15F8F">
        <w:rPr>
          <w:rFonts w:hint="eastAsia"/>
          <w:bCs/>
          <w:sz w:val="24"/>
        </w:rPr>
        <w:t xml:space="preserve"> </w:t>
      </w:r>
      <w:r w:rsidR="000A4AD6" w:rsidRPr="00E15A62">
        <w:rPr>
          <w:bCs/>
          <w:sz w:val="24"/>
        </w:rPr>
        <w:t>2014:192</w:t>
      </w:r>
      <w:r w:rsidR="000A4AD6" w:rsidRPr="0054461D">
        <w:rPr>
          <w:rFonts w:hint="eastAsia"/>
          <w:bCs/>
          <w:sz w:val="24"/>
        </w:rPr>
        <w:t>～</w:t>
      </w:r>
      <w:r w:rsidR="000A4AD6" w:rsidRPr="00E15A62">
        <w:rPr>
          <w:bCs/>
          <w:sz w:val="24"/>
        </w:rPr>
        <w:t>197</w:t>
      </w:r>
    </w:p>
    <w:p w14:paraId="3809A06D" w14:textId="77777777" w:rsidR="000A4AD6" w:rsidRDefault="00DD34F7" w:rsidP="00DD34F7">
      <w:pPr>
        <w:rPr>
          <w:rFonts w:ascii="黑体" w:eastAsia="黑体" w:hAnsi="黑体"/>
          <w:b/>
          <w:bCs/>
          <w:kern w:val="44"/>
          <w:sz w:val="36"/>
          <w:szCs w:val="36"/>
        </w:rPr>
      </w:pPr>
      <w:r>
        <w:rPr>
          <w:bCs/>
          <w:sz w:val="24"/>
        </w:rPr>
        <w:t>[</w:t>
      </w:r>
      <w:r>
        <w:rPr>
          <w:rFonts w:hint="eastAsia"/>
          <w:bCs/>
          <w:sz w:val="24"/>
        </w:rPr>
        <w:t>5</w:t>
      </w:r>
      <w:r w:rsidR="000A4AD6" w:rsidRPr="0054461D">
        <w:rPr>
          <w:bCs/>
          <w:sz w:val="24"/>
        </w:rPr>
        <w:t xml:space="preserve">] </w:t>
      </w:r>
      <w:r w:rsidR="000A4AD6" w:rsidRPr="00E15A62">
        <w:rPr>
          <w:rFonts w:hint="eastAsia"/>
          <w:bCs/>
          <w:sz w:val="24"/>
        </w:rPr>
        <w:t>严蔚敏</w:t>
      </w:r>
      <w:r w:rsidR="000A4AD6" w:rsidRPr="0054461D">
        <w:rPr>
          <w:rFonts w:hint="eastAsia"/>
          <w:bCs/>
          <w:sz w:val="24"/>
        </w:rPr>
        <w:t>等</w:t>
      </w:r>
      <w:r w:rsidR="000A4AD6" w:rsidRPr="0054461D">
        <w:rPr>
          <w:bCs/>
          <w:sz w:val="24"/>
        </w:rPr>
        <w:t>.</w:t>
      </w:r>
      <w:r w:rsidR="000A4AD6" w:rsidRPr="00E15A62">
        <w:rPr>
          <w:rFonts w:hint="eastAsia"/>
          <w:bCs/>
          <w:sz w:val="24"/>
        </w:rPr>
        <w:t>数据结构题集（</w:t>
      </w:r>
      <w:r w:rsidR="000A4AD6" w:rsidRPr="00E15A62">
        <w:rPr>
          <w:bCs/>
          <w:sz w:val="24"/>
        </w:rPr>
        <w:t>C</w:t>
      </w:r>
      <w:r w:rsidR="000A4AD6" w:rsidRPr="00E15A62">
        <w:rPr>
          <w:rFonts w:hint="eastAsia"/>
          <w:bCs/>
          <w:sz w:val="24"/>
        </w:rPr>
        <w:t>语言版）</w:t>
      </w:r>
      <w:r w:rsidR="000A4AD6" w:rsidRPr="0054461D">
        <w:rPr>
          <w:bCs/>
          <w:sz w:val="24"/>
        </w:rPr>
        <w:t>.</w:t>
      </w:r>
      <w:r w:rsidR="00C15F8F">
        <w:rPr>
          <w:rFonts w:hint="eastAsia"/>
          <w:bCs/>
          <w:sz w:val="24"/>
        </w:rPr>
        <w:t xml:space="preserve"> </w:t>
      </w:r>
      <w:r w:rsidR="000A4AD6" w:rsidRPr="00E15A62">
        <w:rPr>
          <w:rFonts w:hint="eastAsia"/>
          <w:bCs/>
          <w:sz w:val="24"/>
        </w:rPr>
        <w:t>清华大学出版社</w:t>
      </w:r>
      <w:r w:rsidR="000A4AD6">
        <w:rPr>
          <w:rFonts w:ascii="黑体" w:eastAsia="黑体" w:hAnsi="黑体"/>
          <w:sz w:val="36"/>
          <w:szCs w:val="36"/>
        </w:rPr>
        <w:br w:type="page"/>
      </w:r>
    </w:p>
    <w:p w14:paraId="645C419C" w14:textId="77777777" w:rsidR="00DD34F7" w:rsidRDefault="000A4AD6" w:rsidP="004260D3">
      <w:pPr>
        <w:pStyle w:val="1"/>
        <w:spacing w:beforeLines="50" w:before="156" w:afterLines="50" w:after="156" w:line="240" w:lineRule="auto"/>
        <w:jc w:val="center"/>
        <w:rPr>
          <w:rFonts w:eastAsia="黑体" w:hAnsi="黑体"/>
          <w:sz w:val="36"/>
          <w:szCs w:val="36"/>
        </w:rPr>
      </w:pPr>
      <w:bookmarkStart w:id="34" w:name="_Toc426875440"/>
      <w:bookmarkStart w:id="35" w:name="_Toc441163498"/>
      <w:bookmarkStart w:id="36" w:name="_Toc60816485"/>
      <w:r w:rsidRPr="00BB5DAE">
        <w:rPr>
          <w:rFonts w:eastAsia="黑体" w:hAnsi="黑体" w:hint="eastAsia"/>
          <w:sz w:val="36"/>
          <w:szCs w:val="36"/>
        </w:rPr>
        <w:lastRenderedPageBreak/>
        <w:t>附录</w:t>
      </w:r>
      <w:r>
        <w:rPr>
          <w:rFonts w:eastAsia="黑体" w:hAnsi="黑体"/>
          <w:sz w:val="36"/>
          <w:szCs w:val="36"/>
        </w:rPr>
        <w:t>A</w:t>
      </w:r>
      <w:bookmarkEnd w:id="34"/>
      <w:bookmarkEnd w:id="35"/>
      <w:r w:rsidR="003D3CB7">
        <w:rPr>
          <w:rFonts w:eastAsia="黑体" w:hAnsi="黑体" w:hint="eastAsia"/>
          <w:sz w:val="36"/>
          <w:szCs w:val="36"/>
        </w:rPr>
        <w:t>“综合程序设计”</w:t>
      </w:r>
      <w:r w:rsidR="009F6D6F">
        <w:rPr>
          <w:rFonts w:eastAsia="黑体" w:hAnsi="黑体" w:hint="eastAsia"/>
          <w:sz w:val="36"/>
          <w:szCs w:val="36"/>
        </w:rPr>
        <w:t>课程设计</w:t>
      </w:r>
      <w:r w:rsidR="00824638" w:rsidRPr="008A5A5E">
        <w:rPr>
          <w:rFonts w:eastAsia="黑体" w:hAnsi="黑体" w:hint="eastAsia"/>
          <w:sz w:val="36"/>
          <w:szCs w:val="36"/>
        </w:rPr>
        <w:t>评价指标</w:t>
      </w:r>
      <w:bookmarkEnd w:id="36"/>
    </w:p>
    <w:p w14:paraId="424DF542" w14:textId="77777777" w:rsidR="00824638" w:rsidRPr="00824638" w:rsidRDefault="00824638" w:rsidP="00824638"/>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515"/>
        <w:gridCol w:w="709"/>
        <w:gridCol w:w="7512"/>
      </w:tblGrid>
      <w:tr w:rsidR="00E462FF" w:rsidRPr="00E462FF" w14:paraId="54E4F323" w14:textId="77777777" w:rsidTr="00E462FF">
        <w:trPr>
          <w:trHeight w:val="567"/>
          <w:jc w:val="center"/>
        </w:trPr>
        <w:tc>
          <w:tcPr>
            <w:tcW w:w="1032" w:type="dxa"/>
          </w:tcPr>
          <w:p w14:paraId="43C6BAEB" w14:textId="77777777" w:rsidR="00E462FF" w:rsidRPr="00E462FF" w:rsidRDefault="00E462FF" w:rsidP="004260D3">
            <w:pPr>
              <w:spacing w:beforeLines="50" w:before="156"/>
              <w:jc w:val="center"/>
              <w:rPr>
                <w:b/>
                <w:szCs w:val="21"/>
              </w:rPr>
            </w:pPr>
            <w:r w:rsidRPr="00E462FF">
              <w:rPr>
                <w:rFonts w:hint="eastAsia"/>
                <w:b/>
                <w:szCs w:val="21"/>
              </w:rPr>
              <w:t>评价指标</w:t>
            </w:r>
          </w:p>
        </w:tc>
        <w:tc>
          <w:tcPr>
            <w:tcW w:w="1515" w:type="dxa"/>
          </w:tcPr>
          <w:p w14:paraId="01A06CB7" w14:textId="66AB4EA6" w:rsidR="00E462FF" w:rsidRPr="00E462FF" w:rsidRDefault="00E462FF" w:rsidP="004260D3">
            <w:pPr>
              <w:spacing w:beforeLines="50" w:before="156"/>
              <w:jc w:val="center"/>
              <w:rPr>
                <w:b/>
                <w:szCs w:val="21"/>
              </w:rPr>
            </w:pPr>
            <w:r w:rsidRPr="00E462FF">
              <w:rPr>
                <w:rFonts w:hint="eastAsia"/>
                <w:b/>
                <w:szCs w:val="21"/>
              </w:rPr>
              <w:t>细化</w:t>
            </w:r>
          </w:p>
        </w:tc>
        <w:tc>
          <w:tcPr>
            <w:tcW w:w="709" w:type="dxa"/>
          </w:tcPr>
          <w:p w14:paraId="39FDB053" w14:textId="292B6A79" w:rsidR="00E462FF" w:rsidRPr="00E462FF" w:rsidRDefault="00E462FF" w:rsidP="004260D3">
            <w:pPr>
              <w:spacing w:beforeLines="50" w:before="156"/>
              <w:jc w:val="center"/>
              <w:rPr>
                <w:b/>
                <w:szCs w:val="21"/>
              </w:rPr>
            </w:pPr>
            <w:r w:rsidRPr="00E462FF">
              <w:rPr>
                <w:rFonts w:hint="eastAsia"/>
                <w:b/>
                <w:szCs w:val="21"/>
              </w:rPr>
              <w:t>满分</w:t>
            </w:r>
          </w:p>
        </w:tc>
        <w:tc>
          <w:tcPr>
            <w:tcW w:w="7512" w:type="dxa"/>
          </w:tcPr>
          <w:p w14:paraId="546229A8" w14:textId="77777777" w:rsidR="00E462FF" w:rsidRPr="00E462FF" w:rsidRDefault="00E462FF" w:rsidP="004260D3">
            <w:pPr>
              <w:spacing w:beforeLines="50" w:before="156"/>
              <w:jc w:val="center"/>
              <w:rPr>
                <w:b/>
                <w:szCs w:val="21"/>
              </w:rPr>
            </w:pPr>
            <w:r w:rsidRPr="00E462FF">
              <w:rPr>
                <w:rFonts w:hint="eastAsia"/>
                <w:b/>
                <w:szCs w:val="21"/>
              </w:rPr>
              <w:t>评价标准</w:t>
            </w:r>
          </w:p>
        </w:tc>
      </w:tr>
      <w:tr w:rsidR="00E462FF" w:rsidRPr="00E462FF" w14:paraId="6076F34A" w14:textId="77777777" w:rsidTr="00E462FF">
        <w:trPr>
          <w:trHeight w:val="624"/>
          <w:jc w:val="center"/>
        </w:trPr>
        <w:tc>
          <w:tcPr>
            <w:tcW w:w="1032" w:type="dxa"/>
            <w:vMerge w:val="restart"/>
          </w:tcPr>
          <w:p w14:paraId="7D239A91" w14:textId="77777777" w:rsidR="00E462FF" w:rsidRPr="00E462FF" w:rsidRDefault="00E462FF" w:rsidP="004260D3">
            <w:pPr>
              <w:spacing w:beforeLines="50" w:before="156"/>
              <w:jc w:val="center"/>
              <w:rPr>
                <w:szCs w:val="21"/>
              </w:rPr>
            </w:pPr>
            <w:r w:rsidRPr="00E462FF">
              <w:rPr>
                <w:rFonts w:hint="eastAsia"/>
                <w:szCs w:val="21"/>
              </w:rPr>
              <w:t>程序设计实现</w:t>
            </w:r>
          </w:p>
          <w:p w14:paraId="6E506F23" w14:textId="28D5CC35" w:rsidR="00E462FF" w:rsidRPr="00E462FF" w:rsidRDefault="00E462FF" w:rsidP="004260D3">
            <w:pPr>
              <w:spacing w:beforeLines="50" w:before="156"/>
              <w:jc w:val="center"/>
              <w:rPr>
                <w:szCs w:val="21"/>
              </w:rPr>
            </w:pPr>
            <w:r w:rsidRPr="00E462FF">
              <w:rPr>
                <w:rFonts w:hint="eastAsia"/>
                <w:szCs w:val="21"/>
              </w:rPr>
              <w:t>（</w:t>
            </w:r>
            <w:r w:rsidRPr="00E462FF">
              <w:rPr>
                <w:rFonts w:hint="eastAsia"/>
                <w:szCs w:val="21"/>
              </w:rPr>
              <w:t>62%</w:t>
            </w:r>
            <w:r w:rsidRPr="00E462FF">
              <w:rPr>
                <w:rFonts w:hint="eastAsia"/>
                <w:szCs w:val="21"/>
              </w:rPr>
              <w:t>）</w:t>
            </w:r>
          </w:p>
        </w:tc>
        <w:tc>
          <w:tcPr>
            <w:tcW w:w="1515" w:type="dxa"/>
          </w:tcPr>
          <w:p w14:paraId="3A349EFA" w14:textId="3B2CA27E" w:rsidR="00E462FF" w:rsidRPr="00E462FF" w:rsidRDefault="00E462FF" w:rsidP="004260D3">
            <w:pPr>
              <w:spacing w:beforeLines="50" w:before="156"/>
              <w:jc w:val="center"/>
              <w:rPr>
                <w:szCs w:val="21"/>
              </w:rPr>
            </w:pPr>
            <w:r w:rsidRPr="00E462FF">
              <w:rPr>
                <w:rFonts w:hint="eastAsia"/>
                <w:szCs w:val="21"/>
              </w:rPr>
              <w:t>功能</w:t>
            </w:r>
            <w:r w:rsidRPr="00E462FF">
              <w:rPr>
                <w:rFonts w:hint="eastAsia"/>
                <w:szCs w:val="21"/>
              </w:rPr>
              <w:t>(</w:t>
            </w:r>
            <w:r w:rsidRPr="00E462FF">
              <w:rPr>
                <w:szCs w:val="21"/>
              </w:rPr>
              <w:t>40%)</w:t>
            </w:r>
          </w:p>
        </w:tc>
        <w:tc>
          <w:tcPr>
            <w:tcW w:w="709" w:type="dxa"/>
          </w:tcPr>
          <w:p w14:paraId="1EC4815C" w14:textId="02776A46" w:rsidR="00E462FF" w:rsidRPr="00E462FF" w:rsidRDefault="00E462FF" w:rsidP="004260D3">
            <w:pPr>
              <w:spacing w:beforeLines="50" w:before="156"/>
              <w:jc w:val="center"/>
              <w:rPr>
                <w:szCs w:val="21"/>
              </w:rPr>
            </w:pPr>
            <w:r w:rsidRPr="00E462FF">
              <w:rPr>
                <w:szCs w:val="21"/>
              </w:rPr>
              <w:t>100</w:t>
            </w:r>
          </w:p>
        </w:tc>
        <w:tc>
          <w:tcPr>
            <w:tcW w:w="7512" w:type="dxa"/>
          </w:tcPr>
          <w:p w14:paraId="73A372C5" w14:textId="7E6674D3" w:rsidR="00E462FF" w:rsidRPr="00E462FF" w:rsidRDefault="00E462FF" w:rsidP="004260D3">
            <w:pPr>
              <w:spacing w:beforeLines="50" w:before="156"/>
              <w:ind w:left="1365" w:hangingChars="650" w:hanging="1365"/>
              <w:rPr>
                <w:szCs w:val="21"/>
              </w:rPr>
            </w:pPr>
            <w:r w:rsidRPr="00E462FF">
              <w:rPr>
                <w:rFonts w:hint="eastAsia"/>
                <w:szCs w:val="21"/>
              </w:rPr>
              <w:t>成绩</w:t>
            </w:r>
            <w:r w:rsidRPr="00E462FF">
              <w:rPr>
                <w:rFonts w:hint="eastAsia"/>
                <w:szCs w:val="21"/>
              </w:rPr>
              <w:t xml:space="preserve"> </w:t>
            </w:r>
            <w:r w:rsidRPr="00E462FF">
              <w:rPr>
                <w:szCs w:val="21"/>
              </w:rPr>
              <w:t xml:space="preserve">= </w:t>
            </w:r>
            <w:r w:rsidRPr="00E462FF">
              <w:rPr>
                <w:rFonts w:hint="eastAsia"/>
                <w:szCs w:val="21"/>
              </w:rPr>
              <w:t>2.3</w:t>
            </w:r>
            <w:r w:rsidRPr="00E462FF">
              <w:rPr>
                <w:rFonts w:hint="eastAsia"/>
                <w:szCs w:val="21"/>
              </w:rPr>
              <w:t>主要功能要求</w:t>
            </w:r>
            <w:r w:rsidRPr="00E462FF">
              <w:rPr>
                <w:rFonts w:hint="eastAsia"/>
                <w:szCs w:val="21"/>
              </w:rPr>
              <w:t>(</w:t>
            </w:r>
            <w:r>
              <w:rPr>
                <w:rFonts w:hint="eastAsia"/>
                <w:szCs w:val="21"/>
              </w:rPr>
              <w:t>70</w:t>
            </w:r>
            <w:r w:rsidRPr="00E462FF">
              <w:rPr>
                <w:rFonts w:hint="eastAsia"/>
                <w:szCs w:val="21"/>
              </w:rPr>
              <w:t>分</w:t>
            </w:r>
            <w:r w:rsidRPr="00E462FF">
              <w:rPr>
                <w:szCs w:val="21"/>
              </w:rPr>
              <w:t>)</w:t>
            </w:r>
            <w:r w:rsidRPr="00E462FF">
              <w:rPr>
                <w:rFonts w:hint="eastAsia"/>
                <w:szCs w:val="21"/>
              </w:rPr>
              <w:t>、</w:t>
            </w:r>
            <w:r w:rsidRPr="00E462FF">
              <w:rPr>
                <w:rFonts w:hint="eastAsia"/>
                <w:szCs w:val="21"/>
              </w:rPr>
              <w:t>2.4</w:t>
            </w:r>
            <w:r w:rsidRPr="00E462FF">
              <w:rPr>
                <w:rFonts w:hint="eastAsia"/>
                <w:szCs w:val="21"/>
              </w:rPr>
              <w:t>扩展功能</w:t>
            </w:r>
            <w:r w:rsidRPr="00E462FF">
              <w:rPr>
                <w:rFonts w:hint="eastAsia"/>
                <w:szCs w:val="21"/>
              </w:rPr>
              <w:t>(</w:t>
            </w:r>
            <w:r>
              <w:rPr>
                <w:rFonts w:hint="eastAsia"/>
                <w:szCs w:val="21"/>
              </w:rPr>
              <w:t>20</w:t>
            </w:r>
            <w:r w:rsidR="00BD0C7B">
              <w:rPr>
                <w:rFonts w:hint="eastAsia"/>
                <w:szCs w:val="21"/>
              </w:rPr>
              <w:t>分</w:t>
            </w:r>
            <w:r w:rsidR="00BD0C7B">
              <w:rPr>
                <w:rFonts w:hint="eastAsia"/>
                <w:szCs w:val="21"/>
              </w:rPr>
              <w:t>)</w:t>
            </w:r>
            <w:r w:rsidR="00BD0C7B">
              <w:rPr>
                <w:rFonts w:hint="eastAsia"/>
                <w:szCs w:val="21"/>
              </w:rPr>
              <w:t>，以上内容完成后，可以继续做通关升级后的</w:t>
            </w:r>
            <w:r w:rsidR="00BD0C7B">
              <w:rPr>
                <w:rFonts w:hint="eastAsia"/>
                <w:szCs w:val="21"/>
              </w:rPr>
              <w:t>2.4</w:t>
            </w:r>
            <w:r w:rsidR="00BD0C7B">
              <w:rPr>
                <w:rFonts w:hint="eastAsia"/>
                <w:szCs w:val="21"/>
              </w:rPr>
              <w:t>内容</w:t>
            </w:r>
            <w:r w:rsidR="00BD0C7B">
              <w:rPr>
                <w:rFonts w:hint="eastAsia"/>
                <w:szCs w:val="21"/>
              </w:rPr>
              <w:t>(</w:t>
            </w:r>
            <w:r w:rsidRPr="00E462FF">
              <w:rPr>
                <w:rFonts w:hint="eastAsia"/>
                <w:szCs w:val="21"/>
              </w:rPr>
              <w:t>10</w:t>
            </w:r>
            <w:r w:rsidRPr="00E462FF">
              <w:rPr>
                <w:rFonts w:hint="eastAsia"/>
                <w:szCs w:val="21"/>
              </w:rPr>
              <w:t>分</w:t>
            </w:r>
            <w:r w:rsidRPr="00E462FF">
              <w:rPr>
                <w:szCs w:val="21"/>
              </w:rPr>
              <w:t>)</w:t>
            </w:r>
          </w:p>
        </w:tc>
      </w:tr>
      <w:tr w:rsidR="00E462FF" w:rsidRPr="00E462FF" w14:paraId="38D051BD" w14:textId="77777777" w:rsidTr="00E462FF">
        <w:trPr>
          <w:trHeight w:val="567"/>
          <w:jc w:val="center"/>
        </w:trPr>
        <w:tc>
          <w:tcPr>
            <w:tcW w:w="1032" w:type="dxa"/>
            <w:vMerge/>
          </w:tcPr>
          <w:p w14:paraId="587A91B9" w14:textId="3E2DB574" w:rsidR="00E462FF" w:rsidRPr="00E462FF" w:rsidRDefault="00E462FF" w:rsidP="004260D3">
            <w:pPr>
              <w:spacing w:beforeLines="50" w:before="156"/>
              <w:jc w:val="center"/>
              <w:rPr>
                <w:szCs w:val="21"/>
              </w:rPr>
            </w:pPr>
          </w:p>
        </w:tc>
        <w:tc>
          <w:tcPr>
            <w:tcW w:w="1515" w:type="dxa"/>
          </w:tcPr>
          <w:p w14:paraId="3A2A3D97" w14:textId="70B3F4FE" w:rsidR="00E462FF" w:rsidRPr="00E462FF" w:rsidRDefault="00E462FF" w:rsidP="004260D3">
            <w:pPr>
              <w:spacing w:beforeLines="50" w:before="156"/>
              <w:jc w:val="center"/>
              <w:rPr>
                <w:szCs w:val="21"/>
              </w:rPr>
            </w:pPr>
            <w:r w:rsidRPr="00E462FF">
              <w:rPr>
                <w:rFonts w:hint="eastAsia"/>
                <w:szCs w:val="21"/>
              </w:rPr>
              <w:t>规范</w:t>
            </w:r>
            <w:r w:rsidRPr="00E462FF">
              <w:rPr>
                <w:rFonts w:hint="eastAsia"/>
                <w:szCs w:val="21"/>
              </w:rPr>
              <w:t>(</w:t>
            </w:r>
            <w:r w:rsidRPr="00E462FF">
              <w:rPr>
                <w:szCs w:val="21"/>
              </w:rPr>
              <w:t>7%</w:t>
            </w:r>
            <w:r w:rsidRPr="00E462FF">
              <w:rPr>
                <w:rFonts w:hint="eastAsia"/>
                <w:szCs w:val="21"/>
              </w:rPr>
              <w:t>)</w:t>
            </w:r>
          </w:p>
        </w:tc>
        <w:tc>
          <w:tcPr>
            <w:tcW w:w="709" w:type="dxa"/>
          </w:tcPr>
          <w:p w14:paraId="71354F8E" w14:textId="28AE1A0D" w:rsidR="00E462FF" w:rsidRPr="00E462FF" w:rsidRDefault="00E462FF" w:rsidP="004260D3">
            <w:pPr>
              <w:spacing w:beforeLines="50" w:before="156"/>
              <w:jc w:val="center"/>
              <w:rPr>
                <w:szCs w:val="21"/>
              </w:rPr>
            </w:pPr>
            <w:r w:rsidRPr="00E462FF">
              <w:rPr>
                <w:szCs w:val="21"/>
              </w:rPr>
              <w:t>100</w:t>
            </w:r>
          </w:p>
        </w:tc>
        <w:tc>
          <w:tcPr>
            <w:tcW w:w="7512" w:type="dxa"/>
          </w:tcPr>
          <w:p w14:paraId="2539E343" w14:textId="15AE9AF4" w:rsidR="00E462FF" w:rsidRPr="00E462FF" w:rsidRDefault="00E462FF" w:rsidP="004260D3">
            <w:pPr>
              <w:spacing w:beforeLines="50" w:before="156"/>
              <w:rPr>
                <w:szCs w:val="21"/>
              </w:rPr>
            </w:pPr>
            <w:r w:rsidRPr="00E462FF">
              <w:rPr>
                <w:rFonts w:hint="eastAsia"/>
                <w:szCs w:val="21"/>
              </w:rPr>
              <w:t>程序规范：</w:t>
            </w:r>
            <w:r w:rsidR="00BD0C7B">
              <w:rPr>
                <w:rFonts w:hint="eastAsia"/>
                <w:szCs w:val="21"/>
              </w:rPr>
              <w:t>基本</w:t>
            </w:r>
            <w:r w:rsidRPr="00E462FF">
              <w:rPr>
                <w:szCs w:val="21"/>
              </w:rPr>
              <w:t>80</w:t>
            </w:r>
            <w:r w:rsidRPr="00E462FF">
              <w:rPr>
                <w:rFonts w:hint="eastAsia"/>
                <w:szCs w:val="21"/>
              </w:rPr>
              <w:t>，注释：</w:t>
            </w:r>
            <w:r w:rsidRPr="00E462FF">
              <w:rPr>
                <w:szCs w:val="21"/>
              </w:rPr>
              <w:t>80+</w:t>
            </w:r>
            <w:r w:rsidRPr="00E462FF">
              <w:rPr>
                <w:rFonts w:hint="eastAsia"/>
                <w:szCs w:val="21"/>
              </w:rPr>
              <w:t>，模块化且注释好：</w:t>
            </w:r>
            <w:r w:rsidRPr="00E462FF">
              <w:rPr>
                <w:rFonts w:hint="eastAsia"/>
                <w:szCs w:val="21"/>
              </w:rPr>
              <w:t>90+</w:t>
            </w:r>
            <w:r w:rsidRPr="00E462FF">
              <w:rPr>
                <w:rFonts w:hint="eastAsia"/>
                <w:szCs w:val="21"/>
              </w:rPr>
              <w:t>，不规范：</w:t>
            </w:r>
            <w:r w:rsidRPr="00E462FF">
              <w:rPr>
                <w:szCs w:val="21"/>
              </w:rPr>
              <w:t>80-</w:t>
            </w:r>
            <w:r w:rsidRPr="00E462FF">
              <w:rPr>
                <w:rFonts w:hint="eastAsia"/>
                <w:szCs w:val="21"/>
              </w:rPr>
              <w:t>。</w:t>
            </w:r>
          </w:p>
        </w:tc>
      </w:tr>
      <w:tr w:rsidR="00E462FF" w:rsidRPr="00E462FF" w14:paraId="60B440E8" w14:textId="77777777" w:rsidTr="00E462FF">
        <w:trPr>
          <w:trHeight w:val="567"/>
          <w:jc w:val="center"/>
        </w:trPr>
        <w:tc>
          <w:tcPr>
            <w:tcW w:w="1032" w:type="dxa"/>
            <w:vMerge/>
          </w:tcPr>
          <w:p w14:paraId="2ADC95AE" w14:textId="743CA980" w:rsidR="00E462FF" w:rsidRPr="00E462FF" w:rsidRDefault="00E462FF" w:rsidP="004260D3">
            <w:pPr>
              <w:spacing w:beforeLines="50" w:before="156"/>
              <w:jc w:val="center"/>
              <w:rPr>
                <w:szCs w:val="21"/>
              </w:rPr>
            </w:pPr>
          </w:p>
        </w:tc>
        <w:tc>
          <w:tcPr>
            <w:tcW w:w="1515" w:type="dxa"/>
          </w:tcPr>
          <w:p w14:paraId="150C9B5C" w14:textId="43520B90" w:rsidR="00E462FF" w:rsidRPr="00E462FF" w:rsidRDefault="00E462FF" w:rsidP="004260D3">
            <w:pPr>
              <w:spacing w:beforeLines="50" w:before="156"/>
              <w:jc w:val="center"/>
              <w:rPr>
                <w:szCs w:val="21"/>
              </w:rPr>
            </w:pPr>
            <w:r w:rsidRPr="00E462FF">
              <w:rPr>
                <w:rFonts w:hint="eastAsia"/>
                <w:szCs w:val="21"/>
              </w:rPr>
              <w:t>设计</w:t>
            </w:r>
            <w:r w:rsidRPr="00E462FF">
              <w:rPr>
                <w:rFonts w:hint="eastAsia"/>
                <w:szCs w:val="21"/>
              </w:rPr>
              <w:t>(1</w:t>
            </w:r>
            <w:r w:rsidRPr="00E462FF">
              <w:rPr>
                <w:szCs w:val="21"/>
              </w:rPr>
              <w:t>5%)</w:t>
            </w:r>
          </w:p>
        </w:tc>
        <w:tc>
          <w:tcPr>
            <w:tcW w:w="709" w:type="dxa"/>
          </w:tcPr>
          <w:p w14:paraId="6B66FBC4" w14:textId="01898DAB" w:rsidR="00E462FF" w:rsidRPr="00E462FF" w:rsidRDefault="00E462FF" w:rsidP="004260D3">
            <w:pPr>
              <w:spacing w:beforeLines="50" w:before="156"/>
              <w:jc w:val="center"/>
              <w:rPr>
                <w:szCs w:val="21"/>
              </w:rPr>
            </w:pPr>
            <w:r w:rsidRPr="00E462FF">
              <w:rPr>
                <w:rFonts w:hint="eastAsia"/>
                <w:szCs w:val="21"/>
              </w:rPr>
              <w:t>100</w:t>
            </w:r>
          </w:p>
        </w:tc>
        <w:tc>
          <w:tcPr>
            <w:tcW w:w="7512" w:type="dxa"/>
          </w:tcPr>
          <w:p w14:paraId="68D579F3" w14:textId="77777777" w:rsidR="00E462FF" w:rsidRPr="00E462FF" w:rsidRDefault="00E462FF" w:rsidP="004260D3">
            <w:pPr>
              <w:spacing w:beforeLines="50" w:before="156"/>
              <w:rPr>
                <w:szCs w:val="21"/>
              </w:rPr>
            </w:pPr>
            <w:r w:rsidRPr="00E462FF">
              <w:rPr>
                <w:rFonts w:hint="eastAsia"/>
                <w:szCs w:val="21"/>
              </w:rPr>
              <w:t>特色不明显：</w:t>
            </w:r>
            <w:r w:rsidRPr="00E462FF">
              <w:rPr>
                <w:rFonts w:hint="eastAsia"/>
                <w:szCs w:val="21"/>
              </w:rPr>
              <w:t>70</w:t>
            </w:r>
            <w:r w:rsidRPr="00E462FF">
              <w:rPr>
                <w:rFonts w:hint="eastAsia"/>
                <w:szCs w:val="21"/>
              </w:rPr>
              <w:t>，有一定特色：</w:t>
            </w:r>
            <w:r w:rsidRPr="00E462FF">
              <w:rPr>
                <w:rFonts w:hint="eastAsia"/>
                <w:szCs w:val="21"/>
              </w:rPr>
              <w:t>80+</w:t>
            </w:r>
            <w:r w:rsidRPr="00E462FF">
              <w:rPr>
                <w:rFonts w:hint="eastAsia"/>
                <w:szCs w:val="21"/>
              </w:rPr>
              <w:t>，特色突出或有创意：</w:t>
            </w:r>
            <w:r w:rsidRPr="00E462FF">
              <w:rPr>
                <w:rFonts w:hint="eastAsia"/>
                <w:szCs w:val="21"/>
              </w:rPr>
              <w:t>90+</w:t>
            </w:r>
          </w:p>
        </w:tc>
      </w:tr>
      <w:tr w:rsidR="00E462FF" w:rsidRPr="00E462FF" w14:paraId="4A8C6070" w14:textId="77777777" w:rsidTr="00E462FF">
        <w:trPr>
          <w:trHeight w:val="567"/>
          <w:jc w:val="center"/>
        </w:trPr>
        <w:tc>
          <w:tcPr>
            <w:tcW w:w="1032" w:type="dxa"/>
            <w:vMerge w:val="restart"/>
          </w:tcPr>
          <w:p w14:paraId="5F8EA309" w14:textId="77777777" w:rsidR="00E462FF" w:rsidRPr="00E462FF" w:rsidRDefault="00E462FF" w:rsidP="004260D3">
            <w:pPr>
              <w:spacing w:beforeLines="50" w:before="156"/>
              <w:jc w:val="center"/>
              <w:rPr>
                <w:szCs w:val="21"/>
              </w:rPr>
            </w:pPr>
            <w:r w:rsidRPr="00E462FF">
              <w:rPr>
                <w:rFonts w:hint="eastAsia"/>
                <w:szCs w:val="21"/>
              </w:rPr>
              <w:t>课程设计报告</w:t>
            </w:r>
          </w:p>
          <w:p w14:paraId="7E2AF81E" w14:textId="0356EE76" w:rsidR="00E462FF" w:rsidRPr="00E462FF" w:rsidRDefault="00E462FF" w:rsidP="004260D3">
            <w:pPr>
              <w:spacing w:beforeLines="50" w:before="156"/>
              <w:jc w:val="center"/>
              <w:rPr>
                <w:szCs w:val="21"/>
              </w:rPr>
            </w:pPr>
            <w:r w:rsidRPr="00E462FF">
              <w:rPr>
                <w:rFonts w:hint="eastAsia"/>
                <w:szCs w:val="21"/>
              </w:rPr>
              <w:t>（</w:t>
            </w:r>
            <w:r w:rsidRPr="00E462FF">
              <w:rPr>
                <w:rFonts w:hint="eastAsia"/>
                <w:szCs w:val="21"/>
              </w:rPr>
              <w:t>30%</w:t>
            </w:r>
            <w:r w:rsidRPr="00E462FF">
              <w:rPr>
                <w:rFonts w:hint="eastAsia"/>
                <w:szCs w:val="21"/>
              </w:rPr>
              <w:t>）</w:t>
            </w:r>
          </w:p>
        </w:tc>
        <w:tc>
          <w:tcPr>
            <w:tcW w:w="1515" w:type="dxa"/>
          </w:tcPr>
          <w:p w14:paraId="5FD26DF7" w14:textId="731914E8" w:rsidR="00E462FF" w:rsidRPr="00E462FF" w:rsidRDefault="00E462FF" w:rsidP="004260D3">
            <w:pPr>
              <w:spacing w:beforeLines="50" w:before="156"/>
              <w:jc w:val="center"/>
              <w:rPr>
                <w:szCs w:val="21"/>
              </w:rPr>
            </w:pPr>
            <w:r w:rsidRPr="00E462FF">
              <w:rPr>
                <w:rFonts w:hint="eastAsia"/>
                <w:szCs w:val="21"/>
              </w:rPr>
              <w:t>报告内容</w:t>
            </w:r>
            <w:r w:rsidRPr="00E462FF">
              <w:rPr>
                <w:rFonts w:hint="eastAsia"/>
                <w:szCs w:val="21"/>
              </w:rPr>
              <w:t>(25</w:t>
            </w:r>
            <w:r w:rsidRPr="00E462FF">
              <w:rPr>
                <w:szCs w:val="21"/>
              </w:rPr>
              <w:t>%)</w:t>
            </w:r>
          </w:p>
        </w:tc>
        <w:tc>
          <w:tcPr>
            <w:tcW w:w="709" w:type="dxa"/>
          </w:tcPr>
          <w:p w14:paraId="517D900F" w14:textId="1FB0E1C8" w:rsidR="00E462FF" w:rsidRPr="00E462FF" w:rsidRDefault="00E462FF" w:rsidP="004260D3">
            <w:pPr>
              <w:spacing w:beforeLines="50" w:before="156"/>
              <w:jc w:val="center"/>
              <w:rPr>
                <w:szCs w:val="21"/>
              </w:rPr>
            </w:pPr>
            <w:r w:rsidRPr="00E462FF">
              <w:rPr>
                <w:szCs w:val="21"/>
              </w:rPr>
              <w:t>100</w:t>
            </w:r>
          </w:p>
        </w:tc>
        <w:tc>
          <w:tcPr>
            <w:tcW w:w="7512" w:type="dxa"/>
          </w:tcPr>
          <w:p w14:paraId="590C5E59" w14:textId="39155ED3" w:rsidR="00E462FF" w:rsidRPr="00E462FF" w:rsidRDefault="00E462FF" w:rsidP="00BB6D9E">
            <w:pPr>
              <w:spacing w:beforeLines="50" w:before="156"/>
              <w:rPr>
                <w:szCs w:val="21"/>
              </w:rPr>
            </w:pPr>
            <w:r w:rsidRPr="00E462FF">
              <w:rPr>
                <w:rFonts w:hint="eastAsia"/>
                <w:szCs w:val="21"/>
              </w:rPr>
              <w:t>问题描述与分析：</w:t>
            </w:r>
            <w:r w:rsidRPr="00E462FF">
              <w:rPr>
                <w:rFonts w:hint="eastAsia"/>
                <w:szCs w:val="21"/>
              </w:rPr>
              <w:t>10</w:t>
            </w:r>
            <w:r w:rsidRPr="00E462FF">
              <w:rPr>
                <w:rFonts w:hint="eastAsia"/>
                <w:szCs w:val="21"/>
              </w:rPr>
              <w:t>，程序总体设计、数据结构、算法设计和理论分析：</w:t>
            </w:r>
            <w:r w:rsidR="00BD0C7B">
              <w:rPr>
                <w:rFonts w:hint="eastAsia"/>
                <w:szCs w:val="21"/>
              </w:rPr>
              <w:t>4</w:t>
            </w:r>
            <w:r w:rsidRPr="00E462FF">
              <w:rPr>
                <w:rFonts w:hint="eastAsia"/>
                <w:szCs w:val="21"/>
              </w:rPr>
              <w:t>5</w:t>
            </w:r>
            <w:r w:rsidRPr="00E462FF">
              <w:rPr>
                <w:rFonts w:hint="eastAsia"/>
                <w:szCs w:val="21"/>
              </w:rPr>
              <w:t>，测试计划及测试分析：</w:t>
            </w:r>
            <w:r w:rsidRPr="00E462FF">
              <w:rPr>
                <w:rFonts w:hint="eastAsia"/>
                <w:szCs w:val="21"/>
              </w:rPr>
              <w:t>15</w:t>
            </w:r>
            <w:r w:rsidRPr="00E462FF">
              <w:rPr>
                <w:rFonts w:hint="eastAsia"/>
                <w:szCs w:val="21"/>
              </w:rPr>
              <w:t>，复杂度分析：</w:t>
            </w:r>
            <w:r w:rsidR="00BD0C7B">
              <w:rPr>
                <w:rFonts w:hint="eastAsia"/>
                <w:szCs w:val="21"/>
              </w:rPr>
              <w:t>1</w:t>
            </w:r>
            <w:r w:rsidR="00BD0C7B">
              <w:rPr>
                <w:szCs w:val="21"/>
              </w:rPr>
              <w:t>0</w:t>
            </w:r>
            <w:r w:rsidRPr="00E462FF">
              <w:rPr>
                <w:rFonts w:hint="eastAsia"/>
                <w:szCs w:val="21"/>
              </w:rPr>
              <w:t>，总结（思政、思维、体会）：</w:t>
            </w:r>
            <w:r w:rsidRPr="00E462FF">
              <w:rPr>
                <w:rFonts w:hint="eastAsia"/>
                <w:szCs w:val="21"/>
              </w:rPr>
              <w:t>20</w:t>
            </w:r>
            <w:r w:rsidRPr="00E462FF">
              <w:rPr>
                <w:rFonts w:hint="eastAsia"/>
                <w:szCs w:val="21"/>
              </w:rPr>
              <w:t>。</w:t>
            </w:r>
          </w:p>
        </w:tc>
      </w:tr>
      <w:tr w:rsidR="00E462FF" w:rsidRPr="00E462FF" w14:paraId="7B259E2B" w14:textId="77777777" w:rsidTr="00E462FF">
        <w:trPr>
          <w:trHeight w:val="567"/>
          <w:jc w:val="center"/>
        </w:trPr>
        <w:tc>
          <w:tcPr>
            <w:tcW w:w="1032" w:type="dxa"/>
            <w:vMerge/>
          </w:tcPr>
          <w:p w14:paraId="065C75F1" w14:textId="751D3BC9" w:rsidR="00E462FF" w:rsidRPr="00E462FF" w:rsidRDefault="00E462FF" w:rsidP="004260D3">
            <w:pPr>
              <w:spacing w:beforeLines="50" w:before="156"/>
              <w:jc w:val="center"/>
              <w:rPr>
                <w:szCs w:val="21"/>
              </w:rPr>
            </w:pPr>
          </w:p>
        </w:tc>
        <w:tc>
          <w:tcPr>
            <w:tcW w:w="1515" w:type="dxa"/>
          </w:tcPr>
          <w:p w14:paraId="4CC2E08E" w14:textId="7D8B7C03" w:rsidR="00E462FF" w:rsidRPr="00E462FF" w:rsidRDefault="00E462FF" w:rsidP="004260D3">
            <w:pPr>
              <w:spacing w:beforeLines="50" w:before="156"/>
              <w:jc w:val="center"/>
              <w:rPr>
                <w:szCs w:val="21"/>
              </w:rPr>
            </w:pPr>
            <w:r w:rsidRPr="00E462FF">
              <w:rPr>
                <w:rFonts w:hint="eastAsia"/>
                <w:szCs w:val="21"/>
              </w:rPr>
              <w:t>报告规范</w:t>
            </w:r>
            <w:r w:rsidRPr="00E462FF">
              <w:rPr>
                <w:rFonts w:hint="eastAsia"/>
                <w:szCs w:val="21"/>
              </w:rPr>
              <w:t>(5</w:t>
            </w:r>
            <w:r w:rsidRPr="00E462FF">
              <w:rPr>
                <w:szCs w:val="21"/>
              </w:rPr>
              <w:t>%)</w:t>
            </w:r>
          </w:p>
        </w:tc>
        <w:tc>
          <w:tcPr>
            <w:tcW w:w="709" w:type="dxa"/>
          </w:tcPr>
          <w:p w14:paraId="24255C72" w14:textId="26D176AF" w:rsidR="00E462FF" w:rsidRPr="00E462FF" w:rsidRDefault="00E462FF" w:rsidP="004260D3">
            <w:pPr>
              <w:spacing w:beforeLines="50" w:before="156"/>
              <w:jc w:val="center"/>
              <w:rPr>
                <w:szCs w:val="21"/>
              </w:rPr>
            </w:pPr>
            <w:r w:rsidRPr="00E462FF">
              <w:rPr>
                <w:szCs w:val="21"/>
              </w:rPr>
              <w:t>100</w:t>
            </w:r>
          </w:p>
        </w:tc>
        <w:tc>
          <w:tcPr>
            <w:tcW w:w="7512" w:type="dxa"/>
          </w:tcPr>
          <w:p w14:paraId="4858363D" w14:textId="77777777" w:rsidR="00E462FF" w:rsidRPr="00E462FF" w:rsidRDefault="00E462FF" w:rsidP="004260D3">
            <w:pPr>
              <w:spacing w:beforeLines="50" w:before="156"/>
              <w:rPr>
                <w:szCs w:val="21"/>
              </w:rPr>
            </w:pPr>
            <w:r w:rsidRPr="00E462FF">
              <w:rPr>
                <w:rFonts w:hint="eastAsia"/>
                <w:szCs w:val="21"/>
              </w:rPr>
              <w:t>基本规范：</w:t>
            </w:r>
            <w:r w:rsidRPr="00E462FF">
              <w:rPr>
                <w:szCs w:val="21"/>
              </w:rPr>
              <w:t>80</w:t>
            </w:r>
            <w:r w:rsidRPr="00E462FF">
              <w:rPr>
                <w:rFonts w:hint="eastAsia"/>
                <w:szCs w:val="21"/>
              </w:rPr>
              <w:t>，规范：</w:t>
            </w:r>
            <w:r w:rsidRPr="00E462FF">
              <w:rPr>
                <w:szCs w:val="21"/>
              </w:rPr>
              <w:t>80+</w:t>
            </w:r>
            <w:r w:rsidRPr="00E462FF">
              <w:rPr>
                <w:rFonts w:hint="eastAsia"/>
                <w:szCs w:val="21"/>
              </w:rPr>
              <w:t>，不规范：</w:t>
            </w:r>
            <w:r w:rsidRPr="00E462FF">
              <w:rPr>
                <w:szCs w:val="21"/>
              </w:rPr>
              <w:t>80-</w:t>
            </w:r>
            <w:r w:rsidRPr="00E462FF">
              <w:rPr>
                <w:rFonts w:hint="eastAsia"/>
                <w:szCs w:val="21"/>
              </w:rPr>
              <w:t>。</w:t>
            </w:r>
          </w:p>
        </w:tc>
      </w:tr>
      <w:tr w:rsidR="00E462FF" w:rsidRPr="00E462FF" w14:paraId="4315A0DC" w14:textId="77777777" w:rsidTr="00E462FF">
        <w:trPr>
          <w:trHeight w:val="567"/>
          <w:jc w:val="center"/>
        </w:trPr>
        <w:tc>
          <w:tcPr>
            <w:tcW w:w="1032" w:type="dxa"/>
          </w:tcPr>
          <w:p w14:paraId="70429378" w14:textId="190BE660" w:rsidR="00E462FF" w:rsidRPr="00E462FF" w:rsidRDefault="00E462FF" w:rsidP="004260D3">
            <w:pPr>
              <w:spacing w:beforeLines="50" w:before="156"/>
              <w:jc w:val="center"/>
              <w:rPr>
                <w:szCs w:val="21"/>
              </w:rPr>
            </w:pPr>
            <w:r w:rsidRPr="00E462FF">
              <w:rPr>
                <w:rFonts w:hint="eastAsia"/>
                <w:szCs w:val="21"/>
              </w:rPr>
              <w:t>课堂</w:t>
            </w:r>
            <w:r>
              <w:rPr>
                <w:rFonts w:hint="eastAsia"/>
                <w:szCs w:val="21"/>
              </w:rPr>
              <w:t>（</w:t>
            </w:r>
            <w:r>
              <w:rPr>
                <w:rFonts w:hint="eastAsia"/>
                <w:szCs w:val="21"/>
              </w:rPr>
              <w:t>8%</w:t>
            </w:r>
            <w:r>
              <w:rPr>
                <w:rFonts w:hint="eastAsia"/>
                <w:szCs w:val="21"/>
              </w:rPr>
              <w:t>）</w:t>
            </w:r>
          </w:p>
        </w:tc>
        <w:tc>
          <w:tcPr>
            <w:tcW w:w="1515" w:type="dxa"/>
          </w:tcPr>
          <w:p w14:paraId="452067BE" w14:textId="49C0C7F3" w:rsidR="00E462FF" w:rsidRPr="00E462FF" w:rsidRDefault="00E462FF" w:rsidP="004260D3">
            <w:pPr>
              <w:spacing w:beforeLines="50" w:before="156"/>
              <w:jc w:val="center"/>
              <w:rPr>
                <w:szCs w:val="21"/>
              </w:rPr>
            </w:pPr>
            <w:r w:rsidRPr="00E462FF">
              <w:rPr>
                <w:rFonts w:hint="eastAsia"/>
                <w:szCs w:val="21"/>
              </w:rPr>
              <w:t>考勤</w:t>
            </w:r>
            <w:r w:rsidRPr="00E462FF">
              <w:rPr>
                <w:rFonts w:hint="eastAsia"/>
                <w:szCs w:val="21"/>
              </w:rPr>
              <w:t>(8%</w:t>
            </w:r>
            <w:r w:rsidRPr="00E462FF">
              <w:rPr>
                <w:szCs w:val="21"/>
              </w:rPr>
              <w:t>)</w:t>
            </w:r>
          </w:p>
        </w:tc>
        <w:tc>
          <w:tcPr>
            <w:tcW w:w="709" w:type="dxa"/>
          </w:tcPr>
          <w:p w14:paraId="0738B553" w14:textId="3892C4C4" w:rsidR="00E462FF" w:rsidRPr="00E462FF" w:rsidRDefault="00E462FF" w:rsidP="004260D3">
            <w:pPr>
              <w:spacing w:beforeLines="50" w:before="156"/>
              <w:jc w:val="center"/>
              <w:rPr>
                <w:szCs w:val="21"/>
              </w:rPr>
            </w:pPr>
            <w:r w:rsidRPr="00E462FF">
              <w:rPr>
                <w:rFonts w:hint="eastAsia"/>
                <w:szCs w:val="21"/>
              </w:rPr>
              <w:t>100</w:t>
            </w:r>
          </w:p>
        </w:tc>
        <w:tc>
          <w:tcPr>
            <w:tcW w:w="7512" w:type="dxa"/>
          </w:tcPr>
          <w:p w14:paraId="2590E7B4" w14:textId="5DEB10C7" w:rsidR="00E462FF" w:rsidRPr="00E462FF" w:rsidRDefault="00E462FF" w:rsidP="004260D3">
            <w:pPr>
              <w:spacing w:beforeLines="50" w:before="156"/>
              <w:rPr>
                <w:szCs w:val="21"/>
              </w:rPr>
            </w:pPr>
            <w:r w:rsidRPr="00E462FF">
              <w:rPr>
                <w:rFonts w:hint="eastAsia"/>
                <w:szCs w:val="21"/>
              </w:rPr>
              <w:t>按时按要求到实验室参加实验和撰写实验报告。</w:t>
            </w:r>
          </w:p>
        </w:tc>
      </w:tr>
      <w:tr w:rsidR="00BD0C7B" w:rsidRPr="00E462FF" w14:paraId="5EFA8A52" w14:textId="77777777" w:rsidTr="004C48E2">
        <w:trPr>
          <w:trHeight w:val="567"/>
          <w:jc w:val="center"/>
        </w:trPr>
        <w:tc>
          <w:tcPr>
            <w:tcW w:w="10768" w:type="dxa"/>
            <w:gridSpan w:val="4"/>
          </w:tcPr>
          <w:p w14:paraId="2AE5AF63" w14:textId="6B2D7E47" w:rsidR="00BD0C7B" w:rsidRPr="00E462FF" w:rsidRDefault="00BD0C7B" w:rsidP="004260D3">
            <w:pPr>
              <w:spacing w:beforeLines="20" w:before="62"/>
              <w:jc w:val="center"/>
              <w:rPr>
                <w:rFonts w:ascii="宋体"/>
                <w:b/>
                <w:szCs w:val="21"/>
              </w:rPr>
            </w:pPr>
            <w:r w:rsidRPr="00E462FF">
              <w:rPr>
                <w:rFonts w:hint="eastAsia"/>
                <w:b/>
                <w:szCs w:val="21"/>
              </w:rPr>
              <w:t>综合成绩</w:t>
            </w:r>
            <w:r w:rsidRPr="00E462FF">
              <w:rPr>
                <w:rFonts w:ascii="宋体" w:hAnsi="宋体" w:hint="eastAsia"/>
                <w:b/>
                <w:szCs w:val="21"/>
              </w:rPr>
              <w:t>＝设计成绩（92分）＋</w:t>
            </w:r>
            <w:r w:rsidRPr="00E462FF">
              <w:rPr>
                <w:rFonts w:hint="eastAsia"/>
                <w:b/>
                <w:szCs w:val="21"/>
              </w:rPr>
              <w:t>实验考</w:t>
            </w:r>
            <w:r w:rsidRPr="00E462FF">
              <w:rPr>
                <w:rFonts w:ascii="宋体" w:hAnsi="宋体" w:hint="eastAsia"/>
                <w:b/>
                <w:szCs w:val="21"/>
              </w:rPr>
              <w:t>勤（</w:t>
            </w:r>
            <w:r w:rsidRPr="00E462FF">
              <w:rPr>
                <w:b/>
                <w:szCs w:val="21"/>
              </w:rPr>
              <w:t>8</w:t>
            </w:r>
            <w:r w:rsidRPr="00E462FF">
              <w:rPr>
                <w:rFonts w:hint="eastAsia"/>
                <w:b/>
                <w:szCs w:val="21"/>
              </w:rPr>
              <w:t>分）</w:t>
            </w:r>
          </w:p>
          <w:p w14:paraId="4886305F" w14:textId="09859EAA" w:rsidR="00BD0C7B" w:rsidRPr="00E462FF" w:rsidRDefault="00BD0C7B" w:rsidP="004260D3">
            <w:pPr>
              <w:spacing w:afterLines="20" w:after="62"/>
              <w:jc w:val="center"/>
              <w:rPr>
                <w:szCs w:val="21"/>
              </w:rPr>
            </w:pPr>
            <w:r w:rsidRPr="00E462FF">
              <w:rPr>
                <w:rFonts w:ascii="宋体" w:hAnsi="宋体" w:hint="eastAsia"/>
                <w:szCs w:val="21"/>
              </w:rPr>
              <w:t>设计成绩＝</w:t>
            </w:r>
            <w:r w:rsidRPr="00E462FF">
              <w:rPr>
                <w:rFonts w:hint="eastAsia"/>
                <w:szCs w:val="21"/>
              </w:rPr>
              <w:t>程序设计实现</w:t>
            </w:r>
            <w:r w:rsidRPr="00E462FF">
              <w:rPr>
                <w:rFonts w:ascii="宋体" w:hAnsi="宋体" w:hint="eastAsia"/>
                <w:szCs w:val="21"/>
              </w:rPr>
              <w:t>×62</w:t>
            </w:r>
            <w:r w:rsidRPr="00E462FF">
              <w:rPr>
                <w:rFonts w:ascii="宋体" w:hAnsi="宋体"/>
                <w:szCs w:val="21"/>
              </w:rPr>
              <w:t>%</w:t>
            </w:r>
            <w:r w:rsidRPr="00E462FF">
              <w:rPr>
                <w:rFonts w:ascii="宋体" w:hAnsi="宋体" w:hint="eastAsia"/>
                <w:szCs w:val="21"/>
              </w:rPr>
              <w:t>＋课程设计</w:t>
            </w:r>
            <w:r w:rsidRPr="00E462FF">
              <w:rPr>
                <w:rFonts w:hint="eastAsia"/>
                <w:szCs w:val="21"/>
              </w:rPr>
              <w:t>报告</w:t>
            </w:r>
            <w:r w:rsidRPr="00E462FF">
              <w:rPr>
                <w:rFonts w:ascii="宋体" w:hAnsi="宋体" w:hint="eastAsia"/>
                <w:szCs w:val="21"/>
              </w:rPr>
              <w:t>×3</w:t>
            </w:r>
            <w:r w:rsidRPr="00E462FF">
              <w:rPr>
                <w:szCs w:val="21"/>
              </w:rPr>
              <w:t>0</w:t>
            </w:r>
            <w:r w:rsidRPr="00E462FF">
              <w:rPr>
                <w:rFonts w:ascii="宋体" w:hAnsi="宋体"/>
                <w:szCs w:val="21"/>
              </w:rPr>
              <w:t>%</w:t>
            </w:r>
          </w:p>
        </w:tc>
      </w:tr>
    </w:tbl>
    <w:p w14:paraId="4C995583" w14:textId="77777777" w:rsidR="006F3A15" w:rsidRDefault="006F3A15" w:rsidP="00DD34F7">
      <w:pPr>
        <w:rPr>
          <w:szCs w:val="21"/>
        </w:rPr>
      </w:pPr>
    </w:p>
    <w:p w14:paraId="317267BF" w14:textId="77777777" w:rsidR="00DD34F7" w:rsidRPr="006F3A15" w:rsidRDefault="00DD34F7" w:rsidP="00DD34F7">
      <w:pPr>
        <w:rPr>
          <w:b/>
          <w:color w:val="000000" w:themeColor="text1"/>
          <w:szCs w:val="21"/>
        </w:rPr>
      </w:pPr>
      <w:r w:rsidRPr="006F3A15">
        <w:rPr>
          <w:rFonts w:hint="eastAsia"/>
          <w:b/>
          <w:color w:val="000000" w:themeColor="text1"/>
          <w:szCs w:val="21"/>
        </w:rPr>
        <w:t>注：实验考勤原则上仅记录签到情况，不考虑任何请假情形。</w:t>
      </w:r>
    </w:p>
    <w:sectPr w:rsidR="00DD34F7" w:rsidRPr="006F3A15" w:rsidSect="00496032">
      <w:footerReference w:type="default" r:id="rId12"/>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C6AD2" w14:textId="77777777" w:rsidR="0026598D" w:rsidRDefault="0026598D" w:rsidP="00F77E65">
      <w:r>
        <w:separator/>
      </w:r>
    </w:p>
  </w:endnote>
  <w:endnote w:type="continuationSeparator" w:id="0">
    <w:p w14:paraId="70C59B3F" w14:textId="77777777" w:rsidR="0026598D" w:rsidRDefault="0026598D"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BFEFE" w14:textId="77777777" w:rsidR="00FA473D" w:rsidRDefault="00FA473D">
    <w:pPr>
      <w:pStyle w:val="a7"/>
      <w:jc w:val="center"/>
    </w:pPr>
  </w:p>
  <w:p w14:paraId="41E24A6A" w14:textId="77777777" w:rsidR="00FA473D" w:rsidRDefault="00FA473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FEC44" w14:textId="77777777" w:rsidR="00FA473D" w:rsidRDefault="00FA473D">
    <w:pPr>
      <w:pStyle w:val="a7"/>
      <w:jc w:val="center"/>
    </w:pPr>
    <w:r>
      <w:fldChar w:fldCharType="begin"/>
    </w:r>
    <w:r>
      <w:instrText xml:space="preserve"> PAGE   \* MERGEFORMAT </w:instrText>
    </w:r>
    <w:r>
      <w:fldChar w:fldCharType="separate"/>
    </w:r>
    <w:r w:rsidR="00836711" w:rsidRPr="00836711">
      <w:rPr>
        <w:noProof/>
        <w:lang w:val="zh-CN"/>
      </w:rPr>
      <w:t>7</w:t>
    </w:r>
    <w:r>
      <w:rPr>
        <w:noProof/>
        <w:lang w:val="zh-CN"/>
      </w:rPr>
      <w:fldChar w:fldCharType="end"/>
    </w:r>
  </w:p>
  <w:p w14:paraId="5EB7CB56" w14:textId="77777777" w:rsidR="00FA473D" w:rsidRDefault="00FA473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890DC" w14:textId="77777777" w:rsidR="0026598D" w:rsidRDefault="0026598D" w:rsidP="00F77E65">
      <w:r>
        <w:separator/>
      </w:r>
    </w:p>
  </w:footnote>
  <w:footnote w:type="continuationSeparator" w:id="0">
    <w:p w14:paraId="2733BCDA" w14:textId="77777777" w:rsidR="0026598D" w:rsidRDefault="0026598D" w:rsidP="00F77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775B6"/>
    <w:multiLevelType w:val="hybridMultilevel"/>
    <w:tmpl w:val="33B63B5C"/>
    <w:lvl w:ilvl="0" w:tplc="0C8812A8">
      <w:start w:val="1"/>
      <w:numFmt w:val="japaneseCounting"/>
      <w:lvlText w:val="%1、"/>
      <w:lvlJc w:val="left"/>
      <w:pPr>
        <w:ind w:left="955" w:hanging="480"/>
      </w:pPr>
      <w:rPr>
        <w:rFonts w:hint="default"/>
      </w:rPr>
    </w:lvl>
    <w:lvl w:ilvl="1" w:tplc="04090019" w:tentative="1">
      <w:start w:val="1"/>
      <w:numFmt w:val="lowerLetter"/>
      <w:lvlText w:val="%2)"/>
      <w:lvlJc w:val="left"/>
      <w:pPr>
        <w:ind w:left="1315" w:hanging="420"/>
      </w:pPr>
    </w:lvl>
    <w:lvl w:ilvl="2" w:tplc="0409001B" w:tentative="1">
      <w:start w:val="1"/>
      <w:numFmt w:val="lowerRoman"/>
      <w:lvlText w:val="%3."/>
      <w:lvlJc w:val="right"/>
      <w:pPr>
        <w:ind w:left="1735" w:hanging="420"/>
      </w:pPr>
    </w:lvl>
    <w:lvl w:ilvl="3" w:tplc="0409000F" w:tentative="1">
      <w:start w:val="1"/>
      <w:numFmt w:val="decimal"/>
      <w:lvlText w:val="%4."/>
      <w:lvlJc w:val="left"/>
      <w:pPr>
        <w:ind w:left="2155" w:hanging="420"/>
      </w:pPr>
    </w:lvl>
    <w:lvl w:ilvl="4" w:tplc="04090019" w:tentative="1">
      <w:start w:val="1"/>
      <w:numFmt w:val="lowerLetter"/>
      <w:lvlText w:val="%5)"/>
      <w:lvlJc w:val="left"/>
      <w:pPr>
        <w:ind w:left="2575" w:hanging="420"/>
      </w:pPr>
    </w:lvl>
    <w:lvl w:ilvl="5" w:tplc="0409001B" w:tentative="1">
      <w:start w:val="1"/>
      <w:numFmt w:val="lowerRoman"/>
      <w:lvlText w:val="%6."/>
      <w:lvlJc w:val="right"/>
      <w:pPr>
        <w:ind w:left="2995" w:hanging="420"/>
      </w:pPr>
    </w:lvl>
    <w:lvl w:ilvl="6" w:tplc="0409000F" w:tentative="1">
      <w:start w:val="1"/>
      <w:numFmt w:val="decimal"/>
      <w:lvlText w:val="%7."/>
      <w:lvlJc w:val="left"/>
      <w:pPr>
        <w:ind w:left="3415" w:hanging="420"/>
      </w:pPr>
    </w:lvl>
    <w:lvl w:ilvl="7" w:tplc="04090019" w:tentative="1">
      <w:start w:val="1"/>
      <w:numFmt w:val="lowerLetter"/>
      <w:lvlText w:val="%8)"/>
      <w:lvlJc w:val="left"/>
      <w:pPr>
        <w:ind w:left="3835" w:hanging="420"/>
      </w:pPr>
    </w:lvl>
    <w:lvl w:ilvl="8" w:tplc="0409001B" w:tentative="1">
      <w:start w:val="1"/>
      <w:numFmt w:val="lowerRoman"/>
      <w:lvlText w:val="%9."/>
      <w:lvlJc w:val="right"/>
      <w:pPr>
        <w:ind w:left="4255" w:hanging="420"/>
      </w:pPr>
    </w:lvl>
  </w:abstractNum>
  <w:abstractNum w:abstractNumId="1"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E4207D"/>
    <w:multiLevelType w:val="hybridMultilevel"/>
    <w:tmpl w:val="4230A186"/>
    <w:lvl w:ilvl="0" w:tplc="BE8A2CB4">
      <w:start w:val="1"/>
      <w:numFmt w:val="decimalEnclosedParen"/>
      <w:lvlText w:val="%1"/>
      <w:lvlJc w:val="left"/>
      <w:pPr>
        <w:ind w:left="840" w:hanging="36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5D109BA"/>
    <w:multiLevelType w:val="hybridMultilevel"/>
    <w:tmpl w:val="E8800E6E"/>
    <w:lvl w:ilvl="0" w:tplc="E1A4ED16">
      <w:start w:val="1"/>
      <w:numFmt w:val="decimalEnclosedParen"/>
      <w:lvlText w:val="%1"/>
      <w:lvlJc w:val="left"/>
      <w:pPr>
        <w:ind w:left="906" w:hanging="360"/>
      </w:pPr>
      <w:rPr>
        <w:rFonts w:hint="default"/>
        <w:color w:val="3A3A3A"/>
      </w:r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4" w15:restartNumberingAfterBreak="0">
    <w:nsid w:val="4A4578B2"/>
    <w:multiLevelType w:val="hybridMultilevel"/>
    <w:tmpl w:val="F5541758"/>
    <w:lvl w:ilvl="0" w:tplc="8714903C">
      <w:start w:val="1"/>
      <w:numFmt w:val="decimalEnclosedParen"/>
      <w:lvlText w:val="%1"/>
      <w:lvlJc w:val="left"/>
      <w:pPr>
        <w:ind w:left="840" w:hanging="36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FF24943"/>
    <w:multiLevelType w:val="hybridMultilevel"/>
    <w:tmpl w:val="29FAC412"/>
    <w:lvl w:ilvl="0" w:tplc="064C0730">
      <w:start w:val="2"/>
      <w:numFmt w:val="decimalEnclosedParen"/>
      <w:lvlText w:val="%1"/>
      <w:lvlJc w:val="left"/>
      <w:pPr>
        <w:ind w:left="840" w:hanging="360"/>
      </w:pPr>
      <w:rPr>
        <w:rFonts w:hint="default"/>
        <w:color w:val="3A3A3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5C7A"/>
    <w:rsid w:val="00001BDC"/>
    <w:rsid w:val="00003295"/>
    <w:rsid w:val="00004688"/>
    <w:rsid w:val="00004E09"/>
    <w:rsid w:val="000123BB"/>
    <w:rsid w:val="00013180"/>
    <w:rsid w:val="00014713"/>
    <w:rsid w:val="0002170D"/>
    <w:rsid w:val="00022C60"/>
    <w:rsid w:val="0002476E"/>
    <w:rsid w:val="00024F69"/>
    <w:rsid w:val="00026C9E"/>
    <w:rsid w:val="00026D42"/>
    <w:rsid w:val="00026FB2"/>
    <w:rsid w:val="0003109D"/>
    <w:rsid w:val="0003222A"/>
    <w:rsid w:val="00033C2D"/>
    <w:rsid w:val="00046EBD"/>
    <w:rsid w:val="000500B7"/>
    <w:rsid w:val="00054AD5"/>
    <w:rsid w:val="00054CB7"/>
    <w:rsid w:val="00060343"/>
    <w:rsid w:val="00061AAF"/>
    <w:rsid w:val="00063564"/>
    <w:rsid w:val="000661AA"/>
    <w:rsid w:val="00073AFF"/>
    <w:rsid w:val="0007496C"/>
    <w:rsid w:val="00085E1C"/>
    <w:rsid w:val="0008718F"/>
    <w:rsid w:val="000874C9"/>
    <w:rsid w:val="00092A8C"/>
    <w:rsid w:val="000962A5"/>
    <w:rsid w:val="00096756"/>
    <w:rsid w:val="000A38C9"/>
    <w:rsid w:val="000A3E9A"/>
    <w:rsid w:val="000A43D7"/>
    <w:rsid w:val="000A4AD6"/>
    <w:rsid w:val="000B0A0E"/>
    <w:rsid w:val="000B440C"/>
    <w:rsid w:val="000C0668"/>
    <w:rsid w:val="000C1B5E"/>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9D7"/>
    <w:rsid w:val="001129AE"/>
    <w:rsid w:val="001164F1"/>
    <w:rsid w:val="001164F3"/>
    <w:rsid w:val="00120C9C"/>
    <w:rsid w:val="001223C7"/>
    <w:rsid w:val="001233B8"/>
    <w:rsid w:val="0012652A"/>
    <w:rsid w:val="00127E84"/>
    <w:rsid w:val="001348BA"/>
    <w:rsid w:val="00137ECF"/>
    <w:rsid w:val="00141259"/>
    <w:rsid w:val="001422A7"/>
    <w:rsid w:val="001468AC"/>
    <w:rsid w:val="00151FD4"/>
    <w:rsid w:val="00152581"/>
    <w:rsid w:val="001537AC"/>
    <w:rsid w:val="001539CF"/>
    <w:rsid w:val="001558CD"/>
    <w:rsid w:val="00155A44"/>
    <w:rsid w:val="00160395"/>
    <w:rsid w:val="001625B1"/>
    <w:rsid w:val="00163C16"/>
    <w:rsid w:val="00165814"/>
    <w:rsid w:val="00167A04"/>
    <w:rsid w:val="001715E7"/>
    <w:rsid w:val="00171C74"/>
    <w:rsid w:val="00173677"/>
    <w:rsid w:val="00174F0B"/>
    <w:rsid w:val="00176BC8"/>
    <w:rsid w:val="00183652"/>
    <w:rsid w:val="0018519B"/>
    <w:rsid w:val="00185C7A"/>
    <w:rsid w:val="0019553C"/>
    <w:rsid w:val="0019563C"/>
    <w:rsid w:val="00196138"/>
    <w:rsid w:val="00196971"/>
    <w:rsid w:val="001A00D4"/>
    <w:rsid w:val="001A1B86"/>
    <w:rsid w:val="001A5FDF"/>
    <w:rsid w:val="001A681B"/>
    <w:rsid w:val="001A7390"/>
    <w:rsid w:val="001B0492"/>
    <w:rsid w:val="001B2A16"/>
    <w:rsid w:val="001B497B"/>
    <w:rsid w:val="001B7868"/>
    <w:rsid w:val="001C0AAB"/>
    <w:rsid w:val="001C5994"/>
    <w:rsid w:val="001D01A1"/>
    <w:rsid w:val="001D2258"/>
    <w:rsid w:val="001D241C"/>
    <w:rsid w:val="001D5E5D"/>
    <w:rsid w:val="001E5537"/>
    <w:rsid w:val="001F47C6"/>
    <w:rsid w:val="001F5C2C"/>
    <w:rsid w:val="001F74F8"/>
    <w:rsid w:val="00200875"/>
    <w:rsid w:val="002013A8"/>
    <w:rsid w:val="002014A7"/>
    <w:rsid w:val="00201FB1"/>
    <w:rsid w:val="00202E68"/>
    <w:rsid w:val="002030B7"/>
    <w:rsid w:val="00203ADA"/>
    <w:rsid w:val="00204AD0"/>
    <w:rsid w:val="00204D76"/>
    <w:rsid w:val="00205697"/>
    <w:rsid w:val="00211A70"/>
    <w:rsid w:val="002142E5"/>
    <w:rsid w:val="00215240"/>
    <w:rsid w:val="00216952"/>
    <w:rsid w:val="00222BFC"/>
    <w:rsid w:val="00222D75"/>
    <w:rsid w:val="0022643C"/>
    <w:rsid w:val="002265A7"/>
    <w:rsid w:val="00227CBD"/>
    <w:rsid w:val="00227E43"/>
    <w:rsid w:val="00232582"/>
    <w:rsid w:val="00232D6C"/>
    <w:rsid w:val="00233C23"/>
    <w:rsid w:val="002342FC"/>
    <w:rsid w:val="002353E2"/>
    <w:rsid w:val="00237B53"/>
    <w:rsid w:val="00237D39"/>
    <w:rsid w:val="00240AD5"/>
    <w:rsid w:val="00241C70"/>
    <w:rsid w:val="00241ED3"/>
    <w:rsid w:val="002434F5"/>
    <w:rsid w:val="0024560B"/>
    <w:rsid w:val="002456A9"/>
    <w:rsid w:val="00246968"/>
    <w:rsid w:val="00250676"/>
    <w:rsid w:val="00251E1F"/>
    <w:rsid w:val="00254B41"/>
    <w:rsid w:val="0025770C"/>
    <w:rsid w:val="00261237"/>
    <w:rsid w:val="002615CA"/>
    <w:rsid w:val="00261ABA"/>
    <w:rsid w:val="002636FC"/>
    <w:rsid w:val="0026598D"/>
    <w:rsid w:val="00272E43"/>
    <w:rsid w:val="00273C77"/>
    <w:rsid w:val="00274895"/>
    <w:rsid w:val="00274CDE"/>
    <w:rsid w:val="002758A5"/>
    <w:rsid w:val="00276579"/>
    <w:rsid w:val="00290797"/>
    <w:rsid w:val="00290D24"/>
    <w:rsid w:val="00297793"/>
    <w:rsid w:val="002A5312"/>
    <w:rsid w:val="002A69FD"/>
    <w:rsid w:val="002A6D24"/>
    <w:rsid w:val="002B0C82"/>
    <w:rsid w:val="002B2F9F"/>
    <w:rsid w:val="002B540D"/>
    <w:rsid w:val="002C41A0"/>
    <w:rsid w:val="002C5775"/>
    <w:rsid w:val="002C717F"/>
    <w:rsid w:val="002D2DB4"/>
    <w:rsid w:val="002E3029"/>
    <w:rsid w:val="002E34D7"/>
    <w:rsid w:val="002F122A"/>
    <w:rsid w:val="002F4EB1"/>
    <w:rsid w:val="003015CE"/>
    <w:rsid w:val="00303C2A"/>
    <w:rsid w:val="00311B61"/>
    <w:rsid w:val="003121E8"/>
    <w:rsid w:val="0031256A"/>
    <w:rsid w:val="00312FCF"/>
    <w:rsid w:val="00320178"/>
    <w:rsid w:val="00320CAB"/>
    <w:rsid w:val="003229ED"/>
    <w:rsid w:val="00323966"/>
    <w:rsid w:val="003241BF"/>
    <w:rsid w:val="0032495D"/>
    <w:rsid w:val="003259B0"/>
    <w:rsid w:val="0033087B"/>
    <w:rsid w:val="00336702"/>
    <w:rsid w:val="003367BD"/>
    <w:rsid w:val="00340A2A"/>
    <w:rsid w:val="0034301E"/>
    <w:rsid w:val="00344374"/>
    <w:rsid w:val="003459C3"/>
    <w:rsid w:val="00351527"/>
    <w:rsid w:val="00354F07"/>
    <w:rsid w:val="00355C03"/>
    <w:rsid w:val="00356D33"/>
    <w:rsid w:val="003647A9"/>
    <w:rsid w:val="00366D39"/>
    <w:rsid w:val="00370891"/>
    <w:rsid w:val="00375289"/>
    <w:rsid w:val="0037696C"/>
    <w:rsid w:val="0037748D"/>
    <w:rsid w:val="00380672"/>
    <w:rsid w:val="0038323C"/>
    <w:rsid w:val="0039099C"/>
    <w:rsid w:val="0039417D"/>
    <w:rsid w:val="003964AA"/>
    <w:rsid w:val="00396889"/>
    <w:rsid w:val="0039760A"/>
    <w:rsid w:val="003A30FF"/>
    <w:rsid w:val="003A3C7D"/>
    <w:rsid w:val="003A7BC5"/>
    <w:rsid w:val="003B162A"/>
    <w:rsid w:val="003B1B97"/>
    <w:rsid w:val="003B4766"/>
    <w:rsid w:val="003B5AF1"/>
    <w:rsid w:val="003B7F0B"/>
    <w:rsid w:val="003C2142"/>
    <w:rsid w:val="003C45A9"/>
    <w:rsid w:val="003C586B"/>
    <w:rsid w:val="003C5E82"/>
    <w:rsid w:val="003C7BD1"/>
    <w:rsid w:val="003D3707"/>
    <w:rsid w:val="003D3CB7"/>
    <w:rsid w:val="003D7699"/>
    <w:rsid w:val="003E1DAC"/>
    <w:rsid w:val="003E235B"/>
    <w:rsid w:val="003E39FB"/>
    <w:rsid w:val="003E53FA"/>
    <w:rsid w:val="003F2EEC"/>
    <w:rsid w:val="003F40D6"/>
    <w:rsid w:val="003F4F94"/>
    <w:rsid w:val="00401211"/>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402C5"/>
    <w:rsid w:val="00440B8F"/>
    <w:rsid w:val="00441D70"/>
    <w:rsid w:val="00441F5A"/>
    <w:rsid w:val="0044515A"/>
    <w:rsid w:val="00446873"/>
    <w:rsid w:val="0045108A"/>
    <w:rsid w:val="00451D3C"/>
    <w:rsid w:val="00452BBA"/>
    <w:rsid w:val="00452BDC"/>
    <w:rsid w:val="00454B41"/>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C3CED"/>
    <w:rsid w:val="004D01B9"/>
    <w:rsid w:val="004D0FC8"/>
    <w:rsid w:val="004D131D"/>
    <w:rsid w:val="004D3406"/>
    <w:rsid w:val="004D48F3"/>
    <w:rsid w:val="004D4B3F"/>
    <w:rsid w:val="004D5591"/>
    <w:rsid w:val="004D6909"/>
    <w:rsid w:val="004D7A6A"/>
    <w:rsid w:val="004E0AF3"/>
    <w:rsid w:val="004E68C6"/>
    <w:rsid w:val="004F0A61"/>
    <w:rsid w:val="004F5DF6"/>
    <w:rsid w:val="004F7211"/>
    <w:rsid w:val="004F7875"/>
    <w:rsid w:val="004F7D31"/>
    <w:rsid w:val="00500275"/>
    <w:rsid w:val="00500309"/>
    <w:rsid w:val="0050103E"/>
    <w:rsid w:val="00504110"/>
    <w:rsid w:val="00505CEB"/>
    <w:rsid w:val="0050619A"/>
    <w:rsid w:val="00506AE2"/>
    <w:rsid w:val="00506C09"/>
    <w:rsid w:val="005079F9"/>
    <w:rsid w:val="00507E72"/>
    <w:rsid w:val="005150E1"/>
    <w:rsid w:val="005178E0"/>
    <w:rsid w:val="005207F4"/>
    <w:rsid w:val="00521C3D"/>
    <w:rsid w:val="00523B9F"/>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5838"/>
    <w:rsid w:val="0057687F"/>
    <w:rsid w:val="00576DEE"/>
    <w:rsid w:val="005807DE"/>
    <w:rsid w:val="005814E0"/>
    <w:rsid w:val="0058317B"/>
    <w:rsid w:val="005833E3"/>
    <w:rsid w:val="005878B9"/>
    <w:rsid w:val="00591500"/>
    <w:rsid w:val="0059165F"/>
    <w:rsid w:val="005A0D35"/>
    <w:rsid w:val="005A2044"/>
    <w:rsid w:val="005A2608"/>
    <w:rsid w:val="005A5F29"/>
    <w:rsid w:val="005A69C9"/>
    <w:rsid w:val="005A71F8"/>
    <w:rsid w:val="005B348E"/>
    <w:rsid w:val="005B6A83"/>
    <w:rsid w:val="005B7E7C"/>
    <w:rsid w:val="005C1FC3"/>
    <w:rsid w:val="005C3152"/>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E1D"/>
    <w:rsid w:val="00612F42"/>
    <w:rsid w:val="00616AAF"/>
    <w:rsid w:val="00617BCA"/>
    <w:rsid w:val="0062144B"/>
    <w:rsid w:val="006220B1"/>
    <w:rsid w:val="00622852"/>
    <w:rsid w:val="00622C95"/>
    <w:rsid w:val="00625910"/>
    <w:rsid w:val="00625F11"/>
    <w:rsid w:val="006305DD"/>
    <w:rsid w:val="00630830"/>
    <w:rsid w:val="00630873"/>
    <w:rsid w:val="00631F1D"/>
    <w:rsid w:val="006358C8"/>
    <w:rsid w:val="006365FB"/>
    <w:rsid w:val="00636817"/>
    <w:rsid w:val="0063727B"/>
    <w:rsid w:val="0064660E"/>
    <w:rsid w:val="00646D51"/>
    <w:rsid w:val="006561FE"/>
    <w:rsid w:val="00656585"/>
    <w:rsid w:val="00656B0A"/>
    <w:rsid w:val="00657F44"/>
    <w:rsid w:val="0066387F"/>
    <w:rsid w:val="006665F0"/>
    <w:rsid w:val="00667059"/>
    <w:rsid w:val="00667835"/>
    <w:rsid w:val="00670666"/>
    <w:rsid w:val="0067582B"/>
    <w:rsid w:val="00677569"/>
    <w:rsid w:val="00686AE6"/>
    <w:rsid w:val="006916D3"/>
    <w:rsid w:val="006930E1"/>
    <w:rsid w:val="0069464A"/>
    <w:rsid w:val="00694CC0"/>
    <w:rsid w:val="0069596A"/>
    <w:rsid w:val="006969AD"/>
    <w:rsid w:val="00697F1E"/>
    <w:rsid w:val="006A1A37"/>
    <w:rsid w:val="006A31D9"/>
    <w:rsid w:val="006A3AF6"/>
    <w:rsid w:val="006A3F08"/>
    <w:rsid w:val="006B0E79"/>
    <w:rsid w:val="006B2353"/>
    <w:rsid w:val="006B23A0"/>
    <w:rsid w:val="006B3087"/>
    <w:rsid w:val="006C4001"/>
    <w:rsid w:val="006C4BD8"/>
    <w:rsid w:val="006D2CA0"/>
    <w:rsid w:val="006D7840"/>
    <w:rsid w:val="006E7461"/>
    <w:rsid w:val="006F3A15"/>
    <w:rsid w:val="006F3B7B"/>
    <w:rsid w:val="006F4E10"/>
    <w:rsid w:val="006F598B"/>
    <w:rsid w:val="006F6265"/>
    <w:rsid w:val="006F6744"/>
    <w:rsid w:val="006F712C"/>
    <w:rsid w:val="006F7C56"/>
    <w:rsid w:val="007019B7"/>
    <w:rsid w:val="007036F0"/>
    <w:rsid w:val="007077ED"/>
    <w:rsid w:val="00707E9B"/>
    <w:rsid w:val="00722584"/>
    <w:rsid w:val="0072334E"/>
    <w:rsid w:val="00723692"/>
    <w:rsid w:val="0072412F"/>
    <w:rsid w:val="007257B8"/>
    <w:rsid w:val="00734BFA"/>
    <w:rsid w:val="0073571F"/>
    <w:rsid w:val="0073599E"/>
    <w:rsid w:val="007412AA"/>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423A"/>
    <w:rsid w:val="0079525F"/>
    <w:rsid w:val="007A25F0"/>
    <w:rsid w:val="007B2AAE"/>
    <w:rsid w:val="007C0B8D"/>
    <w:rsid w:val="007C1766"/>
    <w:rsid w:val="007C2754"/>
    <w:rsid w:val="007D061A"/>
    <w:rsid w:val="007D0B28"/>
    <w:rsid w:val="007D2079"/>
    <w:rsid w:val="007D528F"/>
    <w:rsid w:val="007D58FE"/>
    <w:rsid w:val="007D5EF1"/>
    <w:rsid w:val="007D6358"/>
    <w:rsid w:val="007E03C9"/>
    <w:rsid w:val="007E1310"/>
    <w:rsid w:val="007E3D8B"/>
    <w:rsid w:val="007E557C"/>
    <w:rsid w:val="007E76F0"/>
    <w:rsid w:val="007F0078"/>
    <w:rsid w:val="007F08F7"/>
    <w:rsid w:val="007F0940"/>
    <w:rsid w:val="007F2144"/>
    <w:rsid w:val="007F3C34"/>
    <w:rsid w:val="00800160"/>
    <w:rsid w:val="00803565"/>
    <w:rsid w:val="00804738"/>
    <w:rsid w:val="008113A9"/>
    <w:rsid w:val="00812C64"/>
    <w:rsid w:val="00816ABB"/>
    <w:rsid w:val="00817AA3"/>
    <w:rsid w:val="00822D67"/>
    <w:rsid w:val="00824638"/>
    <w:rsid w:val="008257B2"/>
    <w:rsid w:val="00830312"/>
    <w:rsid w:val="00832164"/>
    <w:rsid w:val="00832F75"/>
    <w:rsid w:val="00836711"/>
    <w:rsid w:val="0083737F"/>
    <w:rsid w:val="0084697D"/>
    <w:rsid w:val="00850953"/>
    <w:rsid w:val="00850FD8"/>
    <w:rsid w:val="00853FE6"/>
    <w:rsid w:val="0085700C"/>
    <w:rsid w:val="00862B99"/>
    <w:rsid w:val="008645DD"/>
    <w:rsid w:val="00871542"/>
    <w:rsid w:val="00871A6C"/>
    <w:rsid w:val="00875A0B"/>
    <w:rsid w:val="00877B01"/>
    <w:rsid w:val="00877F5A"/>
    <w:rsid w:val="00881A07"/>
    <w:rsid w:val="0088235C"/>
    <w:rsid w:val="008857C4"/>
    <w:rsid w:val="00890819"/>
    <w:rsid w:val="00893ABE"/>
    <w:rsid w:val="0089402D"/>
    <w:rsid w:val="00895323"/>
    <w:rsid w:val="00897266"/>
    <w:rsid w:val="008A010B"/>
    <w:rsid w:val="008A50A6"/>
    <w:rsid w:val="008A5A5E"/>
    <w:rsid w:val="008A6F54"/>
    <w:rsid w:val="008A71C4"/>
    <w:rsid w:val="008A7F80"/>
    <w:rsid w:val="008B1267"/>
    <w:rsid w:val="008B18EB"/>
    <w:rsid w:val="008B2C0B"/>
    <w:rsid w:val="008B2E8E"/>
    <w:rsid w:val="008C00F7"/>
    <w:rsid w:val="008C14EB"/>
    <w:rsid w:val="008C7974"/>
    <w:rsid w:val="008D3FCD"/>
    <w:rsid w:val="008D65C7"/>
    <w:rsid w:val="008D6912"/>
    <w:rsid w:val="008D7207"/>
    <w:rsid w:val="008E02D9"/>
    <w:rsid w:val="008E3ECD"/>
    <w:rsid w:val="008E69EA"/>
    <w:rsid w:val="008E7679"/>
    <w:rsid w:val="008E7D85"/>
    <w:rsid w:val="008F0DCE"/>
    <w:rsid w:val="008F1E67"/>
    <w:rsid w:val="008F514E"/>
    <w:rsid w:val="008F75B4"/>
    <w:rsid w:val="00901C12"/>
    <w:rsid w:val="00903A43"/>
    <w:rsid w:val="00911DCD"/>
    <w:rsid w:val="00912ECA"/>
    <w:rsid w:val="00917AB9"/>
    <w:rsid w:val="00920838"/>
    <w:rsid w:val="00920A0B"/>
    <w:rsid w:val="0092469B"/>
    <w:rsid w:val="009261EA"/>
    <w:rsid w:val="0093524D"/>
    <w:rsid w:val="009361FF"/>
    <w:rsid w:val="0093766B"/>
    <w:rsid w:val="00945791"/>
    <w:rsid w:val="009475E8"/>
    <w:rsid w:val="0095107A"/>
    <w:rsid w:val="00952FCB"/>
    <w:rsid w:val="00955AF4"/>
    <w:rsid w:val="00962C36"/>
    <w:rsid w:val="009634EA"/>
    <w:rsid w:val="00963D62"/>
    <w:rsid w:val="00967E13"/>
    <w:rsid w:val="00970388"/>
    <w:rsid w:val="00970F18"/>
    <w:rsid w:val="009725F4"/>
    <w:rsid w:val="00975C2C"/>
    <w:rsid w:val="00990298"/>
    <w:rsid w:val="009906CD"/>
    <w:rsid w:val="00992156"/>
    <w:rsid w:val="00992223"/>
    <w:rsid w:val="009942B3"/>
    <w:rsid w:val="009979AA"/>
    <w:rsid w:val="009B1947"/>
    <w:rsid w:val="009B4E64"/>
    <w:rsid w:val="009B58F4"/>
    <w:rsid w:val="009B7D10"/>
    <w:rsid w:val="009C0D88"/>
    <w:rsid w:val="009C2928"/>
    <w:rsid w:val="009C3BCC"/>
    <w:rsid w:val="009D1576"/>
    <w:rsid w:val="009D1CB9"/>
    <w:rsid w:val="009D27DC"/>
    <w:rsid w:val="009D3E78"/>
    <w:rsid w:val="009D4803"/>
    <w:rsid w:val="009E0484"/>
    <w:rsid w:val="009E15BD"/>
    <w:rsid w:val="009E2C28"/>
    <w:rsid w:val="009E2D27"/>
    <w:rsid w:val="009E3425"/>
    <w:rsid w:val="009E6A60"/>
    <w:rsid w:val="009E6FCE"/>
    <w:rsid w:val="009F0F11"/>
    <w:rsid w:val="009F128A"/>
    <w:rsid w:val="009F4984"/>
    <w:rsid w:val="009F6D6F"/>
    <w:rsid w:val="009F76FC"/>
    <w:rsid w:val="00A028A5"/>
    <w:rsid w:val="00A06DC4"/>
    <w:rsid w:val="00A11567"/>
    <w:rsid w:val="00A12A7C"/>
    <w:rsid w:val="00A144DB"/>
    <w:rsid w:val="00A1686E"/>
    <w:rsid w:val="00A20CCB"/>
    <w:rsid w:val="00A213D3"/>
    <w:rsid w:val="00A27A24"/>
    <w:rsid w:val="00A37CFD"/>
    <w:rsid w:val="00A469E2"/>
    <w:rsid w:val="00A509E7"/>
    <w:rsid w:val="00A50F05"/>
    <w:rsid w:val="00A52F78"/>
    <w:rsid w:val="00A55C7F"/>
    <w:rsid w:val="00A65280"/>
    <w:rsid w:val="00A66E74"/>
    <w:rsid w:val="00A67626"/>
    <w:rsid w:val="00A67B7A"/>
    <w:rsid w:val="00A7120B"/>
    <w:rsid w:val="00A75A25"/>
    <w:rsid w:val="00A81CFD"/>
    <w:rsid w:val="00A83CF1"/>
    <w:rsid w:val="00A8553E"/>
    <w:rsid w:val="00A878DB"/>
    <w:rsid w:val="00A9202C"/>
    <w:rsid w:val="00A96FCC"/>
    <w:rsid w:val="00A97C80"/>
    <w:rsid w:val="00AA4922"/>
    <w:rsid w:val="00AB2581"/>
    <w:rsid w:val="00AC5B57"/>
    <w:rsid w:val="00AC7E04"/>
    <w:rsid w:val="00AD1746"/>
    <w:rsid w:val="00AD468B"/>
    <w:rsid w:val="00AD4A3C"/>
    <w:rsid w:val="00AD6DD1"/>
    <w:rsid w:val="00AD75EC"/>
    <w:rsid w:val="00AD7FA0"/>
    <w:rsid w:val="00AE1893"/>
    <w:rsid w:val="00AE4CF6"/>
    <w:rsid w:val="00AE5969"/>
    <w:rsid w:val="00AE5F03"/>
    <w:rsid w:val="00AF1015"/>
    <w:rsid w:val="00AF1E59"/>
    <w:rsid w:val="00AF2AE8"/>
    <w:rsid w:val="00AF4DF2"/>
    <w:rsid w:val="00B00A4A"/>
    <w:rsid w:val="00B01FD0"/>
    <w:rsid w:val="00B02D5D"/>
    <w:rsid w:val="00B05A6E"/>
    <w:rsid w:val="00B05A9E"/>
    <w:rsid w:val="00B05CAD"/>
    <w:rsid w:val="00B07CB4"/>
    <w:rsid w:val="00B107A2"/>
    <w:rsid w:val="00B1162B"/>
    <w:rsid w:val="00B17E78"/>
    <w:rsid w:val="00B20CCA"/>
    <w:rsid w:val="00B21B05"/>
    <w:rsid w:val="00B21D77"/>
    <w:rsid w:val="00B223E0"/>
    <w:rsid w:val="00B23094"/>
    <w:rsid w:val="00B2559E"/>
    <w:rsid w:val="00B25A8A"/>
    <w:rsid w:val="00B27ADD"/>
    <w:rsid w:val="00B31C4C"/>
    <w:rsid w:val="00B31F85"/>
    <w:rsid w:val="00B328E9"/>
    <w:rsid w:val="00B335A9"/>
    <w:rsid w:val="00B33E1A"/>
    <w:rsid w:val="00B36B3C"/>
    <w:rsid w:val="00B377D2"/>
    <w:rsid w:val="00B414FE"/>
    <w:rsid w:val="00B44080"/>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331B"/>
    <w:rsid w:val="00B941D9"/>
    <w:rsid w:val="00B96B8D"/>
    <w:rsid w:val="00B97EC6"/>
    <w:rsid w:val="00BA411F"/>
    <w:rsid w:val="00BA422B"/>
    <w:rsid w:val="00BA453A"/>
    <w:rsid w:val="00BA48D7"/>
    <w:rsid w:val="00BA49EA"/>
    <w:rsid w:val="00BA6028"/>
    <w:rsid w:val="00BA65EC"/>
    <w:rsid w:val="00BA7D4A"/>
    <w:rsid w:val="00BB1D77"/>
    <w:rsid w:val="00BB5DAE"/>
    <w:rsid w:val="00BB6D9E"/>
    <w:rsid w:val="00BD056F"/>
    <w:rsid w:val="00BD0C7B"/>
    <w:rsid w:val="00BD5F1F"/>
    <w:rsid w:val="00BE06D0"/>
    <w:rsid w:val="00BE0E90"/>
    <w:rsid w:val="00BE2B4A"/>
    <w:rsid w:val="00BE4F35"/>
    <w:rsid w:val="00BF1007"/>
    <w:rsid w:val="00BF21E3"/>
    <w:rsid w:val="00BF3B63"/>
    <w:rsid w:val="00BF4BC2"/>
    <w:rsid w:val="00BF502A"/>
    <w:rsid w:val="00C00D8E"/>
    <w:rsid w:val="00C02233"/>
    <w:rsid w:val="00C1045E"/>
    <w:rsid w:val="00C11BAE"/>
    <w:rsid w:val="00C12201"/>
    <w:rsid w:val="00C13250"/>
    <w:rsid w:val="00C13EE5"/>
    <w:rsid w:val="00C15F8F"/>
    <w:rsid w:val="00C1704F"/>
    <w:rsid w:val="00C23FF4"/>
    <w:rsid w:val="00C25FF8"/>
    <w:rsid w:val="00C270B4"/>
    <w:rsid w:val="00C332E6"/>
    <w:rsid w:val="00C342BA"/>
    <w:rsid w:val="00C37F31"/>
    <w:rsid w:val="00C4109C"/>
    <w:rsid w:val="00C41ED4"/>
    <w:rsid w:val="00C44406"/>
    <w:rsid w:val="00C46926"/>
    <w:rsid w:val="00C477B3"/>
    <w:rsid w:val="00C54C04"/>
    <w:rsid w:val="00C5752A"/>
    <w:rsid w:val="00C602B8"/>
    <w:rsid w:val="00C6119F"/>
    <w:rsid w:val="00C639DD"/>
    <w:rsid w:val="00C6643A"/>
    <w:rsid w:val="00C711C0"/>
    <w:rsid w:val="00C711E3"/>
    <w:rsid w:val="00C76A79"/>
    <w:rsid w:val="00C77724"/>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34FA"/>
    <w:rsid w:val="00CC3A8A"/>
    <w:rsid w:val="00CC461F"/>
    <w:rsid w:val="00CC51E4"/>
    <w:rsid w:val="00CC657C"/>
    <w:rsid w:val="00CD0B4E"/>
    <w:rsid w:val="00CD177A"/>
    <w:rsid w:val="00CD5622"/>
    <w:rsid w:val="00CE1829"/>
    <w:rsid w:val="00CE2FA7"/>
    <w:rsid w:val="00CE6DEC"/>
    <w:rsid w:val="00CF0439"/>
    <w:rsid w:val="00CF3001"/>
    <w:rsid w:val="00CF43F0"/>
    <w:rsid w:val="00CF5FFF"/>
    <w:rsid w:val="00CF6A66"/>
    <w:rsid w:val="00D0028D"/>
    <w:rsid w:val="00D02F47"/>
    <w:rsid w:val="00D0576C"/>
    <w:rsid w:val="00D076CE"/>
    <w:rsid w:val="00D13135"/>
    <w:rsid w:val="00D132D3"/>
    <w:rsid w:val="00D151E8"/>
    <w:rsid w:val="00D1661A"/>
    <w:rsid w:val="00D25F23"/>
    <w:rsid w:val="00D26271"/>
    <w:rsid w:val="00D272B2"/>
    <w:rsid w:val="00D32244"/>
    <w:rsid w:val="00D3389B"/>
    <w:rsid w:val="00D35CD7"/>
    <w:rsid w:val="00D42C70"/>
    <w:rsid w:val="00D44140"/>
    <w:rsid w:val="00D455B4"/>
    <w:rsid w:val="00D459B6"/>
    <w:rsid w:val="00D45ED3"/>
    <w:rsid w:val="00D467B6"/>
    <w:rsid w:val="00D47D4F"/>
    <w:rsid w:val="00D519A2"/>
    <w:rsid w:val="00D56E6B"/>
    <w:rsid w:val="00D624D3"/>
    <w:rsid w:val="00D6307F"/>
    <w:rsid w:val="00D65527"/>
    <w:rsid w:val="00D7364F"/>
    <w:rsid w:val="00D73AE3"/>
    <w:rsid w:val="00D744E4"/>
    <w:rsid w:val="00D74D98"/>
    <w:rsid w:val="00D77892"/>
    <w:rsid w:val="00D85678"/>
    <w:rsid w:val="00D85B0C"/>
    <w:rsid w:val="00D901DC"/>
    <w:rsid w:val="00D91FAF"/>
    <w:rsid w:val="00D92317"/>
    <w:rsid w:val="00D93E36"/>
    <w:rsid w:val="00D95687"/>
    <w:rsid w:val="00D95EDF"/>
    <w:rsid w:val="00DA1363"/>
    <w:rsid w:val="00DA1583"/>
    <w:rsid w:val="00DA34D8"/>
    <w:rsid w:val="00DA597A"/>
    <w:rsid w:val="00DA6BF0"/>
    <w:rsid w:val="00DA7789"/>
    <w:rsid w:val="00DB70C4"/>
    <w:rsid w:val="00DC446B"/>
    <w:rsid w:val="00DC4E91"/>
    <w:rsid w:val="00DC6F07"/>
    <w:rsid w:val="00DC71DB"/>
    <w:rsid w:val="00DD325F"/>
    <w:rsid w:val="00DD34F7"/>
    <w:rsid w:val="00DE075D"/>
    <w:rsid w:val="00DE215B"/>
    <w:rsid w:val="00DE2CC0"/>
    <w:rsid w:val="00DE3B6A"/>
    <w:rsid w:val="00DE6A68"/>
    <w:rsid w:val="00DF1C9A"/>
    <w:rsid w:val="00DF2135"/>
    <w:rsid w:val="00DF4708"/>
    <w:rsid w:val="00DF5247"/>
    <w:rsid w:val="00DF55E3"/>
    <w:rsid w:val="00DF7731"/>
    <w:rsid w:val="00E00C7A"/>
    <w:rsid w:val="00E00F85"/>
    <w:rsid w:val="00E01A7B"/>
    <w:rsid w:val="00E06CA7"/>
    <w:rsid w:val="00E107B8"/>
    <w:rsid w:val="00E15A62"/>
    <w:rsid w:val="00E17538"/>
    <w:rsid w:val="00E17749"/>
    <w:rsid w:val="00E200A8"/>
    <w:rsid w:val="00E2180F"/>
    <w:rsid w:val="00E25F0D"/>
    <w:rsid w:val="00E27590"/>
    <w:rsid w:val="00E3252F"/>
    <w:rsid w:val="00E344E1"/>
    <w:rsid w:val="00E368E5"/>
    <w:rsid w:val="00E37057"/>
    <w:rsid w:val="00E37142"/>
    <w:rsid w:val="00E373A8"/>
    <w:rsid w:val="00E462FF"/>
    <w:rsid w:val="00E47E60"/>
    <w:rsid w:val="00E50233"/>
    <w:rsid w:val="00E522FE"/>
    <w:rsid w:val="00E57574"/>
    <w:rsid w:val="00E636D6"/>
    <w:rsid w:val="00E63CD1"/>
    <w:rsid w:val="00E6431F"/>
    <w:rsid w:val="00E65CD5"/>
    <w:rsid w:val="00E70113"/>
    <w:rsid w:val="00E7091A"/>
    <w:rsid w:val="00E71E76"/>
    <w:rsid w:val="00E74B47"/>
    <w:rsid w:val="00E75589"/>
    <w:rsid w:val="00E82814"/>
    <w:rsid w:val="00E84042"/>
    <w:rsid w:val="00E8438B"/>
    <w:rsid w:val="00E85A70"/>
    <w:rsid w:val="00E85E44"/>
    <w:rsid w:val="00E940EC"/>
    <w:rsid w:val="00E95D17"/>
    <w:rsid w:val="00E97EF1"/>
    <w:rsid w:val="00EA49E5"/>
    <w:rsid w:val="00EA5077"/>
    <w:rsid w:val="00EA5968"/>
    <w:rsid w:val="00EB37B6"/>
    <w:rsid w:val="00EB5E4D"/>
    <w:rsid w:val="00EB6D7D"/>
    <w:rsid w:val="00EC0B94"/>
    <w:rsid w:val="00EC1082"/>
    <w:rsid w:val="00EC5E21"/>
    <w:rsid w:val="00EC60EC"/>
    <w:rsid w:val="00ED33B5"/>
    <w:rsid w:val="00ED74FE"/>
    <w:rsid w:val="00EE120F"/>
    <w:rsid w:val="00EE3B28"/>
    <w:rsid w:val="00EE4FB6"/>
    <w:rsid w:val="00EE598B"/>
    <w:rsid w:val="00EE7D71"/>
    <w:rsid w:val="00EF0B9C"/>
    <w:rsid w:val="00EF7E69"/>
    <w:rsid w:val="00F01897"/>
    <w:rsid w:val="00F027F0"/>
    <w:rsid w:val="00F03916"/>
    <w:rsid w:val="00F04342"/>
    <w:rsid w:val="00F044CA"/>
    <w:rsid w:val="00F05F04"/>
    <w:rsid w:val="00F06E17"/>
    <w:rsid w:val="00F112D5"/>
    <w:rsid w:val="00F16FB9"/>
    <w:rsid w:val="00F20B85"/>
    <w:rsid w:val="00F23470"/>
    <w:rsid w:val="00F245DB"/>
    <w:rsid w:val="00F33A52"/>
    <w:rsid w:val="00F371FB"/>
    <w:rsid w:val="00F445CF"/>
    <w:rsid w:val="00F44EC3"/>
    <w:rsid w:val="00F46A8E"/>
    <w:rsid w:val="00F507EC"/>
    <w:rsid w:val="00F53BEA"/>
    <w:rsid w:val="00F54EA2"/>
    <w:rsid w:val="00F55678"/>
    <w:rsid w:val="00F55DF4"/>
    <w:rsid w:val="00F564C3"/>
    <w:rsid w:val="00F57C93"/>
    <w:rsid w:val="00F637F7"/>
    <w:rsid w:val="00F6434C"/>
    <w:rsid w:val="00F66461"/>
    <w:rsid w:val="00F679FD"/>
    <w:rsid w:val="00F70D2E"/>
    <w:rsid w:val="00F7146C"/>
    <w:rsid w:val="00F749A5"/>
    <w:rsid w:val="00F74ACF"/>
    <w:rsid w:val="00F7670A"/>
    <w:rsid w:val="00F77E65"/>
    <w:rsid w:val="00F825D3"/>
    <w:rsid w:val="00F84F2E"/>
    <w:rsid w:val="00F86D23"/>
    <w:rsid w:val="00F8795E"/>
    <w:rsid w:val="00F909B8"/>
    <w:rsid w:val="00F92372"/>
    <w:rsid w:val="00F95098"/>
    <w:rsid w:val="00F950F6"/>
    <w:rsid w:val="00F97674"/>
    <w:rsid w:val="00FA038B"/>
    <w:rsid w:val="00FA163C"/>
    <w:rsid w:val="00FA2E0A"/>
    <w:rsid w:val="00FA327E"/>
    <w:rsid w:val="00FA3544"/>
    <w:rsid w:val="00FA369B"/>
    <w:rsid w:val="00FA38FB"/>
    <w:rsid w:val="00FA473D"/>
    <w:rsid w:val="00FA57A3"/>
    <w:rsid w:val="00FA68C1"/>
    <w:rsid w:val="00FB1617"/>
    <w:rsid w:val="00FB300C"/>
    <w:rsid w:val="00FB45AA"/>
    <w:rsid w:val="00FB5DB2"/>
    <w:rsid w:val="00FB7480"/>
    <w:rsid w:val="00FC2D1C"/>
    <w:rsid w:val="00FC5748"/>
    <w:rsid w:val="00FC755A"/>
    <w:rsid w:val="00FD1B91"/>
    <w:rsid w:val="00FD2C8B"/>
    <w:rsid w:val="00FE08B5"/>
    <w:rsid w:val="00FE3384"/>
    <w:rsid w:val="00FE565C"/>
    <w:rsid w:val="00FE6294"/>
    <w:rsid w:val="00FE69E8"/>
    <w:rsid w:val="00FE7130"/>
    <w:rsid w:val="00FF16E0"/>
    <w:rsid w:val="00FF194C"/>
    <w:rsid w:val="00FF2EBA"/>
    <w:rsid w:val="00FF422F"/>
    <w:rsid w:val="00FF4B89"/>
    <w:rsid w:val="00FF602E"/>
    <w:rsid w:val="00FF67EB"/>
    <w:rsid w:val="00FF7F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552ACC"/>
  <w15:docId w15:val="{1F3898FA-5536-4DEA-918C-5A2723C9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C7A"/>
    <w:pPr>
      <w:widowControl w:val="0"/>
      <w:jc w:val="both"/>
    </w:pPr>
    <w:rPr>
      <w:szCs w:val="24"/>
    </w:rPr>
  </w:style>
  <w:style w:type="paragraph" w:styleId="1">
    <w:name w:val="heading 1"/>
    <w:basedOn w:val="a"/>
    <w:next w:val="a"/>
    <w:link w:val="10"/>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rsid w:val="00C13EE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C13250"/>
    <w:rPr>
      <w:rFonts w:cs="Times New Roman"/>
      <w:b/>
      <w:bCs/>
      <w:kern w:val="44"/>
      <w:sz w:val="44"/>
      <w:szCs w:val="44"/>
    </w:rPr>
  </w:style>
  <w:style w:type="character" w:customStyle="1" w:styleId="20">
    <w:name w:val="标题 2 字符"/>
    <w:basedOn w:val="a0"/>
    <w:link w:val="2"/>
    <w:uiPriority w:val="99"/>
    <w:locked/>
    <w:rsid w:val="00AA4922"/>
    <w:rPr>
      <w:rFonts w:ascii="Cambria" w:eastAsia="宋体" w:hAnsi="Cambria" w:cs="Times New Roman"/>
      <w:b/>
      <w:bCs/>
      <w:sz w:val="32"/>
      <w:szCs w:val="32"/>
    </w:rPr>
  </w:style>
  <w:style w:type="paragraph" w:styleId="a3">
    <w:name w:val="Body Text"/>
    <w:basedOn w:val="a"/>
    <w:link w:val="a4"/>
    <w:uiPriority w:val="99"/>
    <w:rsid w:val="00185C7A"/>
    <w:rPr>
      <w:sz w:val="24"/>
    </w:rPr>
  </w:style>
  <w:style w:type="character" w:customStyle="1" w:styleId="a4">
    <w:name w:val="正文文本 字符"/>
    <w:basedOn w:val="a0"/>
    <w:link w:val="a3"/>
    <w:uiPriority w:val="99"/>
    <w:semiHidden/>
    <w:locked/>
    <w:rsid w:val="00C13250"/>
    <w:rPr>
      <w:rFonts w:cs="Times New Roman"/>
      <w:sz w:val="24"/>
      <w:szCs w:val="24"/>
    </w:rPr>
  </w:style>
  <w:style w:type="paragraph" w:styleId="a5">
    <w:name w:val="header"/>
    <w:basedOn w:val="a"/>
    <w:link w:val="a6"/>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locked/>
    <w:rsid w:val="00F77E65"/>
    <w:rPr>
      <w:rFonts w:cs="Times New Roman"/>
      <w:kern w:val="2"/>
      <w:sz w:val="18"/>
      <w:szCs w:val="18"/>
    </w:rPr>
  </w:style>
  <w:style w:type="paragraph" w:styleId="a7">
    <w:name w:val="footer"/>
    <w:basedOn w:val="a"/>
    <w:link w:val="a8"/>
    <w:uiPriority w:val="99"/>
    <w:rsid w:val="00F77E65"/>
    <w:pPr>
      <w:tabs>
        <w:tab w:val="center" w:pos="4153"/>
        <w:tab w:val="right" w:pos="8306"/>
      </w:tabs>
      <w:snapToGrid w:val="0"/>
      <w:jc w:val="left"/>
    </w:pPr>
    <w:rPr>
      <w:sz w:val="18"/>
      <w:szCs w:val="18"/>
    </w:rPr>
  </w:style>
  <w:style w:type="character" w:customStyle="1" w:styleId="a8">
    <w:name w:val="页脚 字符"/>
    <w:basedOn w:val="a0"/>
    <w:link w:val="a7"/>
    <w:uiPriority w:val="99"/>
    <w:locked/>
    <w:rsid w:val="00F77E65"/>
    <w:rPr>
      <w:rFonts w:cs="Times New Roman"/>
      <w:kern w:val="2"/>
      <w:sz w:val="18"/>
      <w:szCs w:val="18"/>
    </w:rPr>
  </w:style>
  <w:style w:type="paragraph" w:styleId="a9">
    <w:name w:val="Title"/>
    <w:basedOn w:val="a"/>
    <w:next w:val="a"/>
    <w:link w:val="aa"/>
    <w:uiPriority w:val="99"/>
    <w:qFormat/>
    <w:rsid w:val="00F507EC"/>
    <w:pPr>
      <w:spacing w:before="240" w:after="60"/>
      <w:jc w:val="center"/>
      <w:outlineLvl w:val="0"/>
    </w:pPr>
    <w:rPr>
      <w:rFonts w:ascii="Cambria" w:hAnsi="Cambria"/>
      <w:b/>
      <w:bCs/>
      <w:sz w:val="32"/>
      <w:szCs w:val="32"/>
    </w:rPr>
  </w:style>
  <w:style w:type="character" w:customStyle="1" w:styleId="aa">
    <w:name w:val="标题 字符"/>
    <w:basedOn w:val="a0"/>
    <w:link w:val="a9"/>
    <w:uiPriority w:val="99"/>
    <w:locked/>
    <w:rsid w:val="00F507EC"/>
    <w:rPr>
      <w:rFonts w:ascii="Cambria" w:hAnsi="Cambria" w:cs="Times New Roman"/>
      <w:b/>
      <w:bCs/>
      <w:kern w:val="2"/>
      <w:sz w:val="32"/>
      <w:szCs w:val="32"/>
    </w:rPr>
  </w:style>
  <w:style w:type="paragraph" w:styleId="ab">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c">
    <w:name w:val="Document Map"/>
    <w:basedOn w:val="a"/>
    <w:link w:val="ad"/>
    <w:uiPriority w:val="99"/>
    <w:rsid w:val="00C92C1F"/>
    <w:rPr>
      <w:rFonts w:ascii="宋体"/>
      <w:sz w:val="18"/>
      <w:szCs w:val="18"/>
    </w:rPr>
  </w:style>
  <w:style w:type="character" w:customStyle="1" w:styleId="ad">
    <w:name w:val="文档结构图 字符"/>
    <w:basedOn w:val="a0"/>
    <w:link w:val="ac"/>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autoRedefine/>
    <w:uiPriority w:val="39"/>
    <w:rsid w:val="001D2258"/>
    <w:pPr>
      <w:ind w:left="210"/>
      <w:jc w:val="left"/>
    </w:pPr>
    <w:rPr>
      <w:smallCaps/>
      <w:sz w:val="20"/>
      <w:szCs w:val="20"/>
    </w:rPr>
  </w:style>
  <w:style w:type="paragraph" w:styleId="TOC1">
    <w:name w:val="toc 1"/>
    <w:basedOn w:val="a"/>
    <w:next w:val="a"/>
    <w:autoRedefine/>
    <w:uiPriority w:val="39"/>
    <w:rsid w:val="00B00A4A"/>
    <w:pPr>
      <w:tabs>
        <w:tab w:val="right" w:leader="dot" w:pos="8296"/>
      </w:tabs>
      <w:spacing w:before="120" w:after="120"/>
      <w:jc w:val="left"/>
    </w:pPr>
    <w:rPr>
      <w:rFonts w:ascii="宋体" w:hAnsi="宋体"/>
      <w:b/>
      <w:bCs/>
      <w:caps/>
      <w:noProof/>
      <w:sz w:val="24"/>
    </w:rPr>
  </w:style>
  <w:style w:type="paragraph" w:styleId="TOC3">
    <w:name w:val="toc 3"/>
    <w:basedOn w:val="a"/>
    <w:next w:val="a"/>
    <w:autoRedefine/>
    <w:uiPriority w:val="99"/>
    <w:rsid w:val="001D2258"/>
    <w:pPr>
      <w:ind w:left="420"/>
      <w:jc w:val="left"/>
    </w:pPr>
    <w:rPr>
      <w:i/>
      <w:iCs/>
      <w:sz w:val="20"/>
      <w:szCs w:val="20"/>
    </w:rPr>
  </w:style>
  <w:style w:type="paragraph" w:styleId="ae">
    <w:name w:val="Balloon Text"/>
    <w:basedOn w:val="a"/>
    <w:link w:val="af"/>
    <w:uiPriority w:val="99"/>
    <w:rsid w:val="001D2258"/>
    <w:rPr>
      <w:sz w:val="18"/>
      <w:szCs w:val="18"/>
    </w:rPr>
  </w:style>
  <w:style w:type="character" w:customStyle="1" w:styleId="af">
    <w:name w:val="批注框文本 字符"/>
    <w:basedOn w:val="a0"/>
    <w:link w:val="ae"/>
    <w:uiPriority w:val="99"/>
    <w:locked/>
    <w:rsid w:val="001D2258"/>
    <w:rPr>
      <w:rFonts w:cs="Times New Roman"/>
      <w:kern w:val="2"/>
      <w:sz w:val="18"/>
      <w:szCs w:val="18"/>
    </w:rPr>
  </w:style>
  <w:style w:type="character" w:styleId="af0">
    <w:name w:val="Hyperlink"/>
    <w:basedOn w:val="a0"/>
    <w:uiPriority w:val="99"/>
    <w:rsid w:val="001D2258"/>
    <w:rPr>
      <w:rFonts w:cs="Times New Roman"/>
      <w:color w:val="0000FF"/>
      <w:u w:val="single"/>
    </w:rPr>
  </w:style>
  <w:style w:type="character" w:customStyle="1" w:styleId="apple-converted-space">
    <w:name w:val="apple-converted-space"/>
    <w:basedOn w:val="a0"/>
    <w:uiPriority w:val="99"/>
    <w:rsid w:val="0054461D"/>
    <w:rPr>
      <w:rFonts w:cs="Times New Roman"/>
    </w:rPr>
  </w:style>
  <w:style w:type="paragraph" w:styleId="TOC4">
    <w:name w:val="toc 4"/>
    <w:basedOn w:val="a"/>
    <w:next w:val="a"/>
    <w:autoRedefine/>
    <w:uiPriority w:val="99"/>
    <w:semiHidden/>
    <w:locked/>
    <w:rsid w:val="00B07CB4"/>
    <w:pPr>
      <w:ind w:left="630"/>
      <w:jc w:val="left"/>
    </w:pPr>
    <w:rPr>
      <w:sz w:val="18"/>
      <w:szCs w:val="18"/>
    </w:rPr>
  </w:style>
  <w:style w:type="paragraph" w:styleId="TOC5">
    <w:name w:val="toc 5"/>
    <w:basedOn w:val="a"/>
    <w:next w:val="a"/>
    <w:autoRedefine/>
    <w:uiPriority w:val="99"/>
    <w:semiHidden/>
    <w:locked/>
    <w:rsid w:val="00B07CB4"/>
    <w:pPr>
      <w:ind w:left="840"/>
      <w:jc w:val="left"/>
    </w:pPr>
    <w:rPr>
      <w:sz w:val="18"/>
      <w:szCs w:val="18"/>
    </w:rPr>
  </w:style>
  <w:style w:type="paragraph" w:styleId="TOC6">
    <w:name w:val="toc 6"/>
    <w:basedOn w:val="a"/>
    <w:next w:val="a"/>
    <w:autoRedefine/>
    <w:uiPriority w:val="99"/>
    <w:semiHidden/>
    <w:locked/>
    <w:rsid w:val="00B07CB4"/>
    <w:pPr>
      <w:ind w:left="1050"/>
      <w:jc w:val="left"/>
    </w:pPr>
    <w:rPr>
      <w:sz w:val="18"/>
      <w:szCs w:val="18"/>
    </w:rPr>
  </w:style>
  <w:style w:type="paragraph" w:styleId="TOC7">
    <w:name w:val="toc 7"/>
    <w:basedOn w:val="a"/>
    <w:next w:val="a"/>
    <w:autoRedefine/>
    <w:uiPriority w:val="99"/>
    <w:semiHidden/>
    <w:locked/>
    <w:rsid w:val="00B07CB4"/>
    <w:pPr>
      <w:ind w:left="1260"/>
      <w:jc w:val="left"/>
    </w:pPr>
    <w:rPr>
      <w:sz w:val="18"/>
      <w:szCs w:val="18"/>
    </w:rPr>
  </w:style>
  <w:style w:type="paragraph" w:styleId="TOC8">
    <w:name w:val="toc 8"/>
    <w:basedOn w:val="a"/>
    <w:next w:val="a"/>
    <w:autoRedefine/>
    <w:uiPriority w:val="99"/>
    <w:semiHidden/>
    <w:locked/>
    <w:rsid w:val="00B07CB4"/>
    <w:pPr>
      <w:ind w:left="1470"/>
      <w:jc w:val="left"/>
    </w:pPr>
    <w:rPr>
      <w:sz w:val="18"/>
      <w:szCs w:val="18"/>
    </w:rPr>
  </w:style>
  <w:style w:type="paragraph" w:styleId="TOC9">
    <w:name w:val="toc 9"/>
    <w:basedOn w:val="a"/>
    <w:next w:val="a"/>
    <w:autoRedefine/>
    <w:uiPriority w:val="99"/>
    <w:semiHidden/>
    <w:locked/>
    <w:rsid w:val="00B07CB4"/>
    <w:pPr>
      <w:ind w:left="1680"/>
      <w:jc w:val="left"/>
    </w:pPr>
    <w:rPr>
      <w:sz w:val="18"/>
      <w:szCs w:val="18"/>
    </w:rPr>
  </w:style>
  <w:style w:type="table" w:styleId="af1">
    <w:name w:val="Table Grid"/>
    <w:basedOn w:val="a1"/>
    <w:uiPriority w:val="99"/>
    <w:locked/>
    <w:rsid w:val="003E39F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rsid w:val="004B016D"/>
    <w:rPr>
      <w:rFonts w:cs="Times New Roman"/>
      <w:color w:val="800080"/>
      <w:u w:val="single"/>
    </w:rPr>
  </w:style>
  <w:style w:type="paragraph" w:styleId="af3">
    <w:name w:val="List Paragraph"/>
    <w:basedOn w:val="a"/>
    <w:uiPriority w:val="34"/>
    <w:qFormat/>
    <w:rsid w:val="00E368E5"/>
    <w:pPr>
      <w:ind w:firstLineChars="200" w:firstLine="420"/>
    </w:pPr>
  </w:style>
  <w:style w:type="character" w:styleId="af4">
    <w:name w:val="Strong"/>
    <w:basedOn w:val="a0"/>
    <w:qFormat/>
    <w:locked/>
    <w:rsid w:val="00707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592729">
      <w:bodyDiv w:val="1"/>
      <w:marLeft w:val="0"/>
      <w:marRight w:val="0"/>
      <w:marTop w:val="0"/>
      <w:marBottom w:val="0"/>
      <w:divBdr>
        <w:top w:val="none" w:sz="0" w:space="0" w:color="auto"/>
        <w:left w:val="none" w:sz="0" w:space="0" w:color="auto"/>
        <w:bottom w:val="none" w:sz="0" w:space="0" w:color="auto"/>
        <w:right w:val="none" w:sz="0" w:space="0" w:color="auto"/>
      </w:divBdr>
    </w:div>
    <w:div w:id="457453110">
      <w:bodyDiv w:val="1"/>
      <w:marLeft w:val="0"/>
      <w:marRight w:val="0"/>
      <w:marTop w:val="0"/>
      <w:marBottom w:val="0"/>
      <w:divBdr>
        <w:top w:val="none" w:sz="0" w:space="0" w:color="auto"/>
        <w:left w:val="none" w:sz="0" w:space="0" w:color="auto"/>
        <w:bottom w:val="none" w:sz="0" w:space="0" w:color="auto"/>
        <w:right w:val="none" w:sz="0" w:space="0" w:color="auto"/>
      </w:divBdr>
    </w:div>
    <w:div w:id="857694823">
      <w:bodyDiv w:val="1"/>
      <w:marLeft w:val="0"/>
      <w:marRight w:val="0"/>
      <w:marTop w:val="0"/>
      <w:marBottom w:val="0"/>
      <w:divBdr>
        <w:top w:val="none" w:sz="0" w:space="0" w:color="auto"/>
        <w:left w:val="none" w:sz="0" w:space="0" w:color="auto"/>
        <w:bottom w:val="none" w:sz="0" w:space="0" w:color="auto"/>
        <w:right w:val="none" w:sz="0" w:space="0" w:color="auto"/>
      </w:divBdr>
    </w:div>
    <w:div w:id="918101730">
      <w:bodyDiv w:val="1"/>
      <w:marLeft w:val="0"/>
      <w:marRight w:val="0"/>
      <w:marTop w:val="0"/>
      <w:marBottom w:val="0"/>
      <w:divBdr>
        <w:top w:val="none" w:sz="0" w:space="0" w:color="auto"/>
        <w:left w:val="none" w:sz="0" w:space="0" w:color="auto"/>
        <w:bottom w:val="none" w:sz="0" w:space="0" w:color="auto"/>
        <w:right w:val="none" w:sz="0" w:space="0" w:color="auto"/>
      </w:divBdr>
    </w:div>
    <w:div w:id="1188173622">
      <w:bodyDiv w:val="1"/>
      <w:marLeft w:val="0"/>
      <w:marRight w:val="0"/>
      <w:marTop w:val="0"/>
      <w:marBottom w:val="0"/>
      <w:divBdr>
        <w:top w:val="none" w:sz="0" w:space="0" w:color="auto"/>
        <w:left w:val="none" w:sz="0" w:space="0" w:color="auto"/>
        <w:bottom w:val="none" w:sz="0" w:space="0" w:color="auto"/>
        <w:right w:val="none" w:sz="0" w:space="0" w:color="auto"/>
      </w:divBdr>
    </w:div>
    <w:div w:id="1441102118">
      <w:bodyDiv w:val="1"/>
      <w:marLeft w:val="0"/>
      <w:marRight w:val="0"/>
      <w:marTop w:val="0"/>
      <w:marBottom w:val="0"/>
      <w:divBdr>
        <w:top w:val="none" w:sz="0" w:space="0" w:color="auto"/>
        <w:left w:val="none" w:sz="0" w:space="0" w:color="auto"/>
        <w:bottom w:val="none" w:sz="0" w:space="0" w:color="auto"/>
        <w:right w:val="none" w:sz="0" w:space="0" w:color="auto"/>
      </w:divBdr>
    </w:div>
    <w:div w:id="1443380640">
      <w:bodyDiv w:val="1"/>
      <w:marLeft w:val="0"/>
      <w:marRight w:val="0"/>
      <w:marTop w:val="0"/>
      <w:marBottom w:val="0"/>
      <w:divBdr>
        <w:top w:val="none" w:sz="0" w:space="0" w:color="auto"/>
        <w:left w:val="none" w:sz="0" w:space="0" w:color="auto"/>
        <w:bottom w:val="none" w:sz="0" w:space="0" w:color="auto"/>
        <w:right w:val="none" w:sz="0" w:space="0" w:color="auto"/>
      </w:divBdr>
    </w:div>
    <w:div w:id="1878200557">
      <w:bodyDiv w:val="1"/>
      <w:marLeft w:val="0"/>
      <w:marRight w:val="0"/>
      <w:marTop w:val="0"/>
      <w:marBottom w:val="0"/>
      <w:divBdr>
        <w:top w:val="none" w:sz="0" w:space="0" w:color="auto"/>
        <w:left w:val="none" w:sz="0" w:space="0" w:color="auto"/>
        <w:bottom w:val="none" w:sz="0" w:space="0" w:color="auto"/>
        <w:right w:val="none" w:sz="0" w:space="0" w:color="auto"/>
      </w:divBdr>
    </w:div>
    <w:div w:id="1944069878">
      <w:bodyDiv w:val="1"/>
      <w:marLeft w:val="0"/>
      <w:marRight w:val="0"/>
      <w:marTop w:val="0"/>
      <w:marBottom w:val="0"/>
      <w:divBdr>
        <w:top w:val="none" w:sz="0" w:space="0" w:color="auto"/>
        <w:left w:val="none" w:sz="0" w:space="0" w:color="auto"/>
        <w:bottom w:val="none" w:sz="0" w:space="0" w:color="auto"/>
        <w:right w:val="none" w:sz="0" w:space="0" w:color="auto"/>
      </w:divBdr>
    </w:div>
    <w:div w:id="2128036296">
      <w:marLeft w:val="0"/>
      <w:marRight w:val="0"/>
      <w:marTop w:val="0"/>
      <w:marBottom w:val="0"/>
      <w:divBdr>
        <w:top w:val="none" w:sz="0" w:space="0" w:color="auto"/>
        <w:left w:val="none" w:sz="0" w:space="0" w:color="auto"/>
        <w:bottom w:val="none" w:sz="0" w:space="0" w:color="auto"/>
        <w:right w:val="none" w:sz="0" w:space="0" w:color="auto"/>
      </w:divBdr>
    </w:div>
    <w:div w:id="2128036297">
      <w:marLeft w:val="0"/>
      <w:marRight w:val="0"/>
      <w:marTop w:val="0"/>
      <w:marBottom w:val="0"/>
      <w:divBdr>
        <w:top w:val="none" w:sz="0" w:space="0" w:color="auto"/>
        <w:left w:val="none" w:sz="0" w:space="0" w:color="auto"/>
        <w:bottom w:val="none" w:sz="0" w:space="0" w:color="auto"/>
        <w:right w:val="none" w:sz="0" w:space="0" w:color="auto"/>
      </w:divBdr>
    </w:div>
    <w:div w:id="2128036298">
      <w:marLeft w:val="0"/>
      <w:marRight w:val="0"/>
      <w:marTop w:val="0"/>
      <w:marBottom w:val="0"/>
      <w:divBdr>
        <w:top w:val="none" w:sz="0" w:space="0" w:color="auto"/>
        <w:left w:val="none" w:sz="0" w:space="0" w:color="auto"/>
        <w:bottom w:val="none" w:sz="0" w:space="0" w:color="auto"/>
        <w:right w:val="none" w:sz="0" w:space="0" w:color="auto"/>
      </w:divBdr>
    </w:div>
    <w:div w:id="2128036299">
      <w:marLeft w:val="0"/>
      <w:marRight w:val="0"/>
      <w:marTop w:val="0"/>
      <w:marBottom w:val="0"/>
      <w:divBdr>
        <w:top w:val="none" w:sz="0" w:space="0" w:color="auto"/>
        <w:left w:val="none" w:sz="0" w:space="0" w:color="auto"/>
        <w:bottom w:val="none" w:sz="0" w:space="0" w:color="auto"/>
        <w:right w:val="none" w:sz="0" w:space="0" w:color="auto"/>
      </w:divBdr>
    </w:div>
    <w:div w:id="2128036300">
      <w:marLeft w:val="0"/>
      <w:marRight w:val="0"/>
      <w:marTop w:val="0"/>
      <w:marBottom w:val="0"/>
      <w:divBdr>
        <w:top w:val="none" w:sz="0" w:space="0" w:color="auto"/>
        <w:left w:val="none" w:sz="0" w:space="0" w:color="auto"/>
        <w:bottom w:val="none" w:sz="0" w:space="0" w:color="auto"/>
        <w:right w:val="none" w:sz="0" w:space="0" w:color="auto"/>
      </w:divBdr>
    </w:div>
    <w:div w:id="2128036301">
      <w:marLeft w:val="0"/>
      <w:marRight w:val="0"/>
      <w:marTop w:val="0"/>
      <w:marBottom w:val="0"/>
      <w:divBdr>
        <w:top w:val="none" w:sz="0" w:space="0" w:color="auto"/>
        <w:left w:val="none" w:sz="0" w:space="0" w:color="auto"/>
        <w:bottom w:val="none" w:sz="0" w:space="0" w:color="auto"/>
        <w:right w:val="none" w:sz="0" w:space="0" w:color="auto"/>
      </w:divBdr>
    </w:div>
    <w:div w:id="2128036302">
      <w:marLeft w:val="0"/>
      <w:marRight w:val="0"/>
      <w:marTop w:val="0"/>
      <w:marBottom w:val="0"/>
      <w:divBdr>
        <w:top w:val="none" w:sz="0" w:space="0" w:color="auto"/>
        <w:left w:val="none" w:sz="0" w:space="0" w:color="auto"/>
        <w:bottom w:val="none" w:sz="0" w:space="0" w:color="auto"/>
        <w:right w:val="none" w:sz="0" w:space="0" w:color="auto"/>
      </w:divBdr>
    </w:div>
    <w:div w:id="2128036303">
      <w:marLeft w:val="0"/>
      <w:marRight w:val="0"/>
      <w:marTop w:val="0"/>
      <w:marBottom w:val="0"/>
      <w:divBdr>
        <w:top w:val="none" w:sz="0" w:space="0" w:color="auto"/>
        <w:left w:val="none" w:sz="0" w:space="0" w:color="auto"/>
        <w:bottom w:val="none" w:sz="0" w:space="0" w:color="auto"/>
        <w:right w:val="none" w:sz="0" w:space="0" w:color="auto"/>
      </w:divBdr>
    </w:div>
    <w:div w:id="2128036304">
      <w:marLeft w:val="0"/>
      <w:marRight w:val="0"/>
      <w:marTop w:val="0"/>
      <w:marBottom w:val="0"/>
      <w:divBdr>
        <w:top w:val="none" w:sz="0" w:space="0" w:color="auto"/>
        <w:left w:val="none" w:sz="0" w:space="0" w:color="auto"/>
        <w:bottom w:val="none" w:sz="0" w:space="0" w:color="auto"/>
        <w:right w:val="none" w:sz="0" w:space="0" w:color="auto"/>
      </w:divBdr>
    </w:div>
    <w:div w:id="2128036305">
      <w:marLeft w:val="0"/>
      <w:marRight w:val="0"/>
      <w:marTop w:val="0"/>
      <w:marBottom w:val="0"/>
      <w:divBdr>
        <w:top w:val="none" w:sz="0" w:space="0" w:color="auto"/>
        <w:left w:val="none" w:sz="0" w:space="0" w:color="auto"/>
        <w:bottom w:val="none" w:sz="0" w:space="0" w:color="auto"/>
        <w:right w:val="none" w:sz="0" w:space="0" w:color="auto"/>
      </w:divBdr>
    </w:div>
    <w:div w:id="2128036306">
      <w:marLeft w:val="0"/>
      <w:marRight w:val="0"/>
      <w:marTop w:val="0"/>
      <w:marBottom w:val="0"/>
      <w:divBdr>
        <w:top w:val="none" w:sz="0" w:space="0" w:color="auto"/>
        <w:left w:val="none" w:sz="0" w:space="0" w:color="auto"/>
        <w:bottom w:val="none" w:sz="0" w:space="0" w:color="auto"/>
        <w:right w:val="none" w:sz="0" w:space="0" w:color="auto"/>
      </w:divBdr>
    </w:div>
    <w:div w:id="2128036307">
      <w:marLeft w:val="0"/>
      <w:marRight w:val="0"/>
      <w:marTop w:val="0"/>
      <w:marBottom w:val="0"/>
      <w:divBdr>
        <w:top w:val="none" w:sz="0" w:space="0" w:color="auto"/>
        <w:left w:val="none" w:sz="0" w:space="0" w:color="auto"/>
        <w:bottom w:val="none" w:sz="0" w:space="0" w:color="auto"/>
        <w:right w:val="none" w:sz="0" w:space="0" w:color="auto"/>
      </w:divBdr>
    </w:div>
    <w:div w:id="212803630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calvin.edu/" TargetMode="External"/><Relationship Id="rId5" Type="http://schemas.openxmlformats.org/officeDocument/2006/relationships/footnotes" Target="footnotes.xml"/><Relationship Id="rId10" Type="http://schemas.openxmlformats.org/officeDocument/2006/relationships/hyperlink" Target="http://vig.prenhall.com/catalog/academic/product/0,1144,0131409093,00.html" TargetMode="External"/><Relationship Id="rId4" Type="http://schemas.openxmlformats.org/officeDocument/2006/relationships/webSettings" Target="webSettings.xml"/><Relationship Id="rId9" Type="http://schemas.openxmlformats.org/officeDocument/2006/relationships/hyperlink" Target="http://www.calvin.edu/~nyhl/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14</Pages>
  <Words>1402</Words>
  <Characters>7994</Characters>
  <Application>Microsoft Office Word</Application>
  <DocSecurity>0</DocSecurity>
  <Lines>66</Lines>
  <Paragraphs>18</Paragraphs>
  <ScaleCrop>false</ScaleCrop>
  <Company>HUST</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YuanYe</cp:lastModifiedBy>
  <cp:revision>12</cp:revision>
  <dcterms:created xsi:type="dcterms:W3CDTF">2021-01-05T09:20:00Z</dcterms:created>
  <dcterms:modified xsi:type="dcterms:W3CDTF">2021-02-16T04:30:00Z</dcterms:modified>
</cp:coreProperties>
</file>