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api/</w:t>
      </w:r>
      <w:r>
        <w:rPr>
          <w:sz w:val="40"/>
          <w:szCs w:val="40"/>
          <w:rtl w:val="0"/>
          <w:lang w:val="zh-CN" w:eastAsia="zh-CN"/>
        </w:rPr>
        <w:t>classshow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：</w:t>
      </w:r>
      <w:r>
        <w:rPr>
          <w:sz w:val="40"/>
          <w:szCs w:val="40"/>
          <w:rtl w:val="0"/>
          <w:lang w:val="zh-CN" w:eastAsia="zh-CN"/>
        </w:rPr>
        <w:t>2017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获得乐器讯息（乐器界面）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zh-CN" w:eastAsia="zh-CN"/>
        </w:rPr>
        <w:t>URL</w:t>
      </w:r>
    </w:p>
    <w:p>
      <w:pPr>
        <w:pStyle w:val="正文"/>
        <w:bidi w:val="0"/>
      </w:pPr>
      <w:r>
        <w:rPr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"http://www.baidu.com"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www.baidu.com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支持格式</w:t>
      </w:r>
    </w:p>
    <w:p>
      <w:pPr>
        <w:pStyle w:val="正文"/>
        <w:bidi w:val="0"/>
      </w:pPr>
      <w:r>
        <w:rPr>
          <w:rtl w:val="0"/>
          <w:lang w:val="zh-CN" w:eastAsia="zh-CN"/>
        </w:rPr>
        <w:t>JSON</w:t>
      </w:r>
    </w:p>
    <w:p>
      <w:pPr>
        <w:pStyle w:val="正文"/>
        <w:bidi w:val="0"/>
      </w:pP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请求方式</w:t>
      </w:r>
    </w:p>
    <w:p>
      <w:pPr>
        <w:pStyle w:val="正文"/>
        <w:bidi w:val="0"/>
      </w:pPr>
      <w:r>
        <w:rPr>
          <w:rtl w:val="0"/>
          <w:lang w:val="zh-CN" w:eastAsia="zh-CN"/>
        </w:rPr>
        <w:t>post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是否需要登录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否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请求参数</w:t>
      </w:r>
    </w:p>
    <w:p>
      <w:pPr>
        <w:pStyle w:val="正文"/>
        <w:bidi w:val="0"/>
      </w:pPr>
      <w:r>
        <w:rPr>
          <w:rtl w:val="0"/>
          <w:lang w:val="zh-CN" w:eastAsia="zh-CN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示例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/>
          <w:color w:val="545454"/>
          <w:sz w:val="28"/>
          <w:szCs w:val="28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545454"/>
          <w:sz w:val="28"/>
          <w:szCs w:val="28"/>
          <w:rtl w:val="0"/>
        </w:rPr>
      </w:pPr>
      <w:r>
        <w:rPr>
          <w:rFonts w:ascii="Menlo" w:hAnsi="Menlo" w:hint="default"/>
          <w:b w:val="0"/>
          <w:bCs w:val="0"/>
          <w:color w:val="545454"/>
          <w:sz w:val="28"/>
          <w:szCs w:val="28"/>
          <w:rtl w:val="0"/>
        </w:rPr>
        <w:t>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</w:rPr>
        <w:t>"code"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25aae2"/>
          <w:sz w:val="28"/>
          <w:szCs w:val="28"/>
          <w:rtl w:val="0"/>
        </w:rPr>
        <w:t>2017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545454"/>
          <w:sz w:val="28"/>
          <w:szCs w:val="28"/>
          <w:rtl w:val="0"/>
        </w:rPr>
      </w:pPr>
      <w:r>
        <w:rPr>
          <w:rFonts w:ascii="Menlo" w:hAnsi="Menlo" w:hint="default"/>
          <w:b w:val="0"/>
          <w:bCs w:val="0"/>
          <w:color w:val="545454"/>
          <w:sz w:val="28"/>
          <w:szCs w:val="28"/>
          <w:rtl w:val="0"/>
        </w:rPr>
        <w:t>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</w:rPr>
        <w:t>"maxtime"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638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/>
          <w:color w:val="545454"/>
          <w:sz w:val="28"/>
          <w:szCs w:val="28"/>
          <w:rtl w:val="0"/>
        </w:rPr>
        <w:t>}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54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必选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范围及类型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code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api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的</w:t>
            </w:r>
            <w:r>
              <w:rPr>
                <w:rFonts w:ascii="Helvetica" w:cs="Arial Unicode MS" w:hAnsi="Helvetica" w:eastAsia="Arial Unicode MS"/>
                <w:rtl w:val="0"/>
              </w:rPr>
              <w:t>code</w:t>
            </w:r>
          </w:p>
        </w:tc>
      </w:tr>
      <w:tr>
        <w:tblPrEx>
          <w:shd w:val="clear" w:color="auto" w:fill="auto"/>
        </w:tblPrEx>
        <w:trPr>
          <w:trHeight w:val="2037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maxtime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23232"/>
                <w:sz w:val="24"/>
                <w:szCs w:val="24"/>
                <w:rtl w:val="0"/>
                <w:lang w:val="zh-CN" w:eastAsia="zh-CN"/>
              </w:rPr>
              <w:t>第一次加载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23232"/>
                <w:sz w:val="24"/>
                <w:szCs w:val="24"/>
                <w:rtl w:val="0"/>
                <w:lang w:val="zh-CN" w:eastAsia="zh-CN"/>
              </w:rPr>
              <w:t>课程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23232"/>
                <w:sz w:val="24"/>
                <w:szCs w:val="24"/>
                <w:rtl w:val="0"/>
                <w:lang w:val="zh-CN" w:eastAsia="zh-CN"/>
              </w:rPr>
              <w:t>时候</w:t>
            </w:r>
            <w:r>
              <w:rPr>
                <w:rFonts w:ascii="Arial" w:hAnsi="Arial"/>
                <w:color w:val="323232"/>
                <w:sz w:val="24"/>
                <w:szCs w:val="24"/>
                <w:rtl w:val="0"/>
                <w:lang w:val="zh-CN" w:eastAsia="zh-CN"/>
              </w:rPr>
              <w:t>maxtime =0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23232"/>
                <w:sz w:val="24"/>
                <w:szCs w:val="24"/>
                <w:rtl w:val="0"/>
                <w:lang w:val="ja-JP" w:eastAsia="ja-JP"/>
              </w:rPr>
              <w:t>，当</w:t>
            </w:r>
            <w:r>
              <w:rPr>
                <w:rFonts w:ascii="Arial" w:hAnsi="Arial"/>
                <w:color w:val="323232"/>
                <w:sz w:val="24"/>
                <w:szCs w:val="24"/>
                <w:rtl w:val="0"/>
                <w:lang w:val="zh-CN" w:eastAsia="zh-CN"/>
              </w:rPr>
              <w:t>,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23232"/>
                <w:sz w:val="24"/>
                <w:szCs w:val="24"/>
                <w:rtl w:val="0"/>
                <w:lang w:val="zh-CN" w:eastAsia="zh-CN"/>
              </w:rPr>
              <w:t>需要加载下一页时：需要传入加载上一页时返回值字段</w:t>
            </w:r>
            <w:r>
              <w:rPr>
                <w:rFonts w:ascii="Arial" w:hAnsi="Arial" w:hint="default"/>
                <w:color w:val="323232"/>
                <w:sz w:val="24"/>
                <w:szCs w:val="24"/>
                <w:rtl w:val="0"/>
              </w:rPr>
              <w:t>“</w:t>
            </w:r>
            <w:r>
              <w:rPr>
                <w:rFonts w:ascii="Arial" w:hAnsi="Arial"/>
                <w:color w:val="323232"/>
                <w:sz w:val="24"/>
                <w:szCs w:val="24"/>
                <w:rtl w:val="0"/>
              </w:rPr>
              <w:t>maxtime</w:t>
            </w:r>
            <w:r>
              <w:rPr>
                <w:rFonts w:ascii="Arial" w:hAnsi="Arial" w:hint="default"/>
                <w:color w:val="323232"/>
                <w:sz w:val="24"/>
                <w:szCs w:val="24"/>
                <w:rtl w:val="0"/>
              </w:rPr>
              <w:t>”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23232"/>
                <w:sz w:val="24"/>
                <w:szCs w:val="24"/>
                <w:rtl w:val="0"/>
                <w:lang w:val="zh-CN" w:eastAsia="zh-CN"/>
              </w:rPr>
              <w:t>中的内容。</w:t>
            </w:r>
            <w:r>
              <w:rPr>
                <w:rFonts w:ascii="Arial" w:cs="Arial" w:hAnsi="Arial" w:eastAsia="Arial"/>
                <w:color w:val="323232"/>
                <w:sz w:val="24"/>
                <w:szCs w:val="24"/>
                <w:rtl w:val="0"/>
              </w:rPr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返回结果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示例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/>
          <w:color w:val="545454"/>
          <w:sz w:val="28"/>
          <w:szCs w:val="28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545454"/>
          <w:sz w:val="28"/>
          <w:szCs w:val="28"/>
          <w:rtl w:val="0"/>
        </w:rPr>
      </w:pPr>
      <w:r>
        <w:rPr>
          <w:rFonts w:ascii="Menlo" w:hAnsi="Menlo" w:hint="default"/>
          <w:b w:val="0"/>
          <w:bCs w:val="0"/>
          <w:color w:val="545454"/>
          <w:sz w:val="28"/>
          <w:szCs w:val="28"/>
          <w:rtl w:val="0"/>
        </w:rPr>
        <w:t>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</w:rPr>
        <w:t>"top"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:[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</w:t>
      </w:r>
      <w:r>
        <w:rPr>
          <w:rFonts w:ascii="Menlo" w:hAnsi="Menlo"/>
          <w:color w:val="545454"/>
          <w:sz w:val="28"/>
          <w:szCs w:val="28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545454"/>
          <w:sz w:val="28"/>
          <w:szCs w:val="28"/>
          <w:rtl w:val="0"/>
        </w:rPr>
      </w:pPr>
      <w:r>
        <w:rPr>
          <w:rFonts w:ascii="Menlo" w:hAnsi="Menlo" w:hint="default"/>
          <w:b w:val="0"/>
          <w:bCs w:val="0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  <w:lang w:val="fr-FR"/>
        </w:rPr>
        <w:t>"instrument_main_image"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"www.picture.com"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545454"/>
          <w:sz w:val="28"/>
          <w:szCs w:val="28"/>
          <w:rtl w:val="0"/>
        </w:rPr>
      </w:pPr>
      <w:r>
        <w:rPr>
          <w:rFonts w:ascii="Menlo" w:hAnsi="Menlo" w:hint="default"/>
          <w:b w:val="0"/>
          <w:bCs w:val="0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</w:rPr>
        <w:t>"instrument_name"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9b44a"/>
          <w:sz w:val="28"/>
          <w:szCs w:val="28"/>
          <w:rtl w:val="0"/>
          <w:lang w:val="zh-TW" w:eastAsia="zh-TW"/>
        </w:rPr>
        <w:t>小提琴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  <w:lang w:val="en-US"/>
        </w:rPr>
        <w:t>"now_cost"</w:t>
      </w:r>
      <w:r>
        <w:rPr>
          <w:rFonts w:ascii="Menlo" w:hAnsi="Menlo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"998"</w:t>
      </w:r>
      <w:r>
        <w:rPr>
          <w:rFonts w:ascii="Menlo" w:hAnsi="Menlo"/>
          <w:color w:val="545454"/>
          <w:sz w:val="28"/>
          <w:szCs w:val="28"/>
          <w:rtl w:val="0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545454"/>
          <w:sz w:val="28"/>
          <w:szCs w:val="28"/>
          <w:rtl w:val="0"/>
        </w:rPr>
      </w:pPr>
      <w:r>
        <w:rPr>
          <w:rFonts w:ascii="Menlo" w:hAnsi="Menlo" w:hint="default"/>
          <w:b w:val="0"/>
          <w:bCs w:val="0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  <w:lang w:val="fr-FR"/>
        </w:rPr>
        <w:t>"instrument_instruction"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9b44a"/>
          <w:sz w:val="28"/>
          <w:szCs w:val="28"/>
          <w:rtl w:val="0"/>
          <w:lang w:val="zh-TW" w:eastAsia="zh-TW"/>
        </w:rPr>
        <w:t>好好好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b w:val="1"/>
          <w:bCs w:val="1"/>
          <w:color w:val="39b44a"/>
          <w:sz w:val="28"/>
          <w:szCs w:val="28"/>
          <w:rtl w:val="0"/>
        </w:rPr>
      </w:pPr>
      <w:r>
        <w:rPr>
          <w:rFonts w:ascii="Menlo" w:hAnsi="Menlo" w:hint="default"/>
          <w:b w:val="0"/>
          <w:bCs w:val="0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 w:hint="default"/>
          <w:b w:val="1"/>
          <w:bCs w:val="1"/>
          <w:color w:val="92268e"/>
          <w:sz w:val="28"/>
          <w:szCs w:val="28"/>
          <w:rtl w:val="0"/>
          <w:lang w:val="zh-CN" w:eastAsia="zh-CN"/>
        </w:rPr>
        <w:t>“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  <w:lang w:val="en-US"/>
        </w:rPr>
        <w:t>instrument_other_image"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"url3"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545454"/>
          <w:sz w:val="28"/>
          <w:szCs w:val="28"/>
          <w:rtl w:val="0"/>
        </w:rPr>
      </w:pPr>
      <w:r>
        <w:rPr>
          <w:rFonts w:ascii="Menlo" w:hAnsi="Menlo"/>
          <w:b w:val="1"/>
          <w:bCs w:val="1"/>
          <w:color w:val="39b44a"/>
          <w:sz w:val="28"/>
          <w:szCs w:val="28"/>
          <w:rtl w:val="0"/>
          <w:lang w:val="zh-CN" w:eastAsia="zh-CN"/>
        </w:rPr>
        <w:t xml:space="preserve">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9b44a"/>
          <w:sz w:val="28"/>
          <w:szCs w:val="28"/>
          <w:rtl w:val="0"/>
          <w:lang w:val="zh-CN" w:eastAsia="zh-CN"/>
        </w:rPr>
        <w:t>。。。。。。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</w:t>
      </w:r>
      <w:r>
        <w:rPr>
          <w:rFonts w:ascii="Menlo" w:hAnsi="Menlo"/>
          <w:color w:val="545454"/>
          <w:sz w:val="28"/>
          <w:szCs w:val="28"/>
          <w:rtl w:val="0"/>
        </w:rPr>
        <w:t>}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</w:t>
      </w:r>
      <w:r>
        <w:rPr>
          <w:rFonts w:ascii="Menlo" w:hAnsi="Menlo"/>
          <w:color w:val="545454"/>
          <w:sz w:val="28"/>
          <w:szCs w:val="28"/>
          <w:rtl w:val="0"/>
        </w:rPr>
        <w:t>],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545454"/>
          <w:sz w:val="28"/>
          <w:szCs w:val="28"/>
          <w:rtl w:val="0"/>
        </w:rPr>
      </w:pPr>
      <w:r>
        <w:rPr>
          <w:rFonts w:ascii="Menlo" w:hAnsi="Menlo" w:hint="default"/>
          <w:b w:val="0"/>
          <w:bCs w:val="0"/>
          <w:color w:val="545454"/>
          <w:sz w:val="28"/>
          <w:szCs w:val="28"/>
          <w:rtl w:val="0"/>
        </w:rPr>
        <w:t>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</w:rPr>
        <w:t>"list"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:[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</w:t>
      </w:r>
      <w:r>
        <w:rPr>
          <w:rFonts w:ascii="Menlo" w:hAnsi="Menlo"/>
          <w:color w:val="545454"/>
          <w:sz w:val="28"/>
          <w:szCs w:val="28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545454"/>
          <w:sz w:val="28"/>
          <w:szCs w:val="28"/>
          <w:rtl w:val="0"/>
        </w:rPr>
      </w:pPr>
      <w:r>
        <w:rPr>
          <w:rFonts w:ascii="Menlo" w:hAnsi="Menlo" w:hint="default"/>
          <w:b w:val="0"/>
          <w:bCs w:val="0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</w:rPr>
        <w:t>"instrument_image"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"url1"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  <w:lang w:val="en-US"/>
        </w:rPr>
        <w:t>"now_cost"</w:t>
      </w:r>
      <w:r>
        <w:rPr>
          <w:rFonts w:ascii="Menlo" w:hAnsi="Menlo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"98"</w:t>
      </w:r>
      <w:r>
        <w:rPr>
          <w:rFonts w:ascii="Menlo" w:hAnsi="Menlo"/>
          <w:color w:val="545454"/>
          <w:sz w:val="28"/>
          <w:szCs w:val="28"/>
          <w:rtl w:val="0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545454"/>
          <w:sz w:val="28"/>
          <w:szCs w:val="28"/>
          <w:rtl w:val="0"/>
        </w:rPr>
      </w:pPr>
      <w:r>
        <w:rPr>
          <w:rFonts w:ascii="Menlo" w:hAnsi="Menlo" w:hint="default"/>
          <w:b w:val="0"/>
          <w:bCs w:val="0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  <w:lang w:val="it-IT"/>
        </w:rPr>
        <w:t>"original_cost"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"998"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545454"/>
          <w:sz w:val="28"/>
          <w:szCs w:val="28"/>
          <w:rtl w:val="0"/>
        </w:rPr>
      </w:pPr>
      <w:r>
        <w:rPr>
          <w:rFonts w:ascii="Menlo" w:hAnsi="Menlo" w:hint="default"/>
          <w:b w:val="0"/>
          <w:bCs w:val="0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</w:rPr>
        <w:t>"instrument_name"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9b44a"/>
          <w:sz w:val="28"/>
          <w:szCs w:val="28"/>
          <w:rtl w:val="0"/>
        </w:rPr>
        <w:t>琵琶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</w:rPr>
        <w:t>"type"</w:t>
      </w:r>
      <w:r>
        <w:rPr>
          <w:rFonts w:ascii="Menlo" w:hAnsi="Menlo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"pull"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</w:t>
      </w:r>
      <w:r>
        <w:rPr>
          <w:rFonts w:ascii="Menlo" w:hAnsi="Menlo"/>
          <w:color w:val="545454"/>
          <w:sz w:val="28"/>
          <w:szCs w:val="28"/>
          <w:rtl w:val="0"/>
        </w:rPr>
        <w:t>}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  <w:lang w:val="zh-CN" w:eastAsia="zh-CN"/>
        </w:rPr>
        <w:t xml:space="preserve">       ……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</w:t>
      </w:r>
      <w:r>
        <w:rPr>
          <w:rFonts w:ascii="Menlo" w:hAnsi="Menlo"/>
          <w:color w:val="545454"/>
          <w:sz w:val="28"/>
          <w:szCs w:val="28"/>
          <w:rtl w:val="0"/>
        </w:rPr>
        <w:t>]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/>
          <w:color w:val="545454"/>
          <w:sz w:val="28"/>
          <w:szCs w:val="28"/>
          <w:rtl w:val="0"/>
        </w:rPr>
        <w:t>}</w:t>
      </w: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返回字段说明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返回字段说明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字段类型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字段说明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instrument_other_image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color w:val="323232"/>
                <w:sz w:val="24"/>
                <w:szCs w:val="24"/>
                <w:rtl w:val="0"/>
              </w:rPr>
              <w:t>上层图片配图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instrument_main_image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color w:val="323232"/>
                <w:sz w:val="24"/>
                <w:szCs w:val="24"/>
                <w:rtl w:val="0"/>
              </w:rPr>
              <w:t>上层乐器的主图</w:t>
            </w:r>
          </w:p>
        </w:tc>
      </w:tr>
      <w:tr>
        <w:tblPrEx>
          <w:shd w:val="clear" w:color="auto" w:fill="auto"/>
        </w:tblPrEx>
        <w:trPr>
          <w:trHeight w:val="757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maxtime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color w:val="323232"/>
                <w:sz w:val="24"/>
                <w:szCs w:val="24"/>
                <w:rtl w:val="0"/>
              </w:rPr>
              <w:t>每次加载下一页的时候，需要传入上一页返回参数中对应的此内容，例如：</w:t>
            </w:r>
            <w:r>
              <w:rPr>
                <w:rFonts w:ascii="Arial" w:hAnsi="Arial"/>
                <w:color w:val="323232"/>
                <w:sz w:val="24"/>
                <w:szCs w:val="24"/>
                <w:rtl w:val="0"/>
              </w:rPr>
              <w:t>9527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instrument_name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乐器的名字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original_cost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原价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now_cost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现价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instrument_image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乐器图片的</w:t>
            </w:r>
            <w:r>
              <w:rPr>
                <w:rFonts w:ascii="Helvetica" w:cs="Arial Unicode MS" w:hAnsi="Helvetica" w:eastAsia="Arial Unicode MS"/>
                <w:rtl w:val="0"/>
              </w:rPr>
              <w:t>url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地址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type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乐器的分类</w:t>
            </w:r>
          </w:p>
        </w:tc>
      </w:tr>
    </w:tbl>
    <w:p>
      <w:pPr>
        <w:pStyle w:val="正文"/>
        <w:rPr>
          <w:sz w:val="40"/>
          <w:szCs w:val="40"/>
        </w:rPr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