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b/>
          <w:bCs/>
          <w:color w:val="555555"/>
          <w:kern w:val="0"/>
        </w:rPr>
        <w:t>一:DirectFB简介</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      DirectFB是一个轻量级的提供硬件图形加速，输入设备处理和抽象的图形库，它集成了支持半透明的视窗系统以及在LinuxFramebuffer驱动之上的多层显示。它是一个用软件封装当前硬件无法支持的图形算法来完成硬件加速的层。DirectFB是为嵌入式系统而设计。它是以最小的资源开销来实现最高的硬件加速性能。</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      DirectFB是图形API存在于Frame Buffer层之上与高级图形管理层如GTK+等之下的。它可以以很小的系统资源占用来提供图形硬件加速功能，提供类如多路a通道渲染模型等高级图像操作。它不修改Linux内核，除了标准C库没有其他库的依赖。应用在了基于Linux系统的DTV显示系统的研发和其他有关Linux显示界面的项目上。支持市面上绝大多数显示卡，支持键盘、鼠标、遥控器、游戏手柄、触摸屏等输入设备。支持JPEG、PNG、GIF、mpeg1/2、AVI、MOV、Flash、Video4Linux、DirectFB bitmap font和TrueType等音视频文件和字体。</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b/>
          <w:bCs/>
          <w:color w:val="555555"/>
          <w:kern w:val="0"/>
        </w:rPr>
        <w:t>二：DirectFB在系统的位置</w:t>
      </w:r>
      <w:r w:rsidRPr="009B0CEA">
        <w:rPr>
          <w:rFonts w:ascii="宋体" w:eastAsia="宋体" w:hAnsi="宋体" w:cs="宋体"/>
          <w:color w:val="555555"/>
          <w:kern w:val="0"/>
          <w:szCs w:val="21"/>
        </w:rPr>
        <w:br/>
        <w:t>      从GUI整个系统架构来讲，对于一般的MMP，DTV和STB来说，下面图中是比较经典的结构。 DirectFB都处于QT，GTK+这样的高级GUI框架的下面，Linux系统驱动的上面。如下图所示：</w:t>
      </w:r>
    </w:p>
    <w:p w:rsidR="009B0CEA" w:rsidRPr="009B0CEA" w:rsidRDefault="009B0CEA" w:rsidP="009B0CEA">
      <w:pPr>
        <w:widowControl/>
        <w:shd w:val="clear" w:color="auto" w:fill="FFFFFF"/>
        <w:spacing w:line="494" w:lineRule="atLeast"/>
        <w:jc w:val="center"/>
        <w:rPr>
          <w:rFonts w:ascii="宋体" w:eastAsia="宋体" w:hAnsi="宋体" w:cs="宋体"/>
          <w:color w:val="555555"/>
          <w:kern w:val="0"/>
          <w:szCs w:val="21"/>
        </w:rPr>
      </w:pPr>
      <w:r>
        <w:rPr>
          <w:rFonts w:ascii="宋体" w:eastAsia="宋体" w:hAnsi="宋体" w:cs="宋体"/>
          <w:noProof/>
          <w:color w:val="555555"/>
          <w:kern w:val="0"/>
          <w:szCs w:val="21"/>
        </w:rPr>
        <w:drawing>
          <wp:inline distT="0" distB="0" distL="0" distR="0">
            <wp:extent cx="7037070" cy="2599690"/>
            <wp:effectExtent l="19050" t="0" r="0" b="0"/>
            <wp:docPr id="7" name="图片 7" descr="http://img.blog.csdn.net/20140913150108414?watermark/2/text/aHR0cDovL2Jsb2cuY3Nkbi5uZXQvd2F2ZW1j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913150108414?watermark/2/text/aHR0cDovL2Jsb2cuY3Nkbi5uZXQvd2F2ZW1jdQ==/font/5a6L5L2T/fontsize/400/fill/I0JBQkFCMA==/dissolve/70/gravity/SouthEast"/>
                    <pic:cNvPicPr>
                      <a:picLocks noChangeAspect="1" noChangeArrowheads="1"/>
                    </pic:cNvPicPr>
                  </pic:nvPicPr>
                  <pic:blipFill>
                    <a:blip r:embed="rId7"/>
                    <a:srcRect/>
                    <a:stretch>
                      <a:fillRect/>
                    </a:stretch>
                  </pic:blipFill>
                  <pic:spPr bwMode="auto">
                    <a:xfrm>
                      <a:off x="0" y="0"/>
                      <a:ext cx="7037070" cy="2599690"/>
                    </a:xfrm>
                    <a:prstGeom prst="rect">
                      <a:avLst/>
                    </a:prstGeom>
                    <a:noFill/>
                    <a:ln w="9525">
                      <a:noFill/>
                      <a:miter lim="800000"/>
                      <a:headEnd/>
                      <a:tailEnd/>
                    </a:ln>
                  </pic:spPr>
                </pic:pic>
              </a:graphicData>
            </a:graphic>
          </wp:inline>
        </w:drawing>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lastRenderedPageBreak/>
        <w:t>   从功能上面来讲，下面图中比较形象的说明了DirectFB的主要作用：图形，文字的处理（DirectFB把TS经过Decoder处理之后的码流，再加上图形和文字，一起传给视频的芯片），如下图所示：</w:t>
      </w:r>
    </w:p>
    <w:p w:rsidR="009B0CEA" w:rsidRPr="009B0CEA" w:rsidRDefault="009B0CEA" w:rsidP="009B0CEA">
      <w:pPr>
        <w:widowControl/>
        <w:shd w:val="clear" w:color="auto" w:fill="FFFFFF"/>
        <w:spacing w:line="494" w:lineRule="atLeast"/>
        <w:jc w:val="center"/>
        <w:rPr>
          <w:rFonts w:ascii="宋体" w:eastAsia="宋体" w:hAnsi="宋体" w:cs="宋体"/>
          <w:color w:val="555555"/>
          <w:kern w:val="0"/>
          <w:szCs w:val="21"/>
        </w:rPr>
      </w:pPr>
      <w:r>
        <w:rPr>
          <w:rFonts w:ascii="宋体" w:eastAsia="宋体" w:hAnsi="宋体" w:cs="宋体"/>
          <w:noProof/>
          <w:color w:val="555555"/>
          <w:kern w:val="0"/>
          <w:szCs w:val="21"/>
        </w:rPr>
        <w:drawing>
          <wp:inline distT="0" distB="0" distL="0" distR="0">
            <wp:extent cx="7593330" cy="2573020"/>
            <wp:effectExtent l="19050" t="0" r="7620" b="0"/>
            <wp:docPr id="8" name="图片 8" descr="http://img.blog.csdn.net/20140913150238207?watermark/2/text/aHR0cDovL2Jsb2cuY3Nkbi5uZXQvd2F2ZW1j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913150238207?watermark/2/text/aHR0cDovL2Jsb2cuY3Nkbi5uZXQvd2F2ZW1jdQ==/font/5a6L5L2T/fontsize/400/fill/I0JBQkFCMA==/dissolve/70/gravity/SouthEast"/>
                    <pic:cNvPicPr>
                      <a:picLocks noChangeAspect="1" noChangeArrowheads="1"/>
                    </pic:cNvPicPr>
                  </pic:nvPicPr>
                  <pic:blipFill>
                    <a:blip r:embed="rId8"/>
                    <a:srcRect/>
                    <a:stretch>
                      <a:fillRect/>
                    </a:stretch>
                  </pic:blipFill>
                  <pic:spPr bwMode="auto">
                    <a:xfrm>
                      <a:off x="0" y="0"/>
                      <a:ext cx="7593330" cy="2573020"/>
                    </a:xfrm>
                    <a:prstGeom prst="rect">
                      <a:avLst/>
                    </a:prstGeom>
                    <a:noFill/>
                    <a:ln w="9525">
                      <a:noFill/>
                      <a:miter lim="800000"/>
                      <a:headEnd/>
                      <a:tailEnd/>
                    </a:ln>
                  </pic:spPr>
                </pic:pic>
              </a:graphicData>
            </a:graphic>
          </wp:inline>
        </w:drawing>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 </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b/>
          <w:bCs/>
          <w:color w:val="555555"/>
          <w:kern w:val="0"/>
        </w:rPr>
        <w:t>三：DirectFB GUI的架构</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      对于上层的GUI高级框架来说，DirectFB是透明的，下图是一个更加细化的DirectFB的结构图：</w:t>
      </w:r>
    </w:p>
    <w:p w:rsidR="009B0CEA" w:rsidRPr="009B0CEA" w:rsidRDefault="009B0CEA" w:rsidP="009B0CEA">
      <w:pPr>
        <w:widowControl/>
        <w:shd w:val="clear" w:color="auto" w:fill="FFFFFF"/>
        <w:spacing w:line="494" w:lineRule="atLeast"/>
        <w:jc w:val="center"/>
        <w:rPr>
          <w:rFonts w:ascii="宋体" w:eastAsia="宋体" w:hAnsi="宋体" w:cs="宋体"/>
          <w:color w:val="555555"/>
          <w:kern w:val="0"/>
          <w:szCs w:val="21"/>
        </w:rPr>
      </w:pPr>
      <w:r>
        <w:rPr>
          <w:rFonts w:ascii="宋体" w:eastAsia="宋体" w:hAnsi="宋体" w:cs="宋体"/>
          <w:noProof/>
          <w:color w:val="555555"/>
          <w:kern w:val="0"/>
          <w:szCs w:val="21"/>
        </w:rPr>
        <w:lastRenderedPageBreak/>
        <w:drawing>
          <wp:inline distT="0" distB="0" distL="0" distR="0">
            <wp:extent cx="6248400" cy="3980180"/>
            <wp:effectExtent l="19050" t="0" r="0" b="0"/>
            <wp:docPr id="9" name="图片 9" descr="http://img.blog.csdn.net/20140913150530946?watermark/2/text/aHR0cDovL2Jsb2cuY3Nkbi5uZXQvd2F2ZW1j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913150530946?watermark/2/text/aHR0cDovL2Jsb2cuY3Nkbi5uZXQvd2F2ZW1jdQ==/font/5a6L5L2T/fontsize/400/fill/I0JBQkFCMA==/dissolve/70/gravity/SouthEast"/>
                    <pic:cNvPicPr>
                      <a:picLocks noChangeAspect="1" noChangeArrowheads="1"/>
                    </pic:cNvPicPr>
                  </pic:nvPicPr>
                  <pic:blipFill>
                    <a:blip r:embed="rId9"/>
                    <a:srcRect/>
                    <a:stretch>
                      <a:fillRect/>
                    </a:stretch>
                  </pic:blipFill>
                  <pic:spPr bwMode="auto">
                    <a:xfrm>
                      <a:off x="0" y="0"/>
                      <a:ext cx="6248400" cy="3980180"/>
                    </a:xfrm>
                    <a:prstGeom prst="rect">
                      <a:avLst/>
                    </a:prstGeom>
                    <a:noFill/>
                    <a:ln w="9525">
                      <a:noFill/>
                      <a:miter lim="800000"/>
                      <a:headEnd/>
                      <a:tailEnd/>
                    </a:ln>
                  </pic:spPr>
                </pic:pic>
              </a:graphicData>
            </a:graphic>
          </wp:inline>
        </w:drawing>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       对于底层的驱动来说，DirectFB里面负责和硬件打交道的显卡的驱动（gfxdriver）和显示系统（system），这里面gfxdriver是和各个硬件平台相关的，有可能需要自己写。 为了更易于理解DirectFB，需要先介绍几个DirectFB里面的概念：</w:t>
      </w:r>
    </w:p>
    <w:p w:rsidR="009B0CEA" w:rsidRPr="009B0CEA" w:rsidRDefault="009B0CEA" w:rsidP="009B0CEA">
      <w:pPr>
        <w:widowControl/>
        <w:numPr>
          <w:ilvl w:val="0"/>
          <w:numId w:val="3"/>
        </w:numPr>
        <w:shd w:val="clear" w:color="auto" w:fill="FFFFFF"/>
        <w:spacing w:before="100" w:beforeAutospacing="1" w:after="100" w:afterAutospacing="1"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Layers：代表互相独立的图形缓存。大多数嵌入式设备都有多个layer。多个layer根据对应的alpha值混合 在一起，从而显示出来。  </w:t>
      </w:r>
    </w:p>
    <w:p w:rsidR="009B0CEA" w:rsidRPr="009B0CEA" w:rsidRDefault="009B0CEA" w:rsidP="009B0CEA">
      <w:pPr>
        <w:widowControl/>
        <w:numPr>
          <w:ilvl w:val="0"/>
          <w:numId w:val="3"/>
        </w:numPr>
        <w:shd w:val="clear" w:color="auto" w:fill="FFFFFF"/>
        <w:spacing w:before="100" w:beforeAutospacing="1" w:after="100" w:afterAutospacing="1"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Surface：代表一块预留的内存，来保存像素数据。DirectFB中的Drawing，Bilitting操作就是基于 surface的。Surface的内存根据设定，可以从系统中分配，也可以从显卡的内存中分配。</w:t>
      </w:r>
    </w:p>
    <w:p w:rsidR="009B0CEA" w:rsidRPr="009B0CEA" w:rsidRDefault="009B0CEA" w:rsidP="009B0CEA">
      <w:pPr>
        <w:widowControl/>
        <w:numPr>
          <w:ilvl w:val="0"/>
          <w:numId w:val="3"/>
        </w:numPr>
        <w:shd w:val="clear" w:color="auto" w:fill="FFFFFF"/>
        <w:spacing w:before="100" w:beforeAutospacing="1" w:after="100" w:afterAutospacing="1"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Primary Surface：代表一个特殊layer的特殊surface。如果primary surface是单缓冲的，任何对于 primary surface的操作都会直接反应到显示屏上。</w:t>
      </w:r>
    </w:p>
    <w:p w:rsidR="009B0CEA" w:rsidRPr="009B0CEA" w:rsidRDefault="009B0CEA" w:rsidP="009B0CEA">
      <w:pPr>
        <w:widowControl/>
        <w:numPr>
          <w:ilvl w:val="0"/>
          <w:numId w:val="3"/>
        </w:numPr>
        <w:shd w:val="clear" w:color="auto" w:fill="FFFFFF"/>
        <w:spacing w:before="100" w:beforeAutospacing="1" w:after="100" w:afterAutospacing="1"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Subsurface：是一个surfac的子集，但是自身并不占有任何内存。</w:t>
      </w:r>
    </w:p>
    <w:p w:rsidR="009B0CEA" w:rsidRPr="009B0CEA" w:rsidRDefault="009B0CEA" w:rsidP="009B0CEA">
      <w:pPr>
        <w:widowControl/>
        <w:numPr>
          <w:ilvl w:val="0"/>
          <w:numId w:val="3"/>
        </w:numPr>
        <w:shd w:val="clear" w:color="auto" w:fill="FFFFFF"/>
        <w:spacing w:before="100" w:beforeAutospacing="1" w:after="100" w:afterAutospacing="1"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Window/Windowstack：控制一个layer中的surface该显示什么。Window属于某个背景可以设定的layer。 每个window有自己的surface，window用这个surface来组合图像。  </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lastRenderedPageBreak/>
        <w:t>       比如说下图中有三个Layer，最下面的Layer是一幅背景图，中间的Layer是一个透明的带有一个“igel”的Layer，最上面是一个透明的带有subtitle的Layer，最后我们在显示器中看到的就是各个Layer的混合。</w:t>
      </w:r>
    </w:p>
    <w:p w:rsidR="009B0CEA" w:rsidRPr="009B0CEA" w:rsidRDefault="009B0CEA" w:rsidP="009B0CEA">
      <w:pPr>
        <w:widowControl/>
        <w:shd w:val="clear" w:color="auto" w:fill="FFFFFF"/>
        <w:spacing w:line="494" w:lineRule="atLeast"/>
        <w:jc w:val="center"/>
        <w:rPr>
          <w:rFonts w:ascii="宋体" w:eastAsia="宋体" w:hAnsi="宋体" w:cs="宋体"/>
          <w:color w:val="555555"/>
          <w:kern w:val="0"/>
          <w:szCs w:val="21"/>
        </w:rPr>
      </w:pPr>
      <w:r>
        <w:rPr>
          <w:rFonts w:ascii="宋体" w:eastAsia="宋体" w:hAnsi="宋体" w:cs="宋体"/>
          <w:noProof/>
          <w:color w:val="555555"/>
          <w:kern w:val="0"/>
          <w:szCs w:val="21"/>
        </w:rPr>
        <w:drawing>
          <wp:inline distT="0" distB="0" distL="0" distR="0">
            <wp:extent cx="4536440" cy="3065780"/>
            <wp:effectExtent l="19050" t="0" r="0" b="0"/>
            <wp:docPr id="10" name="图片 10" descr="http://img.blog.csdn.net/20140913151204098?watermark/2/text/aHR0cDovL2Jsb2cuY3Nkbi5uZXQvd2F2ZW1j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913151204098?watermark/2/text/aHR0cDovL2Jsb2cuY3Nkbi5uZXQvd2F2ZW1jdQ==/font/5a6L5L2T/fontsize/400/fill/I0JBQkFCMA==/dissolve/70/gravity/SouthEast"/>
                    <pic:cNvPicPr>
                      <a:picLocks noChangeAspect="1" noChangeArrowheads="1"/>
                    </pic:cNvPicPr>
                  </pic:nvPicPr>
                  <pic:blipFill>
                    <a:blip r:embed="rId10"/>
                    <a:srcRect/>
                    <a:stretch>
                      <a:fillRect/>
                    </a:stretch>
                  </pic:blipFill>
                  <pic:spPr bwMode="auto">
                    <a:xfrm>
                      <a:off x="0" y="0"/>
                      <a:ext cx="4536440" cy="3065780"/>
                    </a:xfrm>
                    <a:prstGeom prst="rect">
                      <a:avLst/>
                    </a:prstGeom>
                    <a:noFill/>
                    <a:ln w="9525">
                      <a:noFill/>
                      <a:miter lim="800000"/>
                      <a:headEnd/>
                      <a:tailEnd/>
                    </a:ln>
                  </pic:spPr>
                </pic:pic>
              </a:graphicData>
            </a:graphic>
          </wp:inline>
        </w:drawing>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        再比如说下面这幅图，Lower Layer是一个全屏模式的Layer，它的背景图片渲染在自己的SurFace上面。Video area是一个SurFace，用来显示video。Upper Layer通过window stack/window 来显示应用程序的内容，而且Upper Layer是一个透明的Layer，这样混合之后，可以透过上面的Layer看到下面的video。</w:t>
      </w:r>
    </w:p>
    <w:p w:rsidR="009B0CEA" w:rsidRPr="009B0CEA" w:rsidRDefault="009B0CEA" w:rsidP="009B0CEA">
      <w:pPr>
        <w:widowControl/>
        <w:shd w:val="clear" w:color="auto" w:fill="FFFFFF"/>
        <w:spacing w:line="494" w:lineRule="atLeast"/>
        <w:jc w:val="center"/>
        <w:rPr>
          <w:rFonts w:ascii="宋体" w:eastAsia="宋体" w:hAnsi="宋体" w:cs="宋体"/>
          <w:color w:val="555555"/>
          <w:kern w:val="0"/>
          <w:szCs w:val="21"/>
        </w:rPr>
      </w:pPr>
      <w:r>
        <w:rPr>
          <w:rFonts w:ascii="宋体" w:eastAsia="宋体" w:hAnsi="宋体" w:cs="宋体"/>
          <w:noProof/>
          <w:color w:val="555555"/>
          <w:kern w:val="0"/>
          <w:szCs w:val="21"/>
        </w:rPr>
        <w:drawing>
          <wp:inline distT="0" distB="0" distL="0" distR="0">
            <wp:extent cx="5172710" cy="2608580"/>
            <wp:effectExtent l="19050" t="0" r="8890" b="0"/>
            <wp:docPr id="11" name="图片 11" descr="http://img.blog.csdn.net/20140913151352503?watermark/2/text/aHR0cDovL2Jsb2cuY3Nkbi5uZXQvd2F2ZW1j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913151352503?watermark/2/text/aHR0cDovL2Jsb2cuY3Nkbi5uZXQvd2F2ZW1jdQ==/font/5a6L5L2T/fontsize/400/fill/I0JBQkFCMA==/dissolve/70/gravity/SouthEast"/>
                    <pic:cNvPicPr>
                      <a:picLocks noChangeAspect="1" noChangeArrowheads="1"/>
                    </pic:cNvPicPr>
                  </pic:nvPicPr>
                  <pic:blipFill>
                    <a:blip r:embed="rId11"/>
                    <a:srcRect/>
                    <a:stretch>
                      <a:fillRect/>
                    </a:stretch>
                  </pic:blipFill>
                  <pic:spPr bwMode="auto">
                    <a:xfrm>
                      <a:off x="0" y="0"/>
                      <a:ext cx="5172710" cy="2608580"/>
                    </a:xfrm>
                    <a:prstGeom prst="rect">
                      <a:avLst/>
                    </a:prstGeom>
                    <a:noFill/>
                    <a:ln w="9525">
                      <a:noFill/>
                      <a:miter lim="800000"/>
                      <a:headEnd/>
                      <a:tailEnd/>
                    </a:ln>
                  </pic:spPr>
                </pic:pic>
              </a:graphicData>
            </a:graphic>
          </wp:inline>
        </w:drawing>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 </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b/>
          <w:bCs/>
          <w:color w:val="555555"/>
          <w:kern w:val="0"/>
        </w:rPr>
        <w:lastRenderedPageBreak/>
        <w:t>四：DirectFB的移植</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 如果要移植DirectFB需要用到以下的第三方库，如下图所示：</w:t>
      </w:r>
    </w:p>
    <w:p w:rsidR="009B0CEA" w:rsidRPr="009B0CEA" w:rsidRDefault="009B0CEA" w:rsidP="009B0CEA">
      <w:pPr>
        <w:widowControl/>
        <w:shd w:val="clear" w:color="auto" w:fill="FFFFFF"/>
        <w:spacing w:line="494" w:lineRule="atLeast"/>
        <w:jc w:val="center"/>
        <w:rPr>
          <w:rFonts w:ascii="宋体" w:eastAsia="宋体" w:hAnsi="宋体" w:cs="宋体"/>
          <w:color w:val="555555"/>
          <w:kern w:val="0"/>
          <w:szCs w:val="21"/>
        </w:rPr>
      </w:pPr>
      <w:r>
        <w:rPr>
          <w:rFonts w:ascii="宋体" w:eastAsia="宋体" w:hAnsi="宋体" w:cs="宋体"/>
          <w:noProof/>
          <w:color w:val="555555"/>
          <w:kern w:val="0"/>
          <w:szCs w:val="21"/>
        </w:rPr>
        <w:drawing>
          <wp:inline distT="0" distB="0" distL="0" distR="0">
            <wp:extent cx="4401820" cy="2868930"/>
            <wp:effectExtent l="19050" t="0" r="0" b="0"/>
            <wp:docPr id="12" name="图片 12" descr="http://img.blog.csdn.net/20140913152105341?watermark/2/text/aHR0cDovL2Jsb2cuY3Nkbi5uZXQvd2F2ZW1j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40913152105341?watermark/2/text/aHR0cDovL2Jsb2cuY3Nkbi5uZXQvd2F2ZW1jdQ==/font/5a6L5L2T/fontsize/400/fill/I0JBQkFCMA==/dissolve/70/gravity/SouthEast"/>
                    <pic:cNvPicPr>
                      <a:picLocks noChangeAspect="1" noChangeArrowheads="1"/>
                    </pic:cNvPicPr>
                  </pic:nvPicPr>
                  <pic:blipFill>
                    <a:blip r:embed="rId12"/>
                    <a:srcRect/>
                    <a:stretch>
                      <a:fillRect/>
                    </a:stretch>
                  </pic:blipFill>
                  <pic:spPr bwMode="auto">
                    <a:xfrm>
                      <a:off x="0" y="0"/>
                      <a:ext cx="4401820" cy="2868930"/>
                    </a:xfrm>
                    <a:prstGeom prst="rect">
                      <a:avLst/>
                    </a:prstGeom>
                    <a:noFill/>
                    <a:ln w="9525">
                      <a:noFill/>
                      <a:miter lim="800000"/>
                      <a:headEnd/>
                      <a:tailEnd/>
                    </a:ln>
                  </pic:spPr>
                </pic:pic>
              </a:graphicData>
            </a:graphic>
          </wp:inline>
        </w:drawing>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DirectFB需要用到第三方库简介：</w:t>
      </w:r>
    </w:p>
    <w:p w:rsidR="009B0CEA" w:rsidRPr="009B0CEA" w:rsidRDefault="009B0CEA" w:rsidP="009B0CEA">
      <w:pPr>
        <w:widowControl/>
        <w:numPr>
          <w:ilvl w:val="0"/>
          <w:numId w:val="4"/>
        </w:numPr>
        <w:shd w:val="clear" w:color="auto" w:fill="FFFFFF"/>
        <w:spacing w:before="100" w:beforeAutospacing="1" w:after="100" w:afterAutospacing="1"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fontconfig-2.10.92：管理系统安装的字体，根据应用程序的字体配置，match（匹配）一种字体，填充match字体的各种属性。</w:t>
      </w:r>
    </w:p>
    <w:p w:rsidR="009B0CEA" w:rsidRPr="009B0CEA" w:rsidRDefault="009B0CEA" w:rsidP="009B0CEA">
      <w:pPr>
        <w:widowControl/>
        <w:numPr>
          <w:ilvl w:val="0"/>
          <w:numId w:val="4"/>
        </w:numPr>
        <w:shd w:val="clear" w:color="auto" w:fill="FFFFFF"/>
        <w:spacing w:before="100" w:beforeAutospacing="1" w:after="100" w:afterAutospacing="1"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freetype-2.5.0：FreeType库是一个完全免费（开源）的、高质量的且可移植的字体引擎，它提供统一的接口来访问多种字体格式文件，包括TrueType, OpenType, Type1, CID, CFF, Windows FON/FNT, X11 PCF等。</w:t>
      </w:r>
    </w:p>
    <w:p w:rsidR="009B0CEA" w:rsidRPr="009B0CEA" w:rsidRDefault="009B0CEA" w:rsidP="009B0CEA">
      <w:pPr>
        <w:widowControl/>
        <w:numPr>
          <w:ilvl w:val="0"/>
          <w:numId w:val="4"/>
        </w:numPr>
        <w:shd w:val="clear" w:color="auto" w:fill="FFFFFF"/>
        <w:spacing w:before="100" w:beforeAutospacing="1" w:after="100" w:afterAutospacing="1"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jpeg-8d：jpeg开源库</w:t>
      </w:r>
    </w:p>
    <w:p w:rsidR="009B0CEA" w:rsidRPr="009B0CEA" w:rsidRDefault="009B0CEA" w:rsidP="009B0CEA">
      <w:pPr>
        <w:widowControl/>
        <w:numPr>
          <w:ilvl w:val="0"/>
          <w:numId w:val="4"/>
        </w:numPr>
        <w:shd w:val="clear" w:color="auto" w:fill="FFFFFF"/>
        <w:spacing w:before="100" w:beforeAutospacing="1" w:after="100" w:afterAutospacing="1"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libpng-1.5.8：PNG 库是用来创立和操作PNG 格式的图像文件，PNG 格式是设计来替代GIF，他对于更小范围的TIFF(标记图象文件格式)来说，有了非常多的进步和拓展并且减少了关于专利权的麻烦。</w:t>
      </w:r>
    </w:p>
    <w:p w:rsidR="009B0CEA" w:rsidRPr="009B0CEA" w:rsidRDefault="009B0CEA" w:rsidP="009B0CEA">
      <w:pPr>
        <w:widowControl/>
        <w:numPr>
          <w:ilvl w:val="0"/>
          <w:numId w:val="4"/>
        </w:numPr>
        <w:shd w:val="clear" w:color="auto" w:fill="FFFFFF"/>
        <w:spacing w:before="100" w:beforeAutospacing="1" w:after="100" w:afterAutospacing="1"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libsigc++-2.2.8：libsigc++是实现类型安全回调的一个C++模板库。libsigc++提供了信号(signal)和槽(slot)的概念，实现了信号机制。slot对应一个回调函数，信号(signal)与槽(slot)相关联(attach)，当一个信号被发射(emit)时，相对应的槽被调用。</w:t>
      </w:r>
    </w:p>
    <w:p w:rsidR="009B0CEA" w:rsidRPr="009B0CEA" w:rsidRDefault="009B0CEA" w:rsidP="009B0CEA">
      <w:pPr>
        <w:widowControl/>
        <w:numPr>
          <w:ilvl w:val="0"/>
          <w:numId w:val="4"/>
        </w:numPr>
        <w:shd w:val="clear" w:color="auto" w:fill="FFFFFF"/>
        <w:spacing w:before="100" w:beforeAutospacing="1" w:after="100" w:afterAutospacing="1"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lastRenderedPageBreak/>
        <w:t>libxml2-2.6.28：包含了对 XPath 表达式使用的支持来检索匹配一个指定准则的结点集。libxml2软件包提供允许用户操控XML文件的函数库,包含有读、修改和写XML和HTML文件支持。</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4.1： jpeg-8d的编译配置</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jpeg-8d的build.sh的脚本配置如下所示：</w:t>
      </w:r>
    </w:p>
    <w:p w:rsidR="009B0CEA" w:rsidRPr="009B0CEA" w:rsidRDefault="009B0CEA" w:rsidP="009B0CEA">
      <w:pPr>
        <w:widowControl/>
        <w:shd w:val="clear" w:color="auto" w:fill="F8F8F8"/>
        <w:jc w:val="left"/>
        <w:rPr>
          <w:rFonts w:ascii="Verdana" w:eastAsia="宋体" w:hAnsi="Verdana" w:cs="Consolas"/>
          <w:color w:val="C0C0C0"/>
          <w:kern w:val="0"/>
          <w:sz w:val="13"/>
          <w:szCs w:val="13"/>
        </w:rPr>
      </w:pPr>
      <w:r w:rsidRPr="009B0CEA">
        <w:rPr>
          <w:rFonts w:ascii="Verdana" w:eastAsia="宋体" w:hAnsi="Verdana" w:cs="Consolas"/>
          <w:b/>
          <w:bCs/>
          <w:color w:val="C0C0C0"/>
          <w:kern w:val="0"/>
          <w:sz w:val="13"/>
          <w:szCs w:val="13"/>
        </w:rPr>
        <w:t>[plain]</w:t>
      </w:r>
      <w:r w:rsidRPr="009B0CEA">
        <w:rPr>
          <w:rFonts w:ascii="Verdana" w:eastAsia="宋体" w:hAnsi="Verdana" w:cs="Consolas"/>
          <w:color w:val="C0C0C0"/>
          <w:kern w:val="0"/>
          <w:sz w:val="13"/>
        </w:rPr>
        <w:t> </w:t>
      </w:r>
      <w:hyperlink r:id="rId13" w:tooltip="view plain" w:history="1">
        <w:r w:rsidRPr="009B0CEA">
          <w:rPr>
            <w:rFonts w:ascii="Verdana" w:eastAsia="宋体" w:hAnsi="Verdana" w:cs="Consolas"/>
            <w:color w:val="0C89CF"/>
            <w:kern w:val="0"/>
            <w:sz w:val="13"/>
            <w:u w:val="single"/>
          </w:rPr>
          <w:t>view plain</w:t>
        </w:r>
      </w:hyperlink>
      <w:r w:rsidRPr="009B0CEA">
        <w:rPr>
          <w:rFonts w:ascii="Verdana" w:eastAsia="宋体" w:hAnsi="Verdana" w:cs="Consolas"/>
          <w:color w:val="C0C0C0"/>
          <w:kern w:val="0"/>
          <w:sz w:val="13"/>
        </w:rPr>
        <w:t> </w:t>
      </w:r>
      <w:hyperlink r:id="rId14" w:tgtFrame="_blank" w:tooltip="copy" w:history="1">
        <w:r w:rsidRPr="009B0CEA">
          <w:rPr>
            <w:rFonts w:ascii="Verdana" w:eastAsia="宋体" w:hAnsi="Verdana" w:cs="Consolas"/>
            <w:color w:val="0C89CF"/>
            <w:kern w:val="0"/>
            <w:sz w:val="13"/>
            <w:u w:val="single"/>
          </w:rPr>
          <w:t>copy</w:t>
        </w:r>
      </w:hyperlink>
    </w:p>
    <w:p w:rsidR="009B0CEA" w:rsidRPr="009B0CEA" w:rsidRDefault="009B0CEA" w:rsidP="009B0CEA">
      <w:pPr>
        <w:widowControl/>
        <w:shd w:val="clear" w:color="auto" w:fill="F8F8F8"/>
        <w:jc w:val="left"/>
        <w:rPr>
          <w:rFonts w:ascii="宋体" w:eastAsia="宋体" w:hAnsi="宋体" w:cs="宋体"/>
          <w:kern w:val="0"/>
          <w:sz w:val="24"/>
          <w:szCs w:val="24"/>
        </w:rPr>
      </w:pPr>
      <w:r w:rsidRPr="009B0CEA">
        <w:rPr>
          <w:rFonts w:ascii="Verdana" w:eastAsia="宋体" w:hAnsi="Verdana" w:cs="Consolas"/>
          <w:color w:val="C0C0C0"/>
          <w:kern w:val="0"/>
          <w:sz w:val="13"/>
        </w:rPr>
        <w:t> </w:t>
      </w:r>
      <w:hyperlink r:id="rId15" w:tgtFrame="_blank" w:tooltip="print" w:history="1">
        <w:r w:rsidRPr="009B0CEA">
          <w:rPr>
            <w:rFonts w:ascii="Verdana" w:eastAsia="宋体" w:hAnsi="Verdana" w:cs="Consolas"/>
            <w:color w:val="0C89CF"/>
            <w:kern w:val="0"/>
            <w:sz w:val="13"/>
            <w:u w:val="single"/>
          </w:rPr>
          <w:t>print</w:t>
        </w:r>
      </w:hyperlink>
      <w:hyperlink r:id="rId16" w:tooltip="?" w:history="1">
        <w:r w:rsidRPr="009B0CEA">
          <w:rPr>
            <w:rFonts w:ascii="Verdana" w:eastAsia="宋体" w:hAnsi="Verdana" w:cs="Consolas"/>
            <w:color w:val="0C89CF"/>
            <w:kern w:val="0"/>
            <w:sz w:val="13"/>
            <w:u w:val="single"/>
          </w:rPr>
          <w:t>?</w:t>
        </w:r>
      </w:hyperlink>
      <w:r>
        <w:rPr>
          <w:rFonts w:ascii="Verdana" w:eastAsia="宋体" w:hAnsi="Verdana" w:cs="Consolas"/>
          <w:noProof/>
          <w:color w:val="0C89CF"/>
          <w:kern w:val="0"/>
          <w:sz w:val="13"/>
          <w:szCs w:val="13"/>
          <w:bdr w:val="none" w:sz="0" w:space="0" w:color="auto" w:frame="1"/>
        </w:rPr>
        <w:drawing>
          <wp:inline distT="0" distB="0" distL="0" distR="0">
            <wp:extent cx="116840" cy="116840"/>
            <wp:effectExtent l="19050" t="0" r="0" b="0"/>
            <wp:docPr id="13" name="图片 13" descr="在CODE上查看代码片">
              <a:hlinkClick xmlns:a="http://schemas.openxmlformats.org/drawingml/2006/main" r:id="rId1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7" tgtFrame="&quot;_blank&quot;" tooltip="&quot;在CODE上查看代码片&quot;"/>
                    </pic:cNvPr>
                    <pic:cNvPicPr>
                      <a:picLocks noChangeAspect="1" noChangeArrowheads="1"/>
                    </pic:cNvPicPr>
                  </pic:nvPicPr>
                  <pic:blipFill>
                    <a:blip r:embed="rId18"/>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19" w:tgtFrame="_blank" w:tooltip="派生到我的代码片" w:history="1">
        <w:r w:rsidRPr="009B0CEA">
          <w:rPr>
            <w:rFonts w:ascii="Verdana" w:eastAsia="宋体" w:hAnsi="Verdana" w:cs="Consolas"/>
            <w:color w:val="0C89CF"/>
            <w:kern w:val="0"/>
            <w:sz w:val="13"/>
            <w:szCs w:val="1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派生到我的代码片" href="https://code.csdn.net/snippets/468240/fork" target="&quot;_blank&quot;" title="&quot;派生到我的代码片&quot;" style="width:9.2pt;height:9.2pt" o:button="t"/>
          </w:pict>
        </w:r>
      </w:hyperlink>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#!/bin/bash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if [ "$1" == "" ]; then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INSTALL_PATH=`pwd`/_install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else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if [ -d $1 ]; then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INSTALL_PATH=$1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else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exit 1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mkdir -p $INSTALL_PATH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#autoreconf -ivf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if [ -f config.log ]; then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make distclean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./configure --prefix=$INSTALL_PATH \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--host=arm-none-linux-gnueabi \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--target=arm-none-linux-gnueabi \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--build=i486-linux-gnu \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--disable-option-checking \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--disable-silent-rules \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--disable-dependency-tracking \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--enable-maintainer-mode \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--enable-ld-version-script \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--enable-shared=yes \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--enable-static=no \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--enable-fast-install=yes \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--disable-libtool-lock \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--with-gnu-ld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lastRenderedPageBreak/>
        <w:t>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if [ $? -eq 0 ]; then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make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if [ $? -eq 0 ]; then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make install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exit 0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5"/>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5"/>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exit 1  </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br/>
        <w:t>编译配置成动态库，如上面的build.sh脚本所示，具体的配置可以通过configure --help命令来查看！</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4.2：libpng-1.5.8的编译和配置</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libpng-1.5.8的build.sh的脚本配置如下所示：</w:t>
      </w:r>
    </w:p>
    <w:p w:rsidR="009B0CEA" w:rsidRPr="009B0CEA" w:rsidRDefault="009B0CEA" w:rsidP="009B0CEA">
      <w:pPr>
        <w:widowControl/>
        <w:shd w:val="clear" w:color="auto" w:fill="F8F8F8"/>
        <w:jc w:val="left"/>
        <w:rPr>
          <w:rFonts w:ascii="Verdana" w:eastAsia="宋体" w:hAnsi="Verdana" w:cs="Consolas"/>
          <w:color w:val="C0C0C0"/>
          <w:kern w:val="0"/>
          <w:sz w:val="13"/>
          <w:szCs w:val="13"/>
        </w:rPr>
      </w:pPr>
      <w:r w:rsidRPr="009B0CEA">
        <w:rPr>
          <w:rFonts w:ascii="Verdana" w:eastAsia="宋体" w:hAnsi="Verdana" w:cs="Consolas"/>
          <w:b/>
          <w:bCs/>
          <w:color w:val="C0C0C0"/>
          <w:kern w:val="0"/>
          <w:sz w:val="13"/>
          <w:szCs w:val="13"/>
        </w:rPr>
        <w:t>[plain]</w:t>
      </w:r>
      <w:r w:rsidRPr="009B0CEA">
        <w:rPr>
          <w:rFonts w:ascii="Verdana" w:eastAsia="宋体" w:hAnsi="Verdana" w:cs="Consolas"/>
          <w:color w:val="C0C0C0"/>
          <w:kern w:val="0"/>
          <w:sz w:val="13"/>
        </w:rPr>
        <w:t> </w:t>
      </w:r>
      <w:hyperlink r:id="rId20" w:tooltip="view plain" w:history="1">
        <w:r w:rsidRPr="009B0CEA">
          <w:rPr>
            <w:rFonts w:ascii="Verdana" w:eastAsia="宋体" w:hAnsi="Verdana" w:cs="Consolas"/>
            <w:color w:val="0C89CF"/>
            <w:kern w:val="0"/>
            <w:sz w:val="13"/>
            <w:u w:val="single"/>
          </w:rPr>
          <w:t>view plain</w:t>
        </w:r>
      </w:hyperlink>
      <w:r w:rsidRPr="009B0CEA">
        <w:rPr>
          <w:rFonts w:ascii="Verdana" w:eastAsia="宋体" w:hAnsi="Verdana" w:cs="Consolas"/>
          <w:color w:val="C0C0C0"/>
          <w:kern w:val="0"/>
          <w:sz w:val="13"/>
        </w:rPr>
        <w:t> </w:t>
      </w:r>
      <w:hyperlink r:id="rId21" w:tgtFrame="_blank" w:tooltip="copy" w:history="1">
        <w:r w:rsidRPr="009B0CEA">
          <w:rPr>
            <w:rFonts w:ascii="Verdana" w:eastAsia="宋体" w:hAnsi="Verdana" w:cs="Consolas"/>
            <w:color w:val="0C89CF"/>
            <w:kern w:val="0"/>
            <w:sz w:val="13"/>
            <w:u w:val="single"/>
          </w:rPr>
          <w:t>copy</w:t>
        </w:r>
      </w:hyperlink>
    </w:p>
    <w:p w:rsidR="009B0CEA" w:rsidRPr="009B0CEA" w:rsidRDefault="009B0CEA" w:rsidP="009B0CEA">
      <w:pPr>
        <w:widowControl/>
        <w:shd w:val="clear" w:color="auto" w:fill="F8F8F8"/>
        <w:jc w:val="left"/>
        <w:rPr>
          <w:rFonts w:ascii="宋体" w:eastAsia="宋体" w:hAnsi="宋体" w:cs="宋体"/>
          <w:kern w:val="0"/>
          <w:sz w:val="24"/>
          <w:szCs w:val="24"/>
        </w:rPr>
      </w:pPr>
      <w:r w:rsidRPr="009B0CEA">
        <w:rPr>
          <w:rFonts w:ascii="Verdana" w:eastAsia="宋体" w:hAnsi="Verdana" w:cs="Consolas"/>
          <w:color w:val="C0C0C0"/>
          <w:kern w:val="0"/>
          <w:sz w:val="13"/>
        </w:rPr>
        <w:t> </w:t>
      </w:r>
      <w:hyperlink r:id="rId22" w:tgtFrame="_blank" w:tooltip="print" w:history="1">
        <w:r w:rsidRPr="009B0CEA">
          <w:rPr>
            <w:rFonts w:ascii="Verdana" w:eastAsia="宋体" w:hAnsi="Verdana" w:cs="Consolas"/>
            <w:color w:val="0C89CF"/>
            <w:kern w:val="0"/>
            <w:sz w:val="13"/>
            <w:u w:val="single"/>
          </w:rPr>
          <w:t>print</w:t>
        </w:r>
      </w:hyperlink>
      <w:hyperlink r:id="rId23" w:tooltip="?" w:history="1">
        <w:r w:rsidRPr="009B0CEA">
          <w:rPr>
            <w:rFonts w:ascii="Verdana" w:eastAsia="宋体" w:hAnsi="Verdana" w:cs="Consolas"/>
            <w:color w:val="0C89CF"/>
            <w:kern w:val="0"/>
            <w:sz w:val="13"/>
            <w:u w:val="single"/>
          </w:rPr>
          <w:t>?</w:t>
        </w:r>
      </w:hyperlink>
      <w:r>
        <w:rPr>
          <w:rFonts w:ascii="Verdana" w:eastAsia="宋体" w:hAnsi="Verdana" w:cs="Consolas"/>
          <w:noProof/>
          <w:color w:val="0C89CF"/>
          <w:kern w:val="0"/>
          <w:sz w:val="13"/>
          <w:szCs w:val="13"/>
          <w:bdr w:val="none" w:sz="0" w:space="0" w:color="auto" w:frame="1"/>
        </w:rPr>
        <w:drawing>
          <wp:inline distT="0" distB="0" distL="0" distR="0">
            <wp:extent cx="116840" cy="116840"/>
            <wp:effectExtent l="19050" t="0" r="0" b="0"/>
            <wp:docPr id="15" name="图片 15" descr="在CODE上查看代码片">
              <a:hlinkClick xmlns:a="http://schemas.openxmlformats.org/drawingml/2006/main" r:id="rId1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17" tgtFrame="&quot;_blank&quot;" tooltip="&quot;在CODE上查看代码片&quot;"/>
                    </pic:cNvPr>
                    <pic:cNvPicPr>
                      <a:picLocks noChangeAspect="1" noChangeArrowheads="1"/>
                    </pic:cNvPicPr>
                  </pic:nvPicPr>
                  <pic:blipFill>
                    <a:blip r:embed="rId18"/>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24" w:tgtFrame="_blank" w:tooltip="派生到我的代码片" w:history="1">
        <w:r w:rsidRPr="009B0CEA">
          <w:rPr>
            <w:rFonts w:ascii="Verdana" w:eastAsia="宋体" w:hAnsi="Verdana" w:cs="Consolas"/>
            <w:color w:val="0C89CF"/>
            <w:kern w:val="0"/>
            <w:sz w:val="13"/>
            <w:szCs w:val="13"/>
            <w:bdr w:val="none" w:sz="0" w:space="0" w:color="auto" w:frame="1"/>
          </w:rPr>
          <w:pict>
            <v:shape id="_x0000_i1040" type="#_x0000_t75" alt="派生到我的代码片" href="https://code.csdn.net/snippets/468240/fork" target="&quot;_blank&quot;" title="&quot;派生到我的代码片&quot;" style="width:9.2pt;height:9.2pt" o:button="t"/>
          </w:pict>
        </w:r>
      </w:hyperlink>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#!/bin/bash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if [ "$1" == "" ]; then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INSTALL_PATH=`pwd`/_install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else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if [ -d $1 ]; then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INSTALL_PATH=$1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else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exit 1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mkdir -p $INSTALL_PATH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#autoreconf -ivf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if [ -f config.log ]; then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make distclean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./configure --prefix=$INSTALL_PATH \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--host=arm-none-linux-gnueabi \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--target=arm-none-linux-gnueabi \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lastRenderedPageBreak/>
        <w:t>        --build=i486-linux-gnu \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--disable-option-checking \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--disable-dependency-tracking \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--enable-maintainer-mode \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--disable-arm-neon \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--enable-shared=yes \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--enable-static=no \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--enable-fast-install=yes \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--disable-libtool-lock \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--with-gnu-ld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if [ $? -eq 0 ]; then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make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if [ $? -eq 0 ]; then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make install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exit 0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6"/>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6"/>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exit 1  </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编译配置成动态库，如上面的build.sh脚本所示，具体的配置可以通过configure --help命令来查看！</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br/>
        <w:t>4.3：libxml2-2.6.28的编译和配置</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libxml2-2.6.28的build.sh的脚本配置如下所示：</w:t>
      </w:r>
    </w:p>
    <w:p w:rsidR="009B0CEA" w:rsidRPr="009B0CEA" w:rsidRDefault="009B0CEA" w:rsidP="009B0CEA">
      <w:pPr>
        <w:widowControl/>
        <w:shd w:val="clear" w:color="auto" w:fill="F8F8F8"/>
        <w:jc w:val="left"/>
        <w:rPr>
          <w:rFonts w:ascii="Verdana" w:eastAsia="宋体" w:hAnsi="Verdana" w:cs="Consolas"/>
          <w:color w:val="C0C0C0"/>
          <w:kern w:val="0"/>
          <w:sz w:val="13"/>
          <w:szCs w:val="13"/>
        </w:rPr>
      </w:pPr>
      <w:r w:rsidRPr="009B0CEA">
        <w:rPr>
          <w:rFonts w:ascii="Verdana" w:eastAsia="宋体" w:hAnsi="Verdana" w:cs="Consolas"/>
          <w:b/>
          <w:bCs/>
          <w:color w:val="C0C0C0"/>
          <w:kern w:val="0"/>
          <w:sz w:val="13"/>
          <w:szCs w:val="13"/>
        </w:rPr>
        <w:t>[plain]</w:t>
      </w:r>
      <w:r w:rsidRPr="009B0CEA">
        <w:rPr>
          <w:rFonts w:ascii="Verdana" w:eastAsia="宋体" w:hAnsi="Verdana" w:cs="Consolas"/>
          <w:color w:val="C0C0C0"/>
          <w:kern w:val="0"/>
          <w:sz w:val="13"/>
        </w:rPr>
        <w:t> </w:t>
      </w:r>
      <w:hyperlink r:id="rId25" w:tooltip="view plain" w:history="1">
        <w:r w:rsidRPr="009B0CEA">
          <w:rPr>
            <w:rFonts w:ascii="Verdana" w:eastAsia="宋体" w:hAnsi="Verdana" w:cs="Consolas"/>
            <w:color w:val="0C89CF"/>
            <w:kern w:val="0"/>
            <w:sz w:val="13"/>
            <w:u w:val="single"/>
          </w:rPr>
          <w:t>view plain</w:t>
        </w:r>
      </w:hyperlink>
      <w:r w:rsidRPr="009B0CEA">
        <w:rPr>
          <w:rFonts w:ascii="Verdana" w:eastAsia="宋体" w:hAnsi="Verdana" w:cs="Consolas"/>
          <w:color w:val="C0C0C0"/>
          <w:kern w:val="0"/>
          <w:sz w:val="13"/>
        </w:rPr>
        <w:t> </w:t>
      </w:r>
      <w:hyperlink r:id="rId26" w:tgtFrame="_blank" w:tooltip="copy" w:history="1">
        <w:r w:rsidRPr="009B0CEA">
          <w:rPr>
            <w:rFonts w:ascii="Verdana" w:eastAsia="宋体" w:hAnsi="Verdana" w:cs="Consolas"/>
            <w:color w:val="0C89CF"/>
            <w:kern w:val="0"/>
            <w:sz w:val="13"/>
            <w:u w:val="single"/>
          </w:rPr>
          <w:t>copy</w:t>
        </w:r>
      </w:hyperlink>
    </w:p>
    <w:p w:rsidR="009B0CEA" w:rsidRPr="009B0CEA" w:rsidRDefault="009B0CEA" w:rsidP="009B0CEA">
      <w:pPr>
        <w:widowControl/>
        <w:shd w:val="clear" w:color="auto" w:fill="F8F8F8"/>
        <w:jc w:val="left"/>
        <w:rPr>
          <w:rFonts w:ascii="宋体" w:eastAsia="宋体" w:hAnsi="宋体" w:cs="宋体"/>
          <w:kern w:val="0"/>
          <w:sz w:val="24"/>
          <w:szCs w:val="24"/>
        </w:rPr>
      </w:pPr>
      <w:r w:rsidRPr="009B0CEA">
        <w:rPr>
          <w:rFonts w:ascii="Verdana" w:eastAsia="宋体" w:hAnsi="Verdana" w:cs="Consolas"/>
          <w:color w:val="C0C0C0"/>
          <w:kern w:val="0"/>
          <w:sz w:val="13"/>
        </w:rPr>
        <w:t> </w:t>
      </w:r>
      <w:hyperlink r:id="rId27" w:tgtFrame="_blank" w:tooltip="print" w:history="1">
        <w:r w:rsidRPr="009B0CEA">
          <w:rPr>
            <w:rFonts w:ascii="Verdana" w:eastAsia="宋体" w:hAnsi="Verdana" w:cs="Consolas"/>
            <w:color w:val="0C89CF"/>
            <w:kern w:val="0"/>
            <w:sz w:val="13"/>
            <w:u w:val="single"/>
          </w:rPr>
          <w:t>print</w:t>
        </w:r>
      </w:hyperlink>
      <w:hyperlink r:id="rId28" w:tooltip="?" w:history="1">
        <w:r w:rsidRPr="009B0CEA">
          <w:rPr>
            <w:rFonts w:ascii="Verdana" w:eastAsia="宋体" w:hAnsi="Verdana" w:cs="Consolas"/>
            <w:color w:val="0C89CF"/>
            <w:kern w:val="0"/>
            <w:sz w:val="13"/>
            <w:u w:val="single"/>
          </w:rPr>
          <w:t>?</w:t>
        </w:r>
      </w:hyperlink>
      <w:r>
        <w:rPr>
          <w:rFonts w:ascii="Verdana" w:eastAsia="宋体" w:hAnsi="Verdana" w:cs="Consolas"/>
          <w:noProof/>
          <w:color w:val="0C89CF"/>
          <w:kern w:val="0"/>
          <w:sz w:val="13"/>
          <w:szCs w:val="13"/>
          <w:bdr w:val="none" w:sz="0" w:space="0" w:color="auto" w:frame="1"/>
        </w:rPr>
        <w:drawing>
          <wp:inline distT="0" distB="0" distL="0" distR="0">
            <wp:extent cx="116840" cy="116840"/>
            <wp:effectExtent l="19050" t="0" r="0" b="0"/>
            <wp:docPr id="17" name="图片 17" descr="在CODE上查看代码片">
              <a:hlinkClick xmlns:a="http://schemas.openxmlformats.org/drawingml/2006/main" r:id="rId1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17" tgtFrame="&quot;_blank&quot;" tooltip="&quot;在CODE上查看代码片&quot;"/>
                    </pic:cNvPr>
                    <pic:cNvPicPr>
                      <a:picLocks noChangeAspect="1" noChangeArrowheads="1"/>
                    </pic:cNvPicPr>
                  </pic:nvPicPr>
                  <pic:blipFill>
                    <a:blip r:embed="rId18"/>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29" w:tgtFrame="_blank" w:tooltip="派生到我的代码片" w:history="1">
        <w:r w:rsidRPr="009B0CEA">
          <w:rPr>
            <w:rFonts w:ascii="Verdana" w:eastAsia="宋体" w:hAnsi="Verdana" w:cs="Consolas"/>
            <w:color w:val="0C89CF"/>
            <w:kern w:val="0"/>
            <w:sz w:val="13"/>
            <w:szCs w:val="13"/>
            <w:bdr w:val="none" w:sz="0" w:space="0" w:color="auto" w:frame="1"/>
          </w:rPr>
          <w:pict>
            <v:shape id="_x0000_i1042" type="#_x0000_t75" alt="派生到我的代码片" href="https://code.csdn.net/snippets/468240/fork" target="&quot;_blank&quot;" title="&quot;派生到我的代码片&quot;" style="width:9.2pt;height:9.2pt" o:button="t"/>
          </w:pict>
        </w:r>
      </w:hyperlink>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#!/bin/bash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if [ "$1" == "" ]; then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INSTALL_PATH=`pwd`/_install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else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if [ -d $1 ]; then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INSTALL_PATH=$1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else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exit 1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mkdir -p $INSTALL_PATH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lastRenderedPageBreak/>
        <w:t>#autoreconf -ivf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if [ -f config.log ]; then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make distclean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./configure --prefix=$INSTALL_PATH \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--host=arm-none-linux-gnueabi \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--build=i486-linux-gnu \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--disable-option-checking \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--disable-dependency-tracking \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--enable-maintainer-mode \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--disable-silent-rules \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--enable-shared=yes \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--enable-static=no \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--enable-fast-install=yes \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--disable-libtool-lock \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--disable-documentation \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--enable-warnings=min \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--with-sax1=yes \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--with-catalog=yes \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--with-gnu-ld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if [ $? -eq 0 ]; then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make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if [ $? -eq 0 ]; then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make install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exit 0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7"/>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7"/>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exit 1  </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编译配置成动态库，如上面的build.sh脚本所示，具体的配置可以通过configure --help命令来查看！</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br/>
        <w:t>4.4：freetype-2.5.0的编译和配置</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freetype-2.5.0的build.sh的脚本配置如下所示：</w:t>
      </w:r>
    </w:p>
    <w:p w:rsidR="009B0CEA" w:rsidRPr="009B0CEA" w:rsidRDefault="009B0CEA" w:rsidP="009B0CEA">
      <w:pPr>
        <w:widowControl/>
        <w:shd w:val="clear" w:color="auto" w:fill="F8F8F8"/>
        <w:jc w:val="left"/>
        <w:rPr>
          <w:rFonts w:ascii="Verdana" w:eastAsia="宋体" w:hAnsi="Verdana" w:cs="Consolas"/>
          <w:color w:val="C0C0C0"/>
          <w:kern w:val="0"/>
          <w:sz w:val="13"/>
          <w:szCs w:val="13"/>
        </w:rPr>
      </w:pPr>
      <w:r w:rsidRPr="009B0CEA">
        <w:rPr>
          <w:rFonts w:ascii="Verdana" w:eastAsia="宋体" w:hAnsi="Verdana" w:cs="Consolas"/>
          <w:b/>
          <w:bCs/>
          <w:color w:val="C0C0C0"/>
          <w:kern w:val="0"/>
          <w:sz w:val="13"/>
          <w:szCs w:val="13"/>
        </w:rPr>
        <w:t>[plain]</w:t>
      </w:r>
      <w:r w:rsidRPr="009B0CEA">
        <w:rPr>
          <w:rFonts w:ascii="Verdana" w:eastAsia="宋体" w:hAnsi="Verdana" w:cs="Consolas"/>
          <w:color w:val="C0C0C0"/>
          <w:kern w:val="0"/>
          <w:sz w:val="13"/>
        </w:rPr>
        <w:t> </w:t>
      </w:r>
      <w:hyperlink r:id="rId30" w:tooltip="view plain" w:history="1">
        <w:r w:rsidRPr="009B0CEA">
          <w:rPr>
            <w:rFonts w:ascii="Verdana" w:eastAsia="宋体" w:hAnsi="Verdana" w:cs="Consolas"/>
            <w:color w:val="0C89CF"/>
            <w:kern w:val="0"/>
            <w:sz w:val="13"/>
            <w:u w:val="single"/>
          </w:rPr>
          <w:t>view plain</w:t>
        </w:r>
      </w:hyperlink>
      <w:r w:rsidRPr="009B0CEA">
        <w:rPr>
          <w:rFonts w:ascii="Verdana" w:eastAsia="宋体" w:hAnsi="Verdana" w:cs="Consolas"/>
          <w:color w:val="C0C0C0"/>
          <w:kern w:val="0"/>
          <w:sz w:val="13"/>
        </w:rPr>
        <w:t> </w:t>
      </w:r>
      <w:hyperlink r:id="rId31" w:tgtFrame="_blank" w:tooltip="copy" w:history="1">
        <w:r w:rsidRPr="009B0CEA">
          <w:rPr>
            <w:rFonts w:ascii="Verdana" w:eastAsia="宋体" w:hAnsi="Verdana" w:cs="Consolas"/>
            <w:color w:val="0C89CF"/>
            <w:kern w:val="0"/>
            <w:sz w:val="13"/>
            <w:u w:val="single"/>
          </w:rPr>
          <w:t>copy</w:t>
        </w:r>
      </w:hyperlink>
    </w:p>
    <w:p w:rsidR="009B0CEA" w:rsidRPr="009B0CEA" w:rsidRDefault="009B0CEA" w:rsidP="009B0CEA">
      <w:pPr>
        <w:widowControl/>
        <w:shd w:val="clear" w:color="auto" w:fill="F8F8F8"/>
        <w:jc w:val="left"/>
        <w:rPr>
          <w:rFonts w:ascii="宋体" w:eastAsia="宋体" w:hAnsi="宋体" w:cs="宋体"/>
          <w:kern w:val="0"/>
          <w:sz w:val="24"/>
          <w:szCs w:val="24"/>
        </w:rPr>
      </w:pPr>
      <w:r w:rsidRPr="009B0CEA">
        <w:rPr>
          <w:rFonts w:ascii="Verdana" w:eastAsia="宋体" w:hAnsi="Verdana" w:cs="Consolas"/>
          <w:color w:val="C0C0C0"/>
          <w:kern w:val="0"/>
          <w:sz w:val="13"/>
        </w:rPr>
        <w:t> </w:t>
      </w:r>
      <w:hyperlink r:id="rId32" w:tgtFrame="_blank" w:tooltip="print" w:history="1">
        <w:r w:rsidRPr="009B0CEA">
          <w:rPr>
            <w:rFonts w:ascii="Verdana" w:eastAsia="宋体" w:hAnsi="Verdana" w:cs="Consolas"/>
            <w:color w:val="0C89CF"/>
            <w:kern w:val="0"/>
            <w:sz w:val="13"/>
            <w:u w:val="single"/>
          </w:rPr>
          <w:t>print</w:t>
        </w:r>
      </w:hyperlink>
      <w:hyperlink r:id="rId33" w:tooltip="?" w:history="1">
        <w:r w:rsidRPr="009B0CEA">
          <w:rPr>
            <w:rFonts w:ascii="Verdana" w:eastAsia="宋体" w:hAnsi="Verdana" w:cs="Consolas"/>
            <w:color w:val="0C89CF"/>
            <w:kern w:val="0"/>
            <w:sz w:val="13"/>
            <w:u w:val="single"/>
          </w:rPr>
          <w:t>?</w:t>
        </w:r>
      </w:hyperlink>
      <w:r>
        <w:rPr>
          <w:rFonts w:ascii="Verdana" w:eastAsia="宋体" w:hAnsi="Verdana" w:cs="Consolas"/>
          <w:noProof/>
          <w:color w:val="0C89CF"/>
          <w:kern w:val="0"/>
          <w:sz w:val="13"/>
          <w:szCs w:val="13"/>
          <w:bdr w:val="none" w:sz="0" w:space="0" w:color="auto" w:frame="1"/>
        </w:rPr>
        <w:drawing>
          <wp:inline distT="0" distB="0" distL="0" distR="0">
            <wp:extent cx="116840" cy="116840"/>
            <wp:effectExtent l="19050" t="0" r="0" b="0"/>
            <wp:docPr id="19" name="图片 19" descr="在CODE上查看代码片">
              <a:hlinkClick xmlns:a="http://schemas.openxmlformats.org/drawingml/2006/main" r:id="rId1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17" tgtFrame="&quot;_blank&quot;" tooltip="&quot;在CODE上查看代码片&quot;"/>
                    </pic:cNvPr>
                    <pic:cNvPicPr>
                      <a:picLocks noChangeAspect="1" noChangeArrowheads="1"/>
                    </pic:cNvPicPr>
                  </pic:nvPicPr>
                  <pic:blipFill>
                    <a:blip r:embed="rId18"/>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34" w:tgtFrame="_blank" w:tooltip="派生到我的代码片" w:history="1">
        <w:r w:rsidRPr="009B0CEA">
          <w:rPr>
            <w:rFonts w:ascii="Verdana" w:eastAsia="宋体" w:hAnsi="Verdana" w:cs="Consolas"/>
            <w:color w:val="0C89CF"/>
            <w:kern w:val="0"/>
            <w:sz w:val="13"/>
            <w:szCs w:val="13"/>
            <w:bdr w:val="none" w:sz="0" w:space="0" w:color="auto" w:frame="1"/>
          </w:rPr>
          <w:pict>
            <v:shape id="_x0000_i1044" type="#_x0000_t75" alt="派生到我的代码片" href="https://code.csdn.net/snippets/468240/fork" target="&quot;_blank&quot;" title="&quot;派生到我的代码片&quot;" style="width:9.2pt;height:9.2pt" o:button="t"/>
          </w:pict>
        </w:r>
      </w:hyperlink>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#!/bin/bash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if [ "$1" == "" ]; then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lastRenderedPageBreak/>
        <w:t>    INSTALL_PATH=`pwd`/_install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else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if [ -d $1 ]; then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INSTALL_PATH=$1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else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exit 1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mkdir -p $INSTALL_PATH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#autoreconf -ivf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if [ -f config.log ]; then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make distclean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./configure --prefix=$INSTALL_PATH \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--host=arm-none-linux-gnueabi \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--build=i486-linux-gnu \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--disable-option-checking \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--disable-dependency-tracking \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--enable-biarch-config \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--disable-mmap \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--enable-shared=yes \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--enable-static=no \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--enable-fast-install=yes \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--disable-libtool-lock \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--without-bzip2 \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--without-zlib \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--without-png \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--with-gnu-ld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if [ $? -eq 0 ]; then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make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if [ $? -eq 0 ]; then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make install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exit 0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8"/>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8"/>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exit 1  </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编译配置成动态库，如上面的build.sh脚本所示，具体的配置可以通过configure --help命令来查看！</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4.5：fontconfig-2.10.92的编译和配置</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fontconfig-2.10.92的build.sh的脚本配置如下所示：</w:t>
      </w:r>
    </w:p>
    <w:p w:rsidR="009B0CEA" w:rsidRPr="009B0CEA" w:rsidRDefault="009B0CEA" w:rsidP="009B0CEA">
      <w:pPr>
        <w:widowControl/>
        <w:shd w:val="clear" w:color="auto" w:fill="F8F8F8"/>
        <w:jc w:val="left"/>
        <w:rPr>
          <w:rFonts w:ascii="Verdana" w:eastAsia="宋体" w:hAnsi="Verdana" w:cs="Consolas"/>
          <w:color w:val="C0C0C0"/>
          <w:kern w:val="0"/>
          <w:sz w:val="13"/>
          <w:szCs w:val="13"/>
        </w:rPr>
      </w:pPr>
      <w:r w:rsidRPr="009B0CEA">
        <w:rPr>
          <w:rFonts w:ascii="Verdana" w:eastAsia="宋体" w:hAnsi="Verdana" w:cs="Consolas"/>
          <w:b/>
          <w:bCs/>
          <w:color w:val="C0C0C0"/>
          <w:kern w:val="0"/>
          <w:sz w:val="13"/>
          <w:szCs w:val="13"/>
        </w:rPr>
        <w:t>[plain]</w:t>
      </w:r>
      <w:r w:rsidRPr="009B0CEA">
        <w:rPr>
          <w:rFonts w:ascii="Verdana" w:eastAsia="宋体" w:hAnsi="Verdana" w:cs="Consolas"/>
          <w:color w:val="C0C0C0"/>
          <w:kern w:val="0"/>
          <w:sz w:val="13"/>
        </w:rPr>
        <w:t> </w:t>
      </w:r>
      <w:hyperlink r:id="rId35" w:tooltip="view plain" w:history="1">
        <w:r w:rsidRPr="009B0CEA">
          <w:rPr>
            <w:rFonts w:ascii="Verdana" w:eastAsia="宋体" w:hAnsi="Verdana" w:cs="Consolas"/>
            <w:color w:val="0C89CF"/>
            <w:kern w:val="0"/>
            <w:sz w:val="13"/>
            <w:u w:val="single"/>
          </w:rPr>
          <w:t>view plain</w:t>
        </w:r>
      </w:hyperlink>
      <w:r w:rsidRPr="009B0CEA">
        <w:rPr>
          <w:rFonts w:ascii="Verdana" w:eastAsia="宋体" w:hAnsi="Verdana" w:cs="Consolas"/>
          <w:color w:val="C0C0C0"/>
          <w:kern w:val="0"/>
          <w:sz w:val="13"/>
        </w:rPr>
        <w:t> </w:t>
      </w:r>
      <w:hyperlink r:id="rId36" w:tgtFrame="_blank" w:tooltip="copy" w:history="1">
        <w:r w:rsidRPr="009B0CEA">
          <w:rPr>
            <w:rFonts w:ascii="Verdana" w:eastAsia="宋体" w:hAnsi="Verdana" w:cs="Consolas"/>
            <w:color w:val="0C89CF"/>
            <w:kern w:val="0"/>
            <w:sz w:val="13"/>
            <w:u w:val="single"/>
          </w:rPr>
          <w:t>copy</w:t>
        </w:r>
      </w:hyperlink>
    </w:p>
    <w:p w:rsidR="009B0CEA" w:rsidRPr="009B0CEA" w:rsidRDefault="009B0CEA" w:rsidP="009B0CEA">
      <w:pPr>
        <w:widowControl/>
        <w:shd w:val="clear" w:color="auto" w:fill="F8F8F8"/>
        <w:jc w:val="left"/>
        <w:rPr>
          <w:rFonts w:ascii="宋体" w:eastAsia="宋体" w:hAnsi="宋体" w:cs="宋体"/>
          <w:kern w:val="0"/>
          <w:sz w:val="24"/>
          <w:szCs w:val="24"/>
        </w:rPr>
      </w:pPr>
      <w:r w:rsidRPr="009B0CEA">
        <w:rPr>
          <w:rFonts w:ascii="Verdana" w:eastAsia="宋体" w:hAnsi="Verdana" w:cs="Consolas"/>
          <w:color w:val="C0C0C0"/>
          <w:kern w:val="0"/>
          <w:sz w:val="13"/>
        </w:rPr>
        <w:t> </w:t>
      </w:r>
      <w:hyperlink r:id="rId37" w:tgtFrame="_blank" w:tooltip="print" w:history="1">
        <w:r w:rsidRPr="009B0CEA">
          <w:rPr>
            <w:rFonts w:ascii="Verdana" w:eastAsia="宋体" w:hAnsi="Verdana" w:cs="Consolas"/>
            <w:color w:val="0C89CF"/>
            <w:kern w:val="0"/>
            <w:sz w:val="13"/>
            <w:u w:val="single"/>
          </w:rPr>
          <w:t>print</w:t>
        </w:r>
      </w:hyperlink>
      <w:hyperlink r:id="rId38" w:tooltip="?" w:history="1">
        <w:r w:rsidRPr="009B0CEA">
          <w:rPr>
            <w:rFonts w:ascii="Verdana" w:eastAsia="宋体" w:hAnsi="Verdana" w:cs="Consolas"/>
            <w:color w:val="0C89CF"/>
            <w:kern w:val="0"/>
            <w:sz w:val="13"/>
            <w:u w:val="single"/>
          </w:rPr>
          <w:t>?</w:t>
        </w:r>
      </w:hyperlink>
      <w:r>
        <w:rPr>
          <w:rFonts w:ascii="Verdana" w:eastAsia="宋体" w:hAnsi="Verdana" w:cs="Consolas"/>
          <w:noProof/>
          <w:color w:val="0C89CF"/>
          <w:kern w:val="0"/>
          <w:sz w:val="13"/>
          <w:szCs w:val="13"/>
          <w:bdr w:val="none" w:sz="0" w:space="0" w:color="auto" w:frame="1"/>
        </w:rPr>
        <w:drawing>
          <wp:inline distT="0" distB="0" distL="0" distR="0">
            <wp:extent cx="116840" cy="116840"/>
            <wp:effectExtent l="19050" t="0" r="0" b="0"/>
            <wp:docPr id="21" name="图片 21" descr="在CODE上查看代码片">
              <a:hlinkClick xmlns:a="http://schemas.openxmlformats.org/drawingml/2006/main" r:id="rId1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17" tgtFrame="&quot;_blank&quot;" tooltip="&quot;在CODE上查看代码片&quot;"/>
                    </pic:cNvPr>
                    <pic:cNvPicPr>
                      <a:picLocks noChangeAspect="1" noChangeArrowheads="1"/>
                    </pic:cNvPicPr>
                  </pic:nvPicPr>
                  <pic:blipFill>
                    <a:blip r:embed="rId18"/>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39" w:tgtFrame="_blank" w:tooltip="派生到我的代码片" w:history="1">
        <w:r w:rsidRPr="009B0CEA">
          <w:rPr>
            <w:rFonts w:ascii="Verdana" w:eastAsia="宋体" w:hAnsi="Verdana" w:cs="Consolas"/>
            <w:color w:val="0C89CF"/>
            <w:kern w:val="0"/>
            <w:sz w:val="13"/>
            <w:szCs w:val="13"/>
            <w:bdr w:val="none" w:sz="0" w:space="0" w:color="auto" w:frame="1"/>
          </w:rPr>
          <w:pict>
            <v:shape id="_x0000_i1046" type="#_x0000_t75" alt="派生到我的代码片" href="https://code.csdn.net/snippets/468240/fork" target="&quot;_blank&quot;" title="&quot;派生到我的代码片&quot;" style="width:9.2pt;height:9.2pt" o:button="t"/>
          </w:pict>
        </w:r>
      </w:hyperlink>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#!/bin/bash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if [ "$1" == "" ]; then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INSTALL_PATH=`pwd`/_install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else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if [ -d $1 ]; then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INSTALL_PATH=$1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else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exit 1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mkdir -p $INSTALL_PATH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export LDFLAGS="-L$INSTALL_PATH/lib"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export CFLAGS="-I$INSTALL_PATH/include"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export PKG_CONFIG_PATH="$INSTALL_PATH/lib/pkgconfig"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export LIBS="-ldl -lpthread -lpng"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if [ -f config.log ]; then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make distclean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./configure --prefix=$INSTALL_PATH \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--host=arm-none-linux-gnueabi \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--build=i486-linux-gnu \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--disable-option-checking \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--disable-dependency-tracking \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--disable-silent-rules \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--disable-largefile \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--enable-shared=yes \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--enable-static=no \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--enable-fast-install=yes \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--disable-libtool-lock \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--enable-libxml2 \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--disable-iconv \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--with-gnu-ld \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lastRenderedPageBreak/>
        <w:t>            FREETYPE_CFLAGS="-I$INSTALL_PATH/include/freetype2" \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FREETYPE_LIBS="-L$INSTALL_PATH/lib -lfreetype" \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LIBXML2_CFLAGS="-I$INSTALL_PATH/include/libxml2" \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LIBXML2_LIBS="-L$INSTALL_PATH/lib -lxml2"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if [ $? -eq 0 ]; then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make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if [ $? -eq 0 ]; then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make install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exit 0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9"/>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9"/>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exit 1  </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编译配置成动态库，如上面的build.sh脚本所示，具体的配置可以通过configure --help命令来查看！</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br/>
        <w:t>4.6：libsigc++-2.2.8的编译和配置</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libsigc++-2.2.8的build.sh的脚本配置如下所示：</w:t>
      </w:r>
    </w:p>
    <w:p w:rsidR="009B0CEA" w:rsidRPr="009B0CEA" w:rsidRDefault="009B0CEA" w:rsidP="009B0CEA">
      <w:pPr>
        <w:widowControl/>
        <w:shd w:val="clear" w:color="auto" w:fill="F8F8F8"/>
        <w:jc w:val="left"/>
        <w:rPr>
          <w:rFonts w:ascii="Verdana" w:eastAsia="宋体" w:hAnsi="Verdana" w:cs="Consolas"/>
          <w:color w:val="C0C0C0"/>
          <w:kern w:val="0"/>
          <w:sz w:val="13"/>
          <w:szCs w:val="13"/>
        </w:rPr>
      </w:pPr>
      <w:r w:rsidRPr="009B0CEA">
        <w:rPr>
          <w:rFonts w:ascii="Verdana" w:eastAsia="宋体" w:hAnsi="Verdana" w:cs="Consolas"/>
          <w:b/>
          <w:bCs/>
          <w:color w:val="C0C0C0"/>
          <w:kern w:val="0"/>
          <w:sz w:val="13"/>
          <w:szCs w:val="13"/>
        </w:rPr>
        <w:t>[plain]</w:t>
      </w:r>
      <w:r w:rsidRPr="009B0CEA">
        <w:rPr>
          <w:rFonts w:ascii="Verdana" w:eastAsia="宋体" w:hAnsi="Verdana" w:cs="Consolas"/>
          <w:color w:val="C0C0C0"/>
          <w:kern w:val="0"/>
          <w:sz w:val="13"/>
        </w:rPr>
        <w:t> </w:t>
      </w:r>
      <w:hyperlink r:id="rId40" w:tooltip="view plain" w:history="1">
        <w:r w:rsidRPr="009B0CEA">
          <w:rPr>
            <w:rFonts w:ascii="Verdana" w:eastAsia="宋体" w:hAnsi="Verdana" w:cs="Consolas"/>
            <w:color w:val="0C89CF"/>
            <w:kern w:val="0"/>
            <w:sz w:val="13"/>
            <w:u w:val="single"/>
          </w:rPr>
          <w:t>view plain</w:t>
        </w:r>
      </w:hyperlink>
      <w:r w:rsidRPr="009B0CEA">
        <w:rPr>
          <w:rFonts w:ascii="Verdana" w:eastAsia="宋体" w:hAnsi="Verdana" w:cs="Consolas"/>
          <w:color w:val="C0C0C0"/>
          <w:kern w:val="0"/>
          <w:sz w:val="13"/>
        </w:rPr>
        <w:t> </w:t>
      </w:r>
      <w:hyperlink r:id="rId41" w:tgtFrame="_blank" w:tooltip="copy" w:history="1">
        <w:r w:rsidRPr="009B0CEA">
          <w:rPr>
            <w:rFonts w:ascii="Verdana" w:eastAsia="宋体" w:hAnsi="Verdana" w:cs="Consolas"/>
            <w:color w:val="0C89CF"/>
            <w:kern w:val="0"/>
            <w:sz w:val="13"/>
            <w:u w:val="single"/>
          </w:rPr>
          <w:t>copy</w:t>
        </w:r>
      </w:hyperlink>
    </w:p>
    <w:p w:rsidR="009B0CEA" w:rsidRPr="009B0CEA" w:rsidRDefault="009B0CEA" w:rsidP="009B0CEA">
      <w:pPr>
        <w:widowControl/>
        <w:shd w:val="clear" w:color="auto" w:fill="F8F8F8"/>
        <w:jc w:val="left"/>
        <w:rPr>
          <w:rFonts w:ascii="宋体" w:eastAsia="宋体" w:hAnsi="宋体" w:cs="宋体"/>
          <w:kern w:val="0"/>
          <w:sz w:val="24"/>
          <w:szCs w:val="24"/>
        </w:rPr>
      </w:pPr>
      <w:r w:rsidRPr="009B0CEA">
        <w:rPr>
          <w:rFonts w:ascii="Verdana" w:eastAsia="宋体" w:hAnsi="Verdana" w:cs="Consolas"/>
          <w:color w:val="C0C0C0"/>
          <w:kern w:val="0"/>
          <w:sz w:val="13"/>
        </w:rPr>
        <w:t> </w:t>
      </w:r>
      <w:hyperlink r:id="rId42" w:tgtFrame="_blank" w:tooltip="print" w:history="1">
        <w:r w:rsidRPr="009B0CEA">
          <w:rPr>
            <w:rFonts w:ascii="Verdana" w:eastAsia="宋体" w:hAnsi="Verdana" w:cs="Consolas"/>
            <w:color w:val="0C89CF"/>
            <w:kern w:val="0"/>
            <w:sz w:val="13"/>
            <w:u w:val="single"/>
          </w:rPr>
          <w:t>print</w:t>
        </w:r>
      </w:hyperlink>
      <w:hyperlink r:id="rId43" w:tooltip="?" w:history="1">
        <w:r w:rsidRPr="009B0CEA">
          <w:rPr>
            <w:rFonts w:ascii="Verdana" w:eastAsia="宋体" w:hAnsi="Verdana" w:cs="Consolas"/>
            <w:color w:val="0C89CF"/>
            <w:kern w:val="0"/>
            <w:sz w:val="13"/>
            <w:u w:val="single"/>
          </w:rPr>
          <w:t>?</w:t>
        </w:r>
      </w:hyperlink>
      <w:r>
        <w:rPr>
          <w:rFonts w:ascii="Verdana" w:eastAsia="宋体" w:hAnsi="Verdana" w:cs="Consolas"/>
          <w:noProof/>
          <w:color w:val="0C89CF"/>
          <w:kern w:val="0"/>
          <w:sz w:val="13"/>
          <w:szCs w:val="13"/>
          <w:bdr w:val="none" w:sz="0" w:space="0" w:color="auto" w:frame="1"/>
        </w:rPr>
        <w:drawing>
          <wp:inline distT="0" distB="0" distL="0" distR="0">
            <wp:extent cx="116840" cy="116840"/>
            <wp:effectExtent l="19050" t="0" r="0" b="0"/>
            <wp:docPr id="23" name="图片 23" descr="在CODE上查看代码片">
              <a:hlinkClick xmlns:a="http://schemas.openxmlformats.org/drawingml/2006/main" r:id="rId1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7" tgtFrame="&quot;_blank&quot;" tooltip="&quot;在CODE上查看代码片&quot;"/>
                    </pic:cNvPr>
                    <pic:cNvPicPr>
                      <a:picLocks noChangeAspect="1" noChangeArrowheads="1"/>
                    </pic:cNvPicPr>
                  </pic:nvPicPr>
                  <pic:blipFill>
                    <a:blip r:embed="rId18"/>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44" w:tgtFrame="_blank" w:tooltip="派生到我的代码片" w:history="1">
        <w:r w:rsidRPr="009B0CEA">
          <w:rPr>
            <w:rFonts w:ascii="Verdana" w:eastAsia="宋体" w:hAnsi="Verdana" w:cs="Consolas"/>
            <w:color w:val="0C89CF"/>
            <w:kern w:val="0"/>
            <w:sz w:val="13"/>
            <w:szCs w:val="13"/>
            <w:bdr w:val="none" w:sz="0" w:space="0" w:color="auto" w:frame="1"/>
          </w:rPr>
          <w:pict>
            <v:shape id="_x0000_i1048" type="#_x0000_t75" alt="派生到我的代码片" href="https://code.csdn.net/snippets/468240/fork" target="&quot;_blank&quot;" title="&quot;派生到我的代码片&quot;" style="width:9.2pt;height:9.2pt" o:button="t"/>
          </w:pict>
        </w:r>
      </w:hyperlink>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#!/bin/bash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if [ "$1" == "" ]; then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INSTALL_PATH=`pwd`/_install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else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if [ -d $1 ]; then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INSTALL_PATH=$1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else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exit 1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mkdir -p $INSTALL_PATH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#autoreconf -ivf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if [ -f config.log ]; then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make distclean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./configure --prefix=$INSTALL_PATH \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lastRenderedPageBreak/>
        <w:t>            --host=arm-none-linux-gnueabi \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--build=i486-linux-gnu \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--disable-option-checking \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--disable-dependency-tracking \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--enable-maintainer-mode \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--enable-shared=yes \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--enable-static=no \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--enable-fast-install=yes \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--disable-libtool-lock \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--enable-ipv6=no \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--with-gnu-ld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if [ $? -eq 0 ]; then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make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if [ $? -eq 0 ]; then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make install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                exit 0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        fi  </w:t>
      </w:r>
    </w:p>
    <w:p w:rsidR="009B0CEA" w:rsidRPr="009B0CEA" w:rsidRDefault="009B0CEA" w:rsidP="009B0CEA">
      <w:pPr>
        <w:widowControl/>
        <w:numPr>
          <w:ilvl w:val="0"/>
          <w:numId w:val="10"/>
        </w:numPr>
        <w:pBdr>
          <w:left w:val="single" w:sz="18" w:space="0" w:color="999999"/>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9B0CEA">
        <w:rPr>
          <w:rFonts w:ascii="Consolas" w:eastAsia="宋体" w:hAnsi="Consolas" w:cs="Consolas"/>
          <w:color w:val="000000"/>
          <w:kern w:val="0"/>
          <w:sz w:val="17"/>
          <w:szCs w:val="17"/>
          <w:bdr w:val="none" w:sz="0" w:space="0" w:color="auto" w:frame="1"/>
        </w:rPr>
        <w:t>fi  </w:t>
      </w:r>
    </w:p>
    <w:p w:rsidR="009B0CEA" w:rsidRPr="009B0CEA" w:rsidRDefault="009B0CEA" w:rsidP="009B0CEA">
      <w:pPr>
        <w:widowControl/>
        <w:numPr>
          <w:ilvl w:val="0"/>
          <w:numId w:val="10"/>
        </w:numPr>
        <w:pBdr>
          <w:left w:val="single" w:sz="18" w:space="0" w:color="999999"/>
        </w:pBdr>
        <w:shd w:val="clear" w:color="auto" w:fill="F8F8F8"/>
        <w:spacing w:beforeAutospacing="1" w:afterAutospacing="1" w:line="254" w:lineRule="atLeast"/>
        <w:jc w:val="left"/>
        <w:rPr>
          <w:rFonts w:ascii="Consolas" w:eastAsia="宋体" w:hAnsi="Consolas" w:cs="Consolas"/>
          <w:color w:val="555555"/>
          <w:kern w:val="0"/>
          <w:sz w:val="17"/>
          <w:szCs w:val="17"/>
        </w:rPr>
      </w:pPr>
      <w:r w:rsidRPr="009B0CEA">
        <w:rPr>
          <w:rFonts w:ascii="Consolas" w:eastAsia="宋体" w:hAnsi="Consolas" w:cs="Consolas"/>
          <w:color w:val="000000"/>
          <w:kern w:val="0"/>
          <w:sz w:val="17"/>
          <w:szCs w:val="17"/>
          <w:bdr w:val="none" w:sz="0" w:space="0" w:color="auto" w:frame="1"/>
        </w:rPr>
        <w:t>exit 1  </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编译配置成动态库，如上面的build.sh脚本所示，具体的配置可以通过configure --help命令来查看！</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b/>
          <w:bCs/>
          <w:color w:val="555555"/>
          <w:kern w:val="0"/>
          <w:szCs w:val="21"/>
        </w:rPr>
        <w:t>五：移植总结</w:t>
      </w:r>
    </w:p>
    <w:p w:rsidR="009B0CEA" w:rsidRPr="009B0CEA" w:rsidRDefault="009B0CEA" w:rsidP="009B0CEA">
      <w:pPr>
        <w:widowControl/>
        <w:shd w:val="clear" w:color="auto" w:fill="FFFFFF"/>
        <w:spacing w:line="494" w:lineRule="atLeast"/>
        <w:jc w:val="left"/>
        <w:rPr>
          <w:rFonts w:ascii="宋体" w:eastAsia="宋体" w:hAnsi="宋体" w:cs="宋体"/>
          <w:color w:val="555555"/>
          <w:kern w:val="0"/>
          <w:szCs w:val="21"/>
        </w:rPr>
      </w:pPr>
      <w:r w:rsidRPr="009B0CEA">
        <w:rPr>
          <w:rFonts w:ascii="宋体" w:eastAsia="宋体" w:hAnsi="宋体" w:cs="宋体"/>
          <w:color w:val="555555"/>
          <w:kern w:val="0"/>
          <w:szCs w:val="21"/>
        </w:rPr>
        <w:t>     DirectFB的移植留到下一篇来详细介绍，这一篇只详细的介绍DirectFB所需要的第三方库的编译和配置。</w:t>
      </w:r>
    </w:p>
    <w:p w:rsidR="00000000" w:rsidRDefault="00A735D7"/>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CEA" w:rsidRDefault="009B0CEA" w:rsidP="009B0CEA">
      <w:r>
        <w:separator/>
      </w:r>
    </w:p>
  </w:endnote>
  <w:endnote w:type="continuationSeparator" w:id="1">
    <w:p w:rsidR="009B0CEA" w:rsidRDefault="009B0CEA" w:rsidP="009B0C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CEA" w:rsidRDefault="009B0CEA" w:rsidP="009B0CEA">
      <w:r>
        <w:separator/>
      </w:r>
    </w:p>
  </w:footnote>
  <w:footnote w:type="continuationSeparator" w:id="1">
    <w:p w:rsidR="009B0CEA" w:rsidRDefault="009B0CEA" w:rsidP="009B0C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02D8"/>
    <w:multiLevelType w:val="multilevel"/>
    <w:tmpl w:val="78E0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D2575"/>
    <w:multiLevelType w:val="multilevel"/>
    <w:tmpl w:val="4AB8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90D0B"/>
    <w:multiLevelType w:val="multilevel"/>
    <w:tmpl w:val="4568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1315D"/>
    <w:multiLevelType w:val="multilevel"/>
    <w:tmpl w:val="19FA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FA79AC"/>
    <w:multiLevelType w:val="multilevel"/>
    <w:tmpl w:val="A90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C12F4A"/>
    <w:multiLevelType w:val="multilevel"/>
    <w:tmpl w:val="AF4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195F81"/>
    <w:multiLevelType w:val="multilevel"/>
    <w:tmpl w:val="676C3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11734F"/>
    <w:multiLevelType w:val="multilevel"/>
    <w:tmpl w:val="D714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DC1992"/>
    <w:multiLevelType w:val="multilevel"/>
    <w:tmpl w:val="6FBA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FA298B"/>
    <w:multiLevelType w:val="multilevel"/>
    <w:tmpl w:val="0354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2B53D2"/>
    <w:multiLevelType w:val="multilevel"/>
    <w:tmpl w:val="EC72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CB3A44"/>
    <w:multiLevelType w:val="multilevel"/>
    <w:tmpl w:val="E8F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1D38E4"/>
    <w:multiLevelType w:val="multilevel"/>
    <w:tmpl w:val="647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645323"/>
    <w:multiLevelType w:val="multilevel"/>
    <w:tmpl w:val="3D66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597543"/>
    <w:multiLevelType w:val="multilevel"/>
    <w:tmpl w:val="97D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CA76E5"/>
    <w:multiLevelType w:val="multilevel"/>
    <w:tmpl w:val="13B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126618"/>
    <w:multiLevelType w:val="multilevel"/>
    <w:tmpl w:val="E284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D03393"/>
    <w:multiLevelType w:val="multilevel"/>
    <w:tmpl w:val="83FC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9"/>
  </w:num>
  <w:num w:numId="5">
    <w:abstractNumId w:val="5"/>
  </w:num>
  <w:num w:numId="6">
    <w:abstractNumId w:val="16"/>
  </w:num>
  <w:num w:numId="7">
    <w:abstractNumId w:val="10"/>
  </w:num>
  <w:num w:numId="8">
    <w:abstractNumId w:val="7"/>
  </w:num>
  <w:num w:numId="9">
    <w:abstractNumId w:val="3"/>
  </w:num>
  <w:num w:numId="10">
    <w:abstractNumId w:val="17"/>
  </w:num>
  <w:num w:numId="11">
    <w:abstractNumId w:val="1"/>
  </w:num>
  <w:num w:numId="12">
    <w:abstractNumId w:val="8"/>
  </w:num>
  <w:num w:numId="13">
    <w:abstractNumId w:val="15"/>
  </w:num>
  <w:num w:numId="14">
    <w:abstractNumId w:val="6"/>
  </w:num>
  <w:num w:numId="15">
    <w:abstractNumId w:val="13"/>
  </w:num>
  <w:num w:numId="16">
    <w:abstractNumId w:val="14"/>
  </w:num>
  <w:num w:numId="17">
    <w:abstractNumId w:val="11"/>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0CEA"/>
    <w:rsid w:val="009B0CEA"/>
    <w:rsid w:val="00A735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B0CE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B0CE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B0CE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B0CE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9B0CE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0C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0CEA"/>
    <w:rPr>
      <w:sz w:val="18"/>
      <w:szCs w:val="18"/>
    </w:rPr>
  </w:style>
  <w:style w:type="paragraph" w:styleId="a4">
    <w:name w:val="footer"/>
    <w:basedOn w:val="a"/>
    <w:link w:val="Char0"/>
    <w:uiPriority w:val="99"/>
    <w:semiHidden/>
    <w:unhideWhenUsed/>
    <w:rsid w:val="009B0C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0CEA"/>
    <w:rPr>
      <w:sz w:val="18"/>
      <w:szCs w:val="18"/>
    </w:rPr>
  </w:style>
  <w:style w:type="character" w:customStyle="1" w:styleId="1Char">
    <w:name w:val="标题 1 Char"/>
    <w:basedOn w:val="a0"/>
    <w:link w:val="1"/>
    <w:uiPriority w:val="9"/>
    <w:rsid w:val="009B0CEA"/>
    <w:rPr>
      <w:rFonts w:ascii="宋体" w:eastAsia="宋体" w:hAnsi="宋体" w:cs="宋体"/>
      <w:b/>
      <w:bCs/>
      <w:kern w:val="36"/>
      <w:sz w:val="48"/>
      <w:szCs w:val="48"/>
    </w:rPr>
  </w:style>
  <w:style w:type="character" w:customStyle="1" w:styleId="2Char">
    <w:name w:val="标题 2 Char"/>
    <w:basedOn w:val="a0"/>
    <w:link w:val="2"/>
    <w:uiPriority w:val="9"/>
    <w:rsid w:val="009B0CEA"/>
    <w:rPr>
      <w:rFonts w:ascii="宋体" w:eastAsia="宋体" w:hAnsi="宋体" w:cs="宋体"/>
      <w:b/>
      <w:bCs/>
      <w:kern w:val="0"/>
      <w:sz w:val="36"/>
      <w:szCs w:val="36"/>
    </w:rPr>
  </w:style>
  <w:style w:type="character" w:customStyle="1" w:styleId="3Char">
    <w:name w:val="标题 3 Char"/>
    <w:basedOn w:val="a0"/>
    <w:link w:val="3"/>
    <w:uiPriority w:val="9"/>
    <w:rsid w:val="009B0CEA"/>
    <w:rPr>
      <w:rFonts w:ascii="宋体" w:eastAsia="宋体" w:hAnsi="宋体" w:cs="宋体"/>
      <w:b/>
      <w:bCs/>
      <w:kern w:val="0"/>
      <w:sz w:val="27"/>
      <w:szCs w:val="27"/>
    </w:rPr>
  </w:style>
  <w:style w:type="character" w:customStyle="1" w:styleId="4Char">
    <w:name w:val="标题 4 Char"/>
    <w:basedOn w:val="a0"/>
    <w:link w:val="4"/>
    <w:uiPriority w:val="9"/>
    <w:rsid w:val="009B0CEA"/>
    <w:rPr>
      <w:rFonts w:ascii="宋体" w:eastAsia="宋体" w:hAnsi="宋体" w:cs="宋体"/>
      <w:b/>
      <w:bCs/>
      <w:kern w:val="0"/>
      <w:sz w:val="24"/>
      <w:szCs w:val="24"/>
    </w:rPr>
  </w:style>
  <w:style w:type="character" w:customStyle="1" w:styleId="5Char">
    <w:name w:val="标题 5 Char"/>
    <w:basedOn w:val="a0"/>
    <w:link w:val="5"/>
    <w:uiPriority w:val="9"/>
    <w:rsid w:val="009B0CEA"/>
    <w:rPr>
      <w:rFonts w:ascii="宋体" w:eastAsia="宋体" w:hAnsi="宋体" w:cs="宋体"/>
      <w:b/>
      <w:bCs/>
      <w:kern w:val="0"/>
      <w:sz w:val="20"/>
      <w:szCs w:val="20"/>
    </w:rPr>
  </w:style>
  <w:style w:type="character" w:styleId="a5">
    <w:name w:val="Hyperlink"/>
    <w:basedOn w:val="a0"/>
    <w:uiPriority w:val="99"/>
    <w:semiHidden/>
    <w:unhideWhenUsed/>
    <w:rsid w:val="009B0CEA"/>
    <w:rPr>
      <w:color w:val="0000FF"/>
      <w:u w:val="single"/>
    </w:rPr>
  </w:style>
  <w:style w:type="character" w:styleId="a6">
    <w:name w:val="FollowedHyperlink"/>
    <w:basedOn w:val="a0"/>
    <w:uiPriority w:val="99"/>
    <w:semiHidden/>
    <w:unhideWhenUsed/>
    <w:rsid w:val="009B0CEA"/>
    <w:rPr>
      <w:color w:val="800080"/>
      <w:u w:val="single"/>
    </w:rPr>
  </w:style>
  <w:style w:type="character" w:customStyle="1" w:styleId="apple-converted-space">
    <w:name w:val="apple-converted-space"/>
    <w:basedOn w:val="a0"/>
    <w:rsid w:val="009B0CEA"/>
  </w:style>
  <w:style w:type="character" w:customStyle="1" w:styleId="ico">
    <w:name w:val="ico"/>
    <w:basedOn w:val="a0"/>
    <w:rsid w:val="009B0CEA"/>
  </w:style>
  <w:style w:type="character" w:customStyle="1" w:styleId="linktitle">
    <w:name w:val="link_title"/>
    <w:basedOn w:val="a0"/>
    <w:rsid w:val="009B0CEA"/>
  </w:style>
  <w:style w:type="character" w:customStyle="1" w:styleId="linkpostdate">
    <w:name w:val="link_postdate"/>
    <w:basedOn w:val="a0"/>
    <w:rsid w:val="009B0CEA"/>
  </w:style>
  <w:style w:type="character" w:customStyle="1" w:styleId="linkview">
    <w:name w:val="link_view"/>
    <w:basedOn w:val="a0"/>
    <w:rsid w:val="009B0CEA"/>
  </w:style>
  <w:style w:type="character" w:customStyle="1" w:styleId="linkcomments">
    <w:name w:val="link_comments"/>
    <w:basedOn w:val="a0"/>
    <w:rsid w:val="009B0CEA"/>
  </w:style>
  <w:style w:type="character" w:customStyle="1" w:styleId="linkcollect">
    <w:name w:val="link_collect"/>
    <w:basedOn w:val="a0"/>
    <w:rsid w:val="009B0CEA"/>
  </w:style>
  <w:style w:type="character" w:customStyle="1" w:styleId="linkreport">
    <w:name w:val="link_report"/>
    <w:basedOn w:val="a0"/>
    <w:rsid w:val="009B0CEA"/>
  </w:style>
  <w:style w:type="character" w:styleId="a7">
    <w:name w:val="Emphasis"/>
    <w:basedOn w:val="a0"/>
    <w:uiPriority w:val="20"/>
    <w:qFormat/>
    <w:rsid w:val="009B0CEA"/>
    <w:rPr>
      <w:i/>
      <w:iCs/>
    </w:rPr>
  </w:style>
  <w:style w:type="paragraph" w:customStyle="1" w:styleId="copyrightp">
    <w:name w:val="copyright_p"/>
    <w:basedOn w:val="a"/>
    <w:rsid w:val="009B0CEA"/>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9B0CE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B0CEA"/>
    <w:rPr>
      <w:b/>
      <w:bCs/>
    </w:rPr>
  </w:style>
  <w:style w:type="character" w:customStyle="1" w:styleId="tracking-ad">
    <w:name w:val="tracking-ad"/>
    <w:basedOn w:val="a0"/>
    <w:rsid w:val="009B0CEA"/>
  </w:style>
  <w:style w:type="character" w:customStyle="1" w:styleId="seecomment">
    <w:name w:val="see_comment"/>
    <w:basedOn w:val="a0"/>
    <w:rsid w:val="009B0CEA"/>
  </w:style>
  <w:style w:type="character" w:customStyle="1" w:styleId="user">
    <w:name w:val="user"/>
    <w:basedOn w:val="a0"/>
    <w:rsid w:val="009B0CEA"/>
  </w:style>
  <w:style w:type="character" w:customStyle="1" w:styleId="ptime">
    <w:name w:val="ptime"/>
    <w:basedOn w:val="a0"/>
    <w:rsid w:val="009B0CEA"/>
  </w:style>
  <w:style w:type="paragraph" w:styleId="z-">
    <w:name w:val="HTML Top of Form"/>
    <w:basedOn w:val="a"/>
    <w:next w:val="a"/>
    <w:link w:val="z-Char"/>
    <w:hidden/>
    <w:uiPriority w:val="99"/>
    <w:semiHidden/>
    <w:unhideWhenUsed/>
    <w:rsid w:val="009B0CE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B0CE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9B0CE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B0CEA"/>
    <w:rPr>
      <w:rFonts w:ascii="Arial" w:eastAsia="宋体" w:hAnsi="Arial" w:cs="Arial"/>
      <w:vanish/>
      <w:kern w:val="0"/>
      <w:sz w:val="16"/>
      <w:szCs w:val="16"/>
    </w:rPr>
  </w:style>
  <w:style w:type="character" w:customStyle="1" w:styleId="phone">
    <w:name w:val="phone"/>
    <w:basedOn w:val="a0"/>
    <w:rsid w:val="009B0CEA"/>
  </w:style>
  <w:style w:type="character" w:customStyle="1" w:styleId="interval">
    <w:name w:val="interval"/>
    <w:basedOn w:val="a0"/>
    <w:rsid w:val="009B0CEA"/>
  </w:style>
  <w:style w:type="paragraph" w:styleId="aa">
    <w:name w:val="Balloon Text"/>
    <w:basedOn w:val="a"/>
    <w:link w:val="Char1"/>
    <w:uiPriority w:val="99"/>
    <w:semiHidden/>
    <w:unhideWhenUsed/>
    <w:rsid w:val="009B0CEA"/>
    <w:rPr>
      <w:sz w:val="18"/>
      <w:szCs w:val="18"/>
    </w:rPr>
  </w:style>
  <w:style w:type="character" w:customStyle="1" w:styleId="Char1">
    <w:name w:val="批注框文本 Char"/>
    <w:basedOn w:val="a0"/>
    <w:link w:val="aa"/>
    <w:uiPriority w:val="99"/>
    <w:semiHidden/>
    <w:rsid w:val="009B0CEA"/>
    <w:rPr>
      <w:sz w:val="18"/>
      <w:szCs w:val="18"/>
    </w:rPr>
  </w:style>
</w:styles>
</file>

<file path=word/webSettings.xml><?xml version="1.0" encoding="utf-8"?>
<w:webSettings xmlns:r="http://schemas.openxmlformats.org/officeDocument/2006/relationships" xmlns:w="http://schemas.openxmlformats.org/wordprocessingml/2006/main">
  <w:divs>
    <w:div w:id="1501120425">
      <w:bodyDiv w:val="1"/>
      <w:marLeft w:val="0"/>
      <w:marRight w:val="0"/>
      <w:marTop w:val="0"/>
      <w:marBottom w:val="0"/>
      <w:divBdr>
        <w:top w:val="none" w:sz="0" w:space="0" w:color="auto"/>
        <w:left w:val="none" w:sz="0" w:space="0" w:color="auto"/>
        <w:bottom w:val="none" w:sz="0" w:space="0" w:color="auto"/>
        <w:right w:val="none" w:sz="0" w:space="0" w:color="auto"/>
      </w:divBdr>
      <w:divsChild>
        <w:div w:id="1804812558">
          <w:marLeft w:val="0"/>
          <w:marRight w:val="0"/>
          <w:marTop w:val="0"/>
          <w:marBottom w:val="0"/>
          <w:divBdr>
            <w:top w:val="none" w:sz="0" w:space="0" w:color="auto"/>
            <w:left w:val="none" w:sz="0" w:space="0" w:color="auto"/>
            <w:bottom w:val="none" w:sz="0" w:space="0" w:color="auto"/>
            <w:right w:val="none" w:sz="0" w:space="0" w:color="auto"/>
          </w:divBdr>
        </w:div>
        <w:div w:id="825707841">
          <w:marLeft w:val="0"/>
          <w:marRight w:val="0"/>
          <w:marTop w:val="0"/>
          <w:marBottom w:val="0"/>
          <w:divBdr>
            <w:top w:val="none" w:sz="0" w:space="0" w:color="auto"/>
            <w:left w:val="none" w:sz="0" w:space="0" w:color="auto"/>
            <w:bottom w:val="none" w:sz="0" w:space="0" w:color="auto"/>
            <w:right w:val="none" w:sz="0" w:space="0" w:color="auto"/>
          </w:divBdr>
          <w:divsChild>
            <w:div w:id="1410421422">
              <w:marLeft w:val="0"/>
              <w:marRight w:val="0"/>
              <w:marTop w:val="0"/>
              <w:marBottom w:val="0"/>
              <w:divBdr>
                <w:top w:val="none" w:sz="0" w:space="0" w:color="auto"/>
                <w:left w:val="none" w:sz="0" w:space="0" w:color="auto"/>
                <w:bottom w:val="none" w:sz="0" w:space="0" w:color="auto"/>
                <w:right w:val="none" w:sz="0" w:space="0" w:color="auto"/>
              </w:divBdr>
              <w:divsChild>
                <w:div w:id="1959138881">
                  <w:marLeft w:val="0"/>
                  <w:marRight w:val="0"/>
                  <w:marTop w:val="0"/>
                  <w:marBottom w:val="0"/>
                  <w:divBdr>
                    <w:top w:val="none" w:sz="0" w:space="0" w:color="auto"/>
                    <w:left w:val="none" w:sz="0" w:space="0" w:color="auto"/>
                    <w:bottom w:val="none" w:sz="0" w:space="0" w:color="auto"/>
                    <w:right w:val="none" w:sz="0" w:space="0" w:color="auto"/>
                  </w:divBdr>
                  <w:divsChild>
                    <w:div w:id="13221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5321">
              <w:marLeft w:val="0"/>
              <w:marRight w:val="0"/>
              <w:marTop w:val="0"/>
              <w:marBottom w:val="0"/>
              <w:divBdr>
                <w:top w:val="none" w:sz="0" w:space="0" w:color="auto"/>
                <w:left w:val="none" w:sz="0" w:space="0" w:color="auto"/>
                <w:bottom w:val="none" w:sz="0" w:space="0" w:color="auto"/>
                <w:right w:val="none" w:sz="0" w:space="0" w:color="auto"/>
              </w:divBdr>
              <w:divsChild>
                <w:div w:id="896429735">
                  <w:marLeft w:val="0"/>
                  <w:marRight w:val="0"/>
                  <w:marTop w:val="0"/>
                  <w:marBottom w:val="0"/>
                  <w:divBdr>
                    <w:top w:val="none" w:sz="0" w:space="0" w:color="auto"/>
                    <w:left w:val="none" w:sz="0" w:space="0" w:color="auto"/>
                    <w:bottom w:val="none" w:sz="0" w:space="0" w:color="auto"/>
                    <w:right w:val="none" w:sz="0" w:space="0" w:color="auto"/>
                  </w:divBdr>
                </w:div>
              </w:divsChild>
            </w:div>
            <w:div w:id="1470972319">
              <w:marLeft w:val="0"/>
              <w:marRight w:val="0"/>
              <w:marTop w:val="0"/>
              <w:marBottom w:val="565"/>
              <w:divBdr>
                <w:top w:val="none" w:sz="0" w:space="0" w:color="auto"/>
                <w:left w:val="none" w:sz="0" w:space="0" w:color="auto"/>
                <w:bottom w:val="none" w:sz="0" w:space="0" w:color="auto"/>
                <w:right w:val="none" w:sz="0" w:space="0" w:color="auto"/>
              </w:divBdr>
              <w:divsChild>
                <w:div w:id="892497510">
                  <w:marLeft w:val="0"/>
                  <w:marRight w:val="0"/>
                  <w:marTop w:val="0"/>
                  <w:marBottom w:val="0"/>
                  <w:divBdr>
                    <w:top w:val="none" w:sz="0" w:space="0" w:color="auto"/>
                    <w:left w:val="none" w:sz="0" w:space="0" w:color="auto"/>
                    <w:bottom w:val="none" w:sz="0" w:space="0" w:color="auto"/>
                    <w:right w:val="none" w:sz="0" w:space="0" w:color="auto"/>
                  </w:divBdr>
                  <w:divsChild>
                    <w:div w:id="589512676">
                      <w:marLeft w:val="0"/>
                      <w:marRight w:val="0"/>
                      <w:marTop w:val="0"/>
                      <w:marBottom w:val="0"/>
                      <w:divBdr>
                        <w:top w:val="none" w:sz="0" w:space="0" w:color="auto"/>
                        <w:left w:val="none" w:sz="0" w:space="0" w:color="auto"/>
                        <w:bottom w:val="none" w:sz="0" w:space="0" w:color="auto"/>
                        <w:right w:val="none" w:sz="0" w:space="0" w:color="auto"/>
                      </w:divBdr>
                      <w:divsChild>
                        <w:div w:id="1727030257">
                          <w:marLeft w:val="0"/>
                          <w:marRight w:val="0"/>
                          <w:marTop w:val="0"/>
                          <w:marBottom w:val="0"/>
                          <w:divBdr>
                            <w:top w:val="none" w:sz="0" w:space="0" w:color="auto"/>
                            <w:left w:val="none" w:sz="0" w:space="0" w:color="auto"/>
                            <w:bottom w:val="none" w:sz="0" w:space="0" w:color="auto"/>
                            <w:right w:val="none" w:sz="0" w:space="0" w:color="auto"/>
                          </w:divBdr>
                          <w:divsChild>
                            <w:div w:id="54593786">
                              <w:marLeft w:val="141"/>
                              <w:marRight w:val="141"/>
                              <w:marTop w:val="141"/>
                              <w:marBottom w:val="0"/>
                              <w:divBdr>
                                <w:top w:val="dashed" w:sz="6" w:space="4" w:color="F8CC7E"/>
                                <w:left w:val="dashed" w:sz="6" w:space="16" w:color="F8CC7E"/>
                                <w:bottom w:val="dashed" w:sz="6" w:space="4" w:color="F8CC7E"/>
                                <w:right w:val="dashed" w:sz="6" w:space="0" w:color="F8CC7E"/>
                              </w:divBdr>
                            </w:div>
                          </w:divsChild>
                        </w:div>
                        <w:div w:id="1940066837">
                          <w:marLeft w:val="0"/>
                          <w:marRight w:val="0"/>
                          <w:marTop w:val="0"/>
                          <w:marBottom w:val="0"/>
                          <w:divBdr>
                            <w:top w:val="single" w:sz="6" w:space="31" w:color="CCCCCC"/>
                            <w:left w:val="single" w:sz="6" w:space="14" w:color="CCCCCC"/>
                            <w:bottom w:val="none" w:sz="0" w:space="25" w:color="auto"/>
                            <w:right w:val="single" w:sz="6" w:space="14" w:color="CCCCCC"/>
                          </w:divBdr>
                          <w:divsChild>
                            <w:div w:id="754203818">
                              <w:marLeft w:val="0"/>
                              <w:marRight w:val="0"/>
                              <w:marTop w:val="0"/>
                              <w:marBottom w:val="296"/>
                              <w:divBdr>
                                <w:top w:val="none" w:sz="0" w:space="0" w:color="auto"/>
                                <w:left w:val="none" w:sz="0" w:space="0" w:color="auto"/>
                                <w:bottom w:val="none" w:sz="0" w:space="0" w:color="auto"/>
                                <w:right w:val="none" w:sz="0" w:space="0" w:color="auto"/>
                              </w:divBdr>
                            </w:div>
                            <w:div w:id="780421115">
                              <w:marLeft w:val="-282"/>
                              <w:marRight w:val="-282"/>
                              <w:marTop w:val="0"/>
                              <w:marBottom w:val="141"/>
                              <w:divBdr>
                                <w:top w:val="none" w:sz="0" w:space="0" w:color="auto"/>
                                <w:left w:val="none" w:sz="0" w:space="0" w:color="auto"/>
                                <w:bottom w:val="single" w:sz="6" w:space="4" w:color="EDEDED"/>
                                <w:right w:val="none" w:sz="0" w:space="0" w:color="auto"/>
                              </w:divBdr>
                              <w:divsChild>
                                <w:div w:id="1395154101">
                                  <w:marLeft w:val="0"/>
                                  <w:marRight w:val="0"/>
                                  <w:marTop w:val="0"/>
                                  <w:marBottom w:val="0"/>
                                  <w:divBdr>
                                    <w:top w:val="none" w:sz="0" w:space="0" w:color="auto"/>
                                    <w:left w:val="none" w:sz="0" w:space="0" w:color="auto"/>
                                    <w:bottom w:val="none" w:sz="0" w:space="0" w:color="auto"/>
                                    <w:right w:val="none" w:sz="0" w:space="0" w:color="auto"/>
                                  </w:divBdr>
                                </w:div>
                              </w:divsChild>
                            </w:div>
                            <w:div w:id="1764720397">
                              <w:marLeft w:val="-282"/>
                              <w:marRight w:val="-282"/>
                              <w:marTop w:val="0"/>
                              <w:marBottom w:val="0"/>
                              <w:divBdr>
                                <w:top w:val="none" w:sz="0" w:space="0" w:color="auto"/>
                                <w:left w:val="none" w:sz="0" w:space="0" w:color="auto"/>
                                <w:bottom w:val="single" w:sz="6" w:space="0" w:color="EDEDED"/>
                                <w:right w:val="none" w:sz="0" w:space="0" w:color="auto"/>
                              </w:divBdr>
                              <w:divsChild>
                                <w:div w:id="1966541787">
                                  <w:marLeft w:val="0"/>
                                  <w:marRight w:val="0"/>
                                  <w:marTop w:val="0"/>
                                  <w:marBottom w:val="0"/>
                                  <w:divBdr>
                                    <w:top w:val="none" w:sz="0" w:space="0" w:color="auto"/>
                                    <w:left w:val="none" w:sz="0" w:space="0" w:color="auto"/>
                                    <w:bottom w:val="none" w:sz="0" w:space="0" w:color="auto"/>
                                    <w:right w:val="none" w:sz="0" w:space="0" w:color="auto"/>
                                  </w:divBdr>
                                </w:div>
                                <w:div w:id="1785032357">
                                  <w:marLeft w:val="0"/>
                                  <w:marRight w:val="0"/>
                                  <w:marTop w:val="0"/>
                                  <w:marBottom w:val="0"/>
                                  <w:divBdr>
                                    <w:top w:val="none" w:sz="0" w:space="0" w:color="auto"/>
                                    <w:left w:val="none" w:sz="0" w:space="0" w:color="auto"/>
                                    <w:bottom w:val="none" w:sz="0" w:space="0" w:color="auto"/>
                                    <w:right w:val="none" w:sz="0" w:space="0" w:color="auto"/>
                                  </w:divBdr>
                                </w:div>
                              </w:divsChild>
                            </w:div>
                            <w:div w:id="1017197712">
                              <w:marLeft w:val="0"/>
                              <w:marRight w:val="0"/>
                              <w:marTop w:val="0"/>
                              <w:marBottom w:val="0"/>
                              <w:divBdr>
                                <w:top w:val="none" w:sz="0" w:space="0" w:color="auto"/>
                                <w:left w:val="none" w:sz="0" w:space="0" w:color="auto"/>
                                <w:bottom w:val="none" w:sz="0" w:space="0" w:color="auto"/>
                                <w:right w:val="none" w:sz="0" w:space="0" w:color="auto"/>
                              </w:divBdr>
                            </w:div>
                            <w:div w:id="947396147">
                              <w:marLeft w:val="0"/>
                              <w:marRight w:val="0"/>
                              <w:marTop w:val="494"/>
                              <w:marBottom w:val="494"/>
                              <w:divBdr>
                                <w:top w:val="none" w:sz="0" w:space="0" w:color="auto"/>
                                <w:left w:val="none" w:sz="0" w:space="0" w:color="auto"/>
                                <w:bottom w:val="none" w:sz="0" w:space="0" w:color="auto"/>
                                <w:right w:val="none" w:sz="0" w:space="0" w:color="auto"/>
                              </w:divBdr>
                              <w:divsChild>
                                <w:div w:id="554245055">
                                  <w:marLeft w:val="0"/>
                                  <w:marRight w:val="0"/>
                                  <w:marTop w:val="0"/>
                                  <w:marBottom w:val="0"/>
                                  <w:divBdr>
                                    <w:top w:val="none" w:sz="0" w:space="0" w:color="auto"/>
                                    <w:left w:val="none" w:sz="0" w:space="0" w:color="auto"/>
                                    <w:bottom w:val="none" w:sz="0" w:space="0" w:color="auto"/>
                                    <w:right w:val="none" w:sz="0" w:space="0" w:color="auto"/>
                                  </w:divBdr>
                                </w:div>
                                <w:div w:id="247466135">
                                  <w:marLeft w:val="0"/>
                                  <w:marRight w:val="0"/>
                                  <w:marTop w:val="0"/>
                                  <w:marBottom w:val="0"/>
                                  <w:divBdr>
                                    <w:top w:val="none" w:sz="0" w:space="0" w:color="auto"/>
                                    <w:left w:val="none" w:sz="0" w:space="0" w:color="auto"/>
                                    <w:bottom w:val="none" w:sz="0" w:space="0" w:color="auto"/>
                                    <w:right w:val="none" w:sz="0" w:space="0" w:color="auto"/>
                                  </w:divBdr>
                                </w:div>
                                <w:div w:id="415057073">
                                  <w:marLeft w:val="0"/>
                                  <w:marRight w:val="0"/>
                                  <w:marTop w:val="0"/>
                                  <w:marBottom w:val="0"/>
                                  <w:divBdr>
                                    <w:top w:val="none" w:sz="0" w:space="0" w:color="auto"/>
                                    <w:left w:val="none" w:sz="0" w:space="0" w:color="auto"/>
                                    <w:bottom w:val="none" w:sz="0" w:space="0" w:color="auto"/>
                                    <w:right w:val="none" w:sz="0" w:space="0" w:color="auto"/>
                                  </w:divBdr>
                                </w:div>
                                <w:div w:id="1328745306">
                                  <w:marLeft w:val="0"/>
                                  <w:marRight w:val="0"/>
                                  <w:marTop w:val="0"/>
                                  <w:marBottom w:val="0"/>
                                  <w:divBdr>
                                    <w:top w:val="none" w:sz="0" w:space="0" w:color="auto"/>
                                    <w:left w:val="none" w:sz="0" w:space="0" w:color="auto"/>
                                    <w:bottom w:val="none" w:sz="0" w:space="0" w:color="auto"/>
                                    <w:right w:val="none" w:sz="0" w:space="0" w:color="auto"/>
                                  </w:divBdr>
                                </w:div>
                                <w:div w:id="182743504">
                                  <w:marLeft w:val="0"/>
                                  <w:marRight w:val="0"/>
                                  <w:marTop w:val="0"/>
                                  <w:marBottom w:val="0"/>
                                  <w:divBdr>
                                    <w:top w:val="none" w:sz="0" w:space="0" w:color="auto"/>
                                    <w:left w:val="none" w:sz="0" w:space="0" w:color="auto"/>
                                    <w:bottom w:val="none" w:sz="0" w:space="0" w:color="auto"/>
                                    <w:right w:val="none" w:sz="0" w:space="0" w:color="auto"/>
                                  </w:divBdr>
                                </w:div>
                                <w:div w:id="1862015413">
                                  <w:marLeft w:val="0"/>
                                  <w:marRight w:val="0"/>
                                  <w:marTop w:val="0"/>
                                  <w:marBottom w:val="0"/>
                                  <w:divBdr>
                                    <w:top w:val="none" w:sz="0" w:space="0" w:color="auto"/>
                                    <w:left w:val="none" w:sz="0" w:space="0" w:color="auto"/>
                                    <w:bottom w:val="none" w:sz="0" w:space="0" w:color="auto"/>
                                    <w:right w:val="none" w:sz="0" w:space="0" w:color="auto"/>
                                  </w:divBdr>
                                </w:div>
                                <w:div w:id="1146969662">
                                  <w:marLeft w:val="0"/>
                                  <w:marRight w:val="0"/>
                                  <w:marTop w:val="0"/>
                                  <w:marBottom w:val="0"/>
                                  <w:divBdr>
                                    <w:top w:val="none" w:sz="0" w:space="0" w:color="auto"/>
                                    <w:left w:val="none" w:sz="0" w:space="0" w:color="auto"/>
                                    <w:bottom w:val="none" w:sz="0" w:space="0" w:color="auto"/>
                                    <w:right w:val="none" w:sz="0" w:space="0" w:color="auto"/>
                                  </w:divBdr>
                                </w:div>
                                <w:div w:id="338964692">
                                  <w:marLeft w:val="0"/>
                                  <w:marRight w:val="0"/>
                                  <w:marTop w:val="0"/>
                                  <w:marBottom w:val="0"/>
                                  <w:divBdr>
                                    <w:top w:val="none" w:sz="0" w:space="0" w:color="auto"/>
                                    <w:left w:val="none" w:sz="0" w:space="0" w:color="auto"/>
                                    <w:bottom w:val="none" w:sz="0" w:space="0" w:color="auto"/>
                                    <w:right w:val="none" w:sz="0" w:space="0" w:color="auto"/>
                                  </w:divBdr>
                                  <w:divsChild>
                                    <w:div w:id="1481145300">
                                      <w:marLeft w:val="0"/>
                                      <w:marRight w:val="0"/>
                                      <w:marTop w:val="0"/>
                                      <w:marBottom w:val="0"/>
                                      <w:divBdr>
                                        <w:top w:val="none" w:sz="0" w:space="0" w:color="auto"/>
                                        <w:left w:val="none" w:sz="0" w:space="0" w:color="CCCCCC"/>
                                        <w:bottom w:val="none" w:sz="0" w:space="0" w:color="auto"/>
                                        <w:right w:val="none" w:sz="0" w:space="0" w:color="auto"/>
                                      </w:divBdr>
                                      <w:divsChild>
                                        <w:div w:id="357973414">
                                          <w:marLeft w:val="0"/>
                                          <w:marRight w:val="0"/>
                                          <w:marTop w:val="0"/>
                                          <w:marBottom w:val="0"/>
                                          <w:divBdr>
                                            <w:top w:val="none" w:sz="0" w:space="0" w:color="auto"/>
                                            <w:left w:val="none" w:sz="0" w:space="0" w:color="auto"/>
                                            <w:bottom w:val="none" w:sz="0" w:space="0" w:color="auto"/>
                                            <w:right w:val="none" w:sz="0" w:space="0" w:color="auto"/>
                                          </w:divBdr>
                                          <w:divsChild>
                                            <w:div w:id="284387396">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sChild>
                                </w:div>
                                <w:div w:id="1098404828">
                                  <w:marLeft w:val="0"/>
                                  <w:marRight w:val="0"/>
                                  <w:marTop w:val="0"/>
                                  <w:marBottom w:val="0"/>
                                  <w:divBdr>
                                    <w:top w:val="none" w:sz="0" w:space="0" w:color="auto"/>
                                    <w:left w:val="none" w:sz="0" w:space="0" w:color="auto"/>
                                    <w:bottom w:val="none" w:sz="0" w:space="0" w:color="auto"/>
                                    <w:right w:val="none" w:sz="0" w:space="0" w:color="auto"/>
                                  </w:divBdr>
                                </w:div>
                                <w:div w:id="1186867360">
                                  <w:marLeft w:val="0"/>
                                  <w:marRight w:val="0"/>
                                  <w:marTop w:val="0"/>
                                  <w:marBottom w:val="0"/>
                                  <w:divBdr>
                                    <w:top w:val="none" w:sz="0" w:space="0" w:color="auto"/>
                                    <w:left w:val="none" w:sz="0" w:space="0" w:color="auto"/>
                                    <w:bottom w:val="none" w:sz="0" w:space="0" w:color="auto"/>
                                    <w:right w:val="none" w:sz="0" w:space="0" w:color="auto"/>
                                  </w:divBdr>
                                </w:div>
                                <w:div w:id="151455323">
                                  <w:marLeft w:val="0"/>
                                  <w:marRight w:val="0"/>
                                  <w:marTop w:val="0"/>
                                  <w:marBottom w:val="0"/>
                                  <w:divBdr>
                                    <w:top w:val="none" w:sz="0" w:space="0" w:color="auto"/>
                                    <w:left w:val="none" w:sz="0" w:space="0" w:color="auto"/>
                                    <w:bottom w:val="none" w:sz="0" w:space="0" w:color="auto"/>
                                    <w:right w:val="none" w:sz="0" w:space="0" w:color="auto"/>
                                  </w:divBdr>
                                </w:div>
                                <w:div w:id="1988245244">
                                  <w:marLeft w:val="0"/>
                                  <w:marRight w:val="0"/>
                                  <w:marTop w:val="0"/>
                                  <w:marBottom w:val="0"/>
                                  <w:divBdr>
                                    <w:top w:val="none" w:sz="0" w:space="0" w:color="auto"/>
                                    <w:left w:val="none" w:sz="0" w:space="0" w:color="auto"/>
                                    <w:bottom w:val="none" w:sz="0" w:space="0" w:color="auto"/>
                                    <w:right w:val="none" w:sz="0" w:space="0" w:color="auto"/>
                                  </w:divBdr>
                                  <w:divsChild>
                                    <w:div w:id="1912151692">
                                      <w:marLeft w:val="0"/>
                                      <w:marRight w:val="0"/>
                                      <w:marTop w:val="0"/>
                                      <w:marBottom w:val="0"/>
                                      <w:divBdr>
                                        <w:top w:val="none" w:sz="0" w:space="0" w:color="auto"/>
                                        <w:left w:val="none" w:sz="0" w:space="0" w:color="CCCCCC"/>
                                        <w:bottom w:val="none" w:sz="0" w:space="0" w:color="auto"/>
                                        <w:right w:val="none" w:sz="0" w:space="0" w:color="auto"/>
                                      </w:divBdr>
                                      <w:divsChild>
                                        <w:div w:id="1018236262">
                                          <w:marLeft w:val="0"/>
                                          <w:marRight w:val="0"/>
                                          <w:marTop w:val="0"/>
                                          <w:marBottom w:val="0"/>
                                          <w:divBdr>
                                            <w:top w:val="none" w:sz="0" w:space="0" w:color="auto"/>
                                            <w:left w:val="none" w:sz="0" w:space="0" w:color="auto"/>
                                            <w:bottom w:val="none" w:sz="0" w:space="0" w:color="auto"/>
                                            <w:right w:val="none" w:sz="0" w:space="0" w:color="auto"/>
                                          </w:divBdr>
                                          <w:divsChild>
                                            <w:div w:id="1661032546">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sChild>
                                </w:div>
                                <w:div w:id="47922934">
                                  <w:marLeft w:val="0"/>
                                  <w:marRight w:val="0"/>
                                  <w:marTop w:val="0"/>
                                  <w:marBottom w:val="0"/>
                                  <w:divBdr>
                                    <w:top w:val="none" w:sz="0" w:space="0" w:color="auto"/>
                                    <w:left w:val="none" w:sz="0" w:space="0" w:color="auto"/>
                                    <w:bottom w:val="none" w:sz="0" w:space="0" w:color="auto"/>
                                    <w:right w:val="none" w:sz="0" w:space="0" w:color="auto"/>
                                  </w:divBdr>
                                </w:div>
                                <w:div w:id="2012828100">
                                  <w:marLeft w:val="0"/>
                                  <w:marRight w:val="0"/>
                                  <w:marTop w:val="0"/>
                                  <w:marBottom w:val="0"/>
                                  <w:divBdr>
                                    <w:top w:val="none" w:sz="0" w:space="0" w:color="auto"/>
                                    <w:left w:val="none" w:sz="0" w:space="0" w:color="CCCCCC"/>
                                    <w:bottom w:val="none" w:sz="0" w:space="0" w:color="auto"/>
                                    <w:right w:val="none" w:sz="0" w:space="0" w:color="auto"/>
                                  </w:divBdr>
                                  <w:divsChild>
                                    <w:div w:id="930046832">
                                      <w:marLeft w:val="0"/>
                                      <w:marRight w:val="0"/>
                                      <w:marTop w:val="0"/>
                                      <w:marBottom w:val="0"/>
                                      <w:divBdr>
                                        <w:top w:val="none" w:sz="0" w:space="0" w:color="auto"/>
                                        <w:left w:val="none" w:sz="0" w:space="0" w:color="auto"/>
                                        <w:bottom w:val="none" w:sz="0" w:space="0" w:color="auto"/>
                                        <w:right w:val="none" w:sz="0" w:space="0" w:color="auto"/>
                                      </w:divBdr>
                                      <w:divsChild>
                                        <w:div w:id="277684745">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 w:id="438992401">
                                  <w:marLeft w:val="0"/>
                                  <w:marRight w:val="0"/>
                                  <w:marTop w:val="0"/>
                                  <w:marBottom w:val="0"/>
                                  <w:divBdr>
                                    <w:top w:val="none" w:sz="0" w:space="0" w:color="auto"/>
                                    <w:left w:val="none" w:sz="0" w:space="0" w:color="CCCCCC"/>
                                    <w:bottom w:val="none" w:sz="0" w:space="0" w:color="auto"/>
                                    <w:right w:val="none" w:sz="0" w:space="0" w:color="auto"/>
                                  </w:divBdr>
                                  <w:divsChild>
                                    <w:div w:id="1502428549">
                                      <w:marLeft w:val="0"/>
                                      <w:marRight w:val="0"/>
                                      <w:marTop w:val="0"/>
                                      <w:marBottom w:val="0"/>
                                      <w:divBdr>
                                        <w:top w:val="none" w:sz="0" w:space="0" w:color="auto"/>
                                        <w:left w:val="none" w:sz="0" w:space="0" w:color="auto"/>
                                        <w:bottom w:val="none" w:sz="0" w:space="0" w:color="auto"/>
                                        <w:right w:val="none" w:sz="0" w:space="0" w:color="auto"/>
                                      </w:divBdr>
                                      <w:divsChild>
                                        <w:div w:id="1955137722">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 w:id="1688361010">
                                  <w:marLeft w:val="0"/>
                                  <w:marRight w:val="0"/>
                                  <w:marTop w:val="0"/>
                                  <w:marBottom w:val="0"/>
                                  <w:divBdr>
                                    <w:top w:val="none" w:sz="0" w:space="0" w:color="auto"/>
                                    <w:left w:val="none" w:sz="0" w:space="0" w:color="CCCCCC"/>
                                    <w:bottom w:val="none" w:sz="0" w:space="0" w:color="auto"/>
                                    <w:right w:val="none" w:sz="0" w:space="0" w:color="auto"/>
                                  </w:divBdr>
                                  <w:divsChild>
                                    <w:div w:id="1595047869">
                                      <w:marLeft w:val="0"/>
                                      <w:marRight w:val="0"/>
                                      <w:marTop w:val="0"/>
                                      <w:marBottom w:val="0"/>
                                      <w:divBdr>
                                        <w:top w:val="none" w:sz="0" w:space="0" w:color="auto"/>
                                        <w:left w:val="none" w:sz="0" w:space="0" w:color="auto"/>
                                        <w:bottom w:val="none" w:sz="0" w:space="0" w:color="auto"/>
                                        <w:right w:val="none" w:sz="0" w:space="0" w:color="auto"/>
                                      </w:divBdr>
                                      <w:divsChild>
                                        <w:div w:id="1893998633">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 w:id="1284114310">
                                  <w:marLeft w:val="0"/>
                                  <w:marRight w:val="0"/>
                                  <w:marTop w:val="0"/>
                                  <w:marBottom w:val="0"/>
                                  <w:divBdr>
                                    <w:top w:val="none" w:sz="0" w:space="0" w:color="auto"/>
                                    <w:left w:val="none" w:sz="0" w:space="0" w:color="CCCCCC"/>
                                    <w:bottom w:val="none" w:sz="0" w:space="0" w:color="auto"/>
                                    <w:right w:val="none" w:sz="0" w:space="0" w:color="auto"/>
                                  </w:divBdr>
                                  <w:divsChild>
                                    <w:div w:id="2106339825">
                                      <w:marLeft w:val="0"/>
                                      <w:marRight w:val="0"/>
                                      <w:marTop w:val="0"/>
                                      <w:marBottom w:val="0"/>
                                      <w:divBdr>
                                        <w:top w:val="none" w:sz="0" w:space="0" w:color="auto"/>
                                        <w:left w:val="none" w:sz="0" w:space="0" w:color="auto"/>
                                        <w:bottom w:val="none" w:sz="0" w:space="0" w:color="auto"/>
                                        <w:right w:val="none" w:sz="0" w:space="0" w:color="auto"/>
                                      </w:divBdr>
                                      <w:divsChild>
                                        <w:div w:id="114759398">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sChild>
                            </w:div>
                            <w:div w:id="758908181">
                              <w:marLeft w:val="0"/>
                              <w:marRight w:val="0"/>
                              <w:marTop w:val="621"/>
                              <w:marBottom w:val="0"/>
                              <w:divBdr>
                                <w:top w:val="none" w:sz="0" w:space="0" w:color="auto"/>
                                <w:left w:val="none" w:sz="0" w:space="0" w:color="auto"/>
                                <w:bottom w:val="none" w:sz="0" w:space="0" w:color="auto"/>
                                <w:right w:val="none" w:sz="0" w:space="0" w:color="auto"/>
                              </w:divBdr>
                            </w:div>
                            <w:div w:id="1595357905">
                              <w:marLeft w:val="0"/>
                              <w:marRight w:val="0"/>
                              <w:marTop w:val="0"/>
                              <w:marBottom w:val="0"/>
                              <w:divBdr>
                                <w:top w:val="none" w:sz="0" w:space="0" w:color="auto"/>
                                <w:left w:val="none" w:sz="0" w:space="0" w:color="auto"/>
                                <w:bottom w:val="none" w:sz="0" w:space="0" w:color="auto"/>
                                <w:right w:val="none" w:sz="0" w:space="0" w:color="auto"/>
                              </w:divBdr>
                              <w:divsChild>
                                <w:div w:id="1665861158">
                                  <w:marLeft w:val="0"/>
                                  <w:marRight w:val="0"/>
                                  <w:marTop w:val="282"/>
                                  <w:marBottom w:val="0"/>
                                  <w:divBdr>
                                    <w:top w:val="single" w:sz="6" w:space="0" w:color="BBBBBB"/>
                                    <w:left w:val="single" w:sz="6" w:space="0" w:color="BBBBBB"/>
                                    <w:bottom w:val="single" w:sz="6" w:space="0" w:color="BBBBBB"/>
                                    <w:right w:val="single" w:sz="6" w:space="0" w:color="BBBBBB"/>
                                  </w:divBdr>
                                  <w:divsChild>
                                    <w:div w:id="1536113543">
                                      <w:marLeft w:val="0"/>
                                      <w:marRight w:val="0"/>
                                      <w:marTop w:val="0"/>
                                      <w:marBottom w:val="0"/>
                                      <w:divBdr>
                                        <w:top w:val="none" w:sz="0" w:space="0" w:color="auto"/>
                                        <w:left w:val="none" w:sz="0" w:space="0" w:color="auto"/>
                                        <w:bottom w:val="single" w:sz="6" w:space="0" w:color="DCDCDC"/>
                                        <w:right w:val="none" w:sz="0" w:space="0" w:color="auto"/>
                                      </w:divBdr>
                                    </w:div>
                                    <w:div w:id="18908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0641">
                          <w:marLeft w:val="0"/>
                          <w:marRight w:val="0"/>
                          <w:marTop w:val="0"/>
                          <w:marBottom w:val="0"/>
                          <w:divBdr>
                            <w:top w:val="none" w:sz="0" w:space="0" w:color="auto"/>
                            <w:left w:val="none" w:sz="0" w:space="0" w:color="auto"/>
                            <w:bottom w:val="none" w:sz="0" w:space="0" w:color="auto"/>
                            <w:right w:val="none" w:sz="0" w:space="0" w:color="auto"/>
                          </w:divBdr>
                        </w:div>
                        <w:div w:id="431433154">
                          <w:marLeft w:val="0"/>
                          <w:marRight w:val="0"/>
                          <w:marTop w:val="0"/>
                          <w:marBottom w:val="0"/>
                          <w:divBdr>
                            <w:top w:val="none" w:sz="0" w:space="0" w:color="auto"/>
                            <w:left w:val="none" w:sz="0" w:space="0" w:color="auto"/>
                            <w:bottom w:val="none" w:sz="0" w:space="0" w:color="auto"/>
                            <w:right w:val="none" w:sz="0" w:space="0" w:color="auto"/>
                          </w:divBdr>
                          <w:divsChild>
                            <w:div w:id="1634864350">
                              <w:marLeft w:val="0"/>
                              <w:marRight w:val="0"/>
                              <w:marTop w:val="0"/>
                              <w:marBottom w:val="0"/>
                              <w:divBdr>
                                <w:top w:val="none" w:sz="0" w:space="0" w:color="auto"/>
                                <w:left w:val="none" w:sz="0" w:space="0" w:color="auto"/>
                                <w:bottom w:val="none" w:sz="0" w:space="0" w:color="auto"/>
                                <w:right w:val="none" w:sz="0" w:space="0" w:color="auto"/>
                              </w:divBdr>
                            </w:div>
                          </w:divsChild>
                        </w:div>
                        <w:div w:id="420109592">
                          <w:marLeft w:val="0"/>
                          <w:marRight w:val="424"/>
                          <w:marTop w:val="0"/>
                          <w:marBottom w:val="0"/>
                          <w:divBdr>
                            <w:top w:val="none" w:sz="0" w:space="0" w:color="auto"/>
                            <w:left w:val="none" w:sz="0" w:space="0" w:color="auto"/>
                            <w:bottom w:val="none" w:sz="0" w:space="0" w:color="auto"/>
                            <w:right w:val="none" w:sz="0" w:space="0" w:color="auto"/>
                          </w:divBdr>
                        </w:div>
                        <w:div w:id="1984651012">
                          <w:marLeft w:val="0"/>
                          <w:marRight w:val="0"/>
                          <w:marTop w:val="0"/>
                          <w:marBottom w:val="0"/>
                          <w:divBdr>
                            <w:top w:val="single" w:sz="6" w:space="14" w:color="CCCCCC"/>
                            <w:left w:val="single" w:sz="6" w:space="21" w:color="CCCCCC"/>
                            <w:bottom w:val="single" w:sz="6" w:space="14" w:color="CCCCCC"/>
                            <w:right w:val="single" w:sz="6" w:space="21" w:color="CCCCCC"/>
                          </w:divBdr>
                          <w:divsChild>
                            <w:div w:id="1992363504">
                              <w:marLeft w:val="0"/>
                              <w:marRight w:val="0"/>
                              <w:marTop w:val="0"/>
                              <w:marBottom w:val="0"/>
                              <w:divBdr>
                                <w:top w:val="none" w:sz="0" w:space="0" w:color="auto"/>
                                <w:left w:val="none" w:sz="0" w:space="0" w:color="auto"/>
                                <w:bottom w:val="single" w:sz="12" w:space="0" w:color="CCCCCC"/>
                                <w:right w:val="none" w:sz="0" w:space="0" w:color="auto"/>
                              </w:divBdr>
                            </w:div>
                            <w:div w:id="1140801707">
                              <w:marLeft w:val="0"/>
                              <w:marRight w:val="0"/>
                              <w:marTop w:val="282"/>
                              <w:marBottom w:val="282"/>
                              <w:divBdr>
                                <w:top w:val="none" w:sz="0" w:space="0" w:color="auto"/>
                                <w:left w:val="none" w:sz="0" w:space="0" w:color="auto"/>
                                <w:bottom w:val="none" w:sz="0" w:space="0" w:color="auto"/>
                                <w:right w:val="none" w:sz="0" w:space="0" w:color="auto"/>
                              </w:divBdr>
                            </w:div>
                            <w:div w:id="1119833138">
                              <w:marLeft w:val="0"/>
                              <w:marRight w:val="0"/>
                              <w:marTop w:val="0"/>
                              <w:marBottom w:val="0"/>
                              <w:divBdr>
                                <w:top w:val="none" w:sz="0" w:space="0" w:color="auto"/>
                                <w:left w:val="none" w:sz="0" w:space="0" w:color="auto"/>
                                <w:bottom w:val="none" w:sz="0" w:space="0" w:color="auto"/>
                                <w:right w:val="none" w:sz="0" w:space="0" w:color="auto"/>
                              </w:divBdr>
                              <w:divsChild>
                                <w:div w:id="2085225234">
                                  <w:marLeft w:val="-424"/>
                                  <w:marRight w:val="-424"/>
                                  <w:marTop w:val="212"/>
                                  <w:marBottom w:val="212"/>
                                  <w:divBdr>
                                    <w:top w:val="single" w:sz="6" w:space="7" w:color="CCCCCC"/>
                                    <w:left w:val="single" w:sz="6" w:space="20" w:color="CCCCCC"/>
                                    <w:bottom w:val="single" w:sz="6" w:space="7" w:color="CCCCCC"/>
                                    <w:right w:val="single" w:sz="6" w:space="7" w:color="CCCCCC"/>
                                  </w:divBdr>
                                </w:div>
                              </w:divsChild>
                            </w:div>
                            <w:div w:id="1257903178">
                              <w:marLeft w:val="0"/>
                              <w:marRight w:val="0"/>
                              <w:marTop w:val="0"/>
                              <w:marBottom w:val="0"/>
                              <w:divBdr>
                                <w:top w:val="none" w:sz="0" w:space="0" w:color="auto"/>
                                <w:left w:val="none" w:sz="0" w:space="0" w:color="auto"/>
                                <w:bottom w:val="none" w:sz="0" w:space="0" w:color="auto"/>
                                <w:right w:val="none" w:sz="0" w:space="0" w:color="auto"/>
                              </w:divBdr>
                            </w:div>
                          </w:divsChild>
                        </w:div>
                        <w:div w:id="1317880477">
                          <w:marLeft w:val="0"/>
                          <w:marRight w:val="0"/>
                          <w:marTop w:val="155"/>
                          <w:marBottom w:val="0"/>
                          <w:divBdr>
                            <w:top w:val="single" w:sz="6" w:space="14" w:color="CCCCCC"/>
                            <w:left w:val="single" w:sz="6" w:space="21" w:color="CCCCCC"/>
                            <w:bottom w:val="single" w:sz="6" w:space="14" w:color="CCCCCC"/>
                            <w:right w:val="single" w:sz="6" w:space="21" w:color="CCCCCC"/>
                          </w:divBdr>
                          <w:divsChild>
                            <w:div w:id="10047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4560">
                  <w:marLeft w:val="0"/>
                  <w:marRight w:val="0"/>
                  <w:marTop w:val="0"/>
                  <w:marBottom w:val="0"/>
                  <w:divBdr>
                    <w:top w:val="none" w:sz="0" w:space="0" w:color="auto"/>
                    <w:left w:val="none" w:sz="0" w:space="0" w:color="auto"/>
                    <w:bottom w:val="none" w:sz="0" w:space="0" w:color="auto"/>
                    <w:right w:val="none" w:sz="0" w:space="0" w:color="auto"/>
                  </w:divBdr>
                  <w:divsChild>
                    <w:div w:id="454297446">
                      <w:marLeft w:val="0"/>
                      <w:marRight w:val="0"/>
                      <w:marTop w:val="0"/>
                      <w:marBottom w:val="0"/>
                      <w:divBdr>
                        <w:top w:val="none" w:sz="0" w:space="0" w:color="auto"/>
                        <w:left w:val="none" w:sz="0" w:space="0" w:color="auto"/>
                        <w:bottom w:val="none" w:sz="0" w:space="0" w:color="auto"/>
                        <w:right w:val="none" w:sz="0" w:space="0" w:color="auto"/>
                      </w:divBdr>
                      <w:divsChild>
                        <w:div w:id="878249025">
                          <w:marLeft w:val="0"/>
                          <w:marRight w:val="0"/>
                          <w:marTop w:val="0"/>
                          <w:marBottom w:val="127"/>
                          <w:divBdr>
                            <w:top w:val="single" w:sz="6" w:space="0" w:color="CCCCCC"/>
                            <w:left w:val="single" w:sz="6" w:space="0" w:color="CCCCCC"/>
                            <w:bottom w:val="single" w:sz="6" w:space="0" w:color="CCCCCC"/>
                            <w:right w:val="single" w:sz="6" w:space="0" w:color="CCCCCC"/>
                          </w:divBdr>
                          <w:divsChild>
                            <w:div w:id="137378446">
                              <w:marLeft w:val="0"/>
                              <w:marRight w:val="0"/>
                              <w:marTop w:val="0"/>
                              <w:marBottom w:val="0"/>
                              <w:divBdr>
                                <w:top w:val="none" w:sz="0" w:space="0" w:color="auto"/>
                                <w:left w:val="none" w:sz="0" w:space="0" w:color="auto"/>
                                <w:bottom w:val="none" w:sz="0" w:space="0" w:color="auto"/>
                                <w:right w:val="none" w:sz="0" w:space="0" w:color="auto"/>
                              </w:divBdr>
                            </w:div>
                            <w:div w:id="1951162940">
                              <w:marLeft w:val="0"/>
                              <w:marRight w:val="0"/>
                              <w:marTop w:val="0"/>
                              <w:marBottom w:val="0"/>
                              <w:divBdr>
                                <w:top w:val="none" w:sz="0" w:space="0" w:color="auto"/>
                                <w:left w:val="none" w:sz="0" w:space="0" w:color="auto"/>
                                <w:bottom w:val="none" w:sz="0" w:space="0" w:color="auto"/>
                                <w:right w:val="none" w:sz="0" w:space="0" w:color="auto"/>
                              </w:divBdr>
                            </w:div>
                          </w:divsChild>
                        </w:div>
                        <w:div w:id="864247400">
                          <w:marLeft w:val="0"/>
                          <w:marRight w:val="0"/>
                          <w:marTop w:val="0"/>
                          <w:marBottom w:val="127"/>
                          <w:divBdr>
                            <w:top w:val="single" w:sz="6" w:space="0" w:color="CCCCCC"/>
                            <w:left w:val="single" w:sz="6" w:space="0" w:color="CCCCCC"/>
                            <w:bottom w:val="single" w:sz="6" w:space="0" w:color="CCCCCC"/>
                            <w:right w:val="single" w:sz="6" w:space="0" w:color="CCCCCC"/>
                          </w:divBdr>
                          <w:divsChild>
                            <w:div w:id="1344891531">
                              <w:marLeft w:val="0"/>
                              <w:marRight w:val="0"/>
                              <w:marTop w:val="0"/>
                              <w:marBottom w:val="99"/>
                              <w:divBdr>
                                <w:top w:val="none" w:sz="0" w:space="0" w:color="auto"/>
                                <w:left w:val="none" w:sz="0" w:space="0" w:color="auto"/>
                                <w:bottom w:val="none" w:sz="0" w:space="0" w:color="auto"/>
                                <w:right w:val="none" w:sz="0" w:space="0" w:color="auto"/>
                              </w:divBdr>
                            </w:div>
                            <w:div w:id="597910416">
                              <w:marLeft w:val="0"/>
                              <w:marRight w:val="0"/>
                              <w:marTop w:val="0"/>
                              <w:marBottom w:val="141"/>
                              <w:divBdr>
                                <w:top w:val="none" w:sz="0" w:space="0" w:color="auto"/>
                                <w:left w:val="none" w:sz="0" w:space="0" w:color="auto"/>
                                <w:bottom w:val="none" w:sz="0" w:space="0" w:color="auto"/>
                                <w:right w:val="none" w:sz="0" w:space="0" w:color="auto"/>
                              </w:divBdr>
                              <w:divsChild>
                                <w:div w:id="1855535819">
                                  <w:marLeft w:val="0"/>
                                  <w:marRight w:val="0"/>
                                  <w:marTop w:val="56"/>
                                  <w:marBottom w:val="0"/>
                                  <w:divBdr>
                                    <w:top w:val="dashed" w:sz="6" w:space="10" w:color="CCCCCC"/>
                                    <w:left w:val="none" w:sz="0" w:space="0" w:color="auto"/>
                                    <w:bottom w:val="none" w:sz="0" w:space="0" w:color="auto"/>
                                    <w:right w:val="none" w:sz="0" w:space="0" w:color="auto"/>
                                  </w:divBdr>
                                </w:div>
                              </w:divsChild>
                            </w:div>
                          </w:divsChild>
                        </w:div>
                        <w:div w:id="403571880">
                          <w:marLeft w:val="0"/>
                          <w:marRight w:val="0"/>
                          <w:marTop w:val="0"/>
                          <w:marBottom w:val="127"/>
                          <w:divBdr>
                            <w:top w:val="single" w:sz="6" w:space="0" w:color="CCCCCC"/>
                            <w:left w:val="single" w:sz="6" w:space="0" w:color="CCCCCC"/>
                            <w:bottom w:val="single" w:sz="6" w:space="0" w:color="CCCCCC"/>
                            <w:right w:val="single" w:sz="6" w:space="0" w:color="CCCCCC"/>
                          </w:divBdr>
                        </w:div>
                        <w:div w:id="1082524557">
                          <w:marLeft w:val="0"/>
                          <w:marRight w:val="0"/>
                          <w:marTop w:val="0"/>
                          <w:marBottom w:val="127"/>
                          <w:divBdr>
                            <w:top w:val="single" w:sz="6" w:space="0" w:color="CCCCCC"/>
                            <w:left w:val="single" w:sz="6" w:space="0" w:color="CCCCCC"/>
                            <w:bottom w:val="single" w:sz="6" w:space="0" w:color="CCCCCC"/>
                            <w:right w:val="single" w:sz="6" w:space="0" w:color="CCCCCC"/>
                          </w:divBdr>
                        </w:div>
                        <w:div w:id="419643910">
                          <w:marLeft w:val="0"/>
                          <w:marRight w:val="0"/>
                          <w:marTop w:val="0"/>
                          <w:marBottom w:val="127"/>
                          <w:divBdr>
                            <w:top w:val="single" w:sz="6" w:space="0" w:color="CCCCCC"/>
                            <w:left w:val="single" w:sz="6" w:space="0" w:color="CCCCCC"/>
                            <w:bottom w:val="single" w:sz="6" w:space="0" w:color="CCCCCC"/>
                            <w:right w:val="single" w:sz="6" w:space="0" w:color="CCCCCC"/>
                          </w:divBdr>
                          <w:divsChild>
                            <w:div w:id="377903404">
                              <w:marLeft w:val="0"/>
                              <w:marRight w:val="0"/>
                              <w:marTop w:val="0"/>
                              <w:marBottom w:val="0"/>
                              <w:divBdr>
                                <w:top w:val="none" w:sz="0" w:space="0" w:color="auto"/>
                                <w:left w:val="none" w:sz="0" w:space="0" w:color="auto"/>
                                <w:bottom w:val="none" w:sz="0" w:space="0" w:color="auto"/>
                                <w:right w:val="none" w:sz="0" w:space="0" w:color="auto"/>
                              </w:divBdr>
                              <w:divsChild>
                                <w:div w:id="7363239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61477243">
                          <w:marLeft w:val="0"/>
                          <w:marRight w:val="0"/>
                          <w:marTop w:val="0"/>
                          <w:marBottom w:val="127"/>
                          <w:divBdr>
                            <w:top w:val="single" w:sz="6" w:space="0" w:color="CCCCCC"/>
                            <w:left w:val="single" w:sz="6" w:space="0" w:color="CCCCCC"/>
                            <w:bottom w:val="single" w:sz="6" w:space="0" w:color="CCCCCC"/>
                            <w:right w:val="single" w:sz="6" w:space="0" w:color="CCCCCC"/>
                          </w:divBdr>
                        </w:div>
                        <w:div w:id="768744140">
                          <w:marLeft w:val="0"/>
                          <w:marRight w:val="0"/>
                          <w:marTop w:val="0"/>
                          <w:marBottom w:val="127"/>
                          <w:divBdr>
                            <w:top w:val="single" w:sz="6" w:space="0" w:color="CCCCCC"/>
                            <w:left w:val="single" w:sz="6" w:space="0" w:color="CCCCCC"/>
                            <w:bottom w:val="single" w:sz="6" w:space="0" w:color="CCCCCC"/>
                            <w:right w:val="single" w:sz="6" w:space="0" w:color="CCCCCC"/>
                          </w:divBdr>
                        </w:div>
                      </w:divsChild>
                    </w:div>
                  </w:divsChild>
                </w:div>
              </w:divsChild>
            </w:div>
            <w:div w:id="595557156">
              <w:marLeft w:val="0"/>
              <w:marRight w:val="0"/>
              <w:marTop w:val="141"/>
              <w:marBottom w:val="0"/>
              <w:divBdr>
                <w:top w:val="single" w:sz="6" w:space="0" w:color="F0F0F0"/>
                <w:left w:val="none" w:sz="0" w:space="0" w:color="auto"/>
                <w:bottom w:val="none" w:sz="0" w:space="0" w:color="auto"/>
                <w:right w:val="none" w:sz="0" w:space="0" w:color="auto"/>
              </w:divBdr>
              <w:divsChild>
                <w:div w:id="69470079">
                  <w:marLeft w:val="0"/>
                  <w:marRight w:val="0"/>
                  <w:marTop w:val="0"/>
                  <w:marBottom w:val="282"/>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log.csdn.net/wavemcu/article/details/39251805" TargetMode="External"/><Relationship Id="rId18" Type="http://schemas.openxmlformats.org/officeDocument/2006/relationships/image" Target="media/image7.png"/><Relationship Id="rId26" Type="http://schemas.openxmlformats.org/officeDocument/2006/relationships/hyperlink" Target="http://blog.csdn.net/wavemcu/article/details/39251805" TargetMode="External"/><Relationship Id="rId39" Type="http://schemas.openxmlformats.org/officeDocument/2006/relationships/hyperlink" Target="https://code.csdn.net/snippets/468240/fork" TargetMode="External"/><Relationship Id="rId3" Type="http://schemas.openxmlformats.org/officeDocument/2006/relationships/settings" Target="settings.xml"/><Relationship Id="rId21" Type="http://schemas.openxmlformats.org/officeDocument/2006/relationships/hyperlink" Target="http://blog.csdn.net/wavemcu/article/details/39251805" TargetMode="External"/><Relationship Id="rId34" Type="http://schemas.openxmlformats.org/officeDocument/2006/relationships/hyperlink" Target="https://code.csdn.net/snippets/468240/fork" TargetMode="External"/><Relationship Id="rId42" Type="http://schemas.openxmlformats.org/officeDocument/2006/relationships/hyperlink" Target="http://blog.csdn.net/wavemcu/article/details/39251805"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code.csdn.net/snippets/468240" TargetMode="External"/><Relationship Id="rId25" Type="http://schemas.openxmlformats.org/officeDocument/2006/relationships/hyperlink" Target="http://blog.csdn.net/wavemcu/article/details/39251805" TargetMode="External"/><Relationship Id="rId33" Type="http://schemas.openxmlformats.org/officeDocument/2006/relationships/hyperlink" Target="http://blog.csdn.net/wavemcu/article/details/39251805" TargetMode="External"/><Relationship Id="rId38" Type="http://schemas.openxmlformats.org/officeDocument/2006/relationships/hyperlink" Target="http://blog.csdn.net/wavemcu/article/details/39251805"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wavemcu/article/details/39251805" TargetMode="External"/><Relationship Id="rId20" Type="http://schemas.openxmlformats.org/officeDocument/2006/relationships/hyperlink" Target="http://blog.csdn.net/wavemcu/article/details/39251805" TargetMode="External"/><Relationship Id="rId29" Type="http://schemas.openxmlformats.org/officeDocument/2006/relationships/hyperlink" Target="https://code.csdn.net/snippets/468240/fork" TargetMode="External"/><Relationship Id="rId41" Type="http://schemas.openxmlformats.org/officeDocument/2006/relationships/hyperlink" Target="http://blog.csdn.net/wavemcu/article/details/392518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code.csdn.net/snippets/468240/fork" TargetMode="External"/><Relationship Id="rId32" Type="http://schemas.openxmlformats.org/officeDocument/2006/relationships/hyperlink" Target="http://blog.csdn.net/wavemcu/article/details/39251805" TargetMode="External"/><Relationship Id="rId37" Type="http://schemas.openxmlformats.org/officeDocument/2006/relationships/hyperlink" Target="http://blog.csdn.net/wavemcu/article/details/39251805" TargetMode="External"/><Relationship Id="rId40" Type="http://schemas.openxmlformats.org/officeDocument/2006/relationships/hyperlink" Target="http://blog.csdn.net/wavemcu/article/details/39251805"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wavemcu/article/details/39251805" TargetMode="External"/><Relationship Id="rId23" Type="http://schemas.openxmlformats.org/officeDocument/2006/relationships/hyperlink" Target="http://blog.csdn.net/wavemcu/article/details/39251805" TargetMode="External"/><Relationship Id="rId28" Type="http://schemas.openxmlformats.org/officeDocument/2006/relationships/hyperlink" Target="http://blog.csdn.net/wavemcu/article/details/39251805" TargetMode="External"/><Relationship Id="rId36" Type="http://schemas.openxmlformats.org/officeDocument/2006/relationships/hyperlink" Target="http://blog.csdn.net/wavemcu/article/details/39251805" TargetMode="External"/><Relationship Id="rId10" Type="http://schemas.openxmlformats.org/officeDocument/2006/relationships/image" Target="media/image4.jpeg"/><Relationship Id="rId19" Type="http://schemas.openxmlformats.org/officeDocument/2006/relationships/hyperlink" Target="https://code.csdn.net/snippets/468240/fork" TargetMode="External"/><Relationship Id="rId31" Type="http://schemas.openxmlformats.org/officeDocument/2006/relationships/hyperlink" Target="http://blog.csdn.net/wavemcu/article/details/39251805" TargetMode="External"/><Relationship Id="rId44" Type="http://schemas.openxmlformats.org/officeDocument/2006/relationships/hyperlink" Target="https://code.csdn.net/snippets/468240/for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blog.csdn.net/wavemcu/article/details/39251805" TargetMode="External"/><Relationship Id="rId22" Type="http://schemas.openxmlformats.org/officeDocument/2006/relationships/hyperlink" Target="http://blog.csdn.net/wavemcu/article/details/39251805" TargetMode="External"/><Relationship Id="rId27" Type="http://schemas.openxmlformats.org/officeDocument/2006/relationships/hyperlink" Target="http://blog.csdn.net/wavemcu/article/details/39251805" TargetMode="External"/><Relationship Id="rId30" Type="http://schemas.openxmlformats.org/officeDocument/2006/relationships/hyperlink" Target="http://blog.csdn.net/wavemcu/article/details/39251805" TargetMode="External"/><Relationship Id="rId35" Type="http://schemas.openxmlformats.org/officeDocument/2006/relationships/hyperlink" Target="http://blog.csdn.net/wavemcu/article/details/39251805" TargetMode="External"/><Relationship Id="rId43" Type="http://schemas.openxmlformats.org/officeDocument/2006/relationships/hyperlink" Target="http://blog.csdn.net/wavemcu/article/details/392518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1861</Words>
  <Characters>10608</Characters>
  <Application>Microsoft Office Word</Application>
  <DocSecurity>0</DocSecurity>
  <Lines>88</Lines>
  <Paragraphs>24</Paragraphs>
  <ScaleCrop>false</ScaleCrop>
  <Company>Microsoft</Company>
  <LinksUpToDate>false</LinksUpToDate>
  <CharactersWithSpaces>12445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费发盛</dc:creator>
  <cp:keywords/>
  <dc:description/>
  <cp:lastModifiedBy>费发盛</cp:lastModifiedBy>
  <cp:revision>3</cp:revision>
  <dcterms:created xsi:type="dcterms:W3CDTF">2016-02-25T08:41:00Z</dcterms:created>
  <dcterms:modified xsi:type="dcterms:W3CDTF">2016-02-25T08:44:00Z</dcterms:modified>
</cp:coreProperties>
</file>