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2238" w:rsidRPr="00AD2238" w:rsidRDefault="00AD2238" w:rsidP="00AD2238">
      <w:pPr>
        <w:widowControl/>
        <w:shd w:val="clear" w:color="auto" w:fill="FFFFFF"/>
        <w:spacing w:line="180" w:lineRule="atLeast"/>
        <w:jc w:val="left"/>
        <w:rPr>
          <w:rFonts w:ascii="宋体" w:eastAsia="宋体" w:hAnsi="宋体" w:cs="宋体"/>
          <w:color w:val="565656"/>
          <w:kern w:val="0"/>
          <w:sz w:val="18"/>
          <w:szCs w:val="18"/>
        </w:rPr>
      </w:pPr>
      <w:r w:rsidRPr="00AD2238">
        <w:rPr>
          <w:rFonts w:ascii="宋体" w:eastAsia="宋体" w:hAnsi="宋体" w:cs="宋体" w:hint="eastAsia"/>
          <w:color w:val="565656"/>
          <w:kern w:val="0"/>
          <w:sz w:val="18"/>
        </w:rPr>
        <w:t> </w:t>
      </w:r>
      <w:hyperlink r:id="rId6" w:history="1">
        <w:r w:rsidRPr="00AD2238">
          <w:rPr>
            <w:rFonts w:ascii="微软雅黑" w:eastAsia="微软雅黑" w:hAnsi="微软雅黑" w:cs="宋体" w:hint="eastAsia"/>
            <w:color w:val="19599B"/>
            <w:kern w:val="0"/>
            <w:sz w:val="30"/>
          </w:rPr>
          <w:t>usb热插拔实现机制</w:t>
        </w:r>
      </w:hyperlink>
      <w:r w:rsidRPr="00AD2238">
        <w:rPr>
          <w:rFonts w:ascii="宋体" w:eastAsia="宋体" w:hAnsi="宋体" w:cs="宋体" w:hint="eastAsia"/>
          <w:color w:val="565656"/>
          <w:kern w:val="0"/>
          <w:sz w:val="18"/>
        </w:rPr>
        <w:t> </w:t>
      </w:r>
      <w:r w:rsidRPr="00AD2238">
        <w:rPr>
          <w:rFonts w:ascii="Arial" w:eastAsia="宋体" w:hAnsi="Arial" w:cs="Arial"/>
          <w:color w:val="BBBABA"/>
          <w:kern w:val="0"/>
          <w:sz w:val="18"/>
          <w:szCs w:val="18"/>
        </w:rPr>
        <w:t>2012-10-22 18:58:54</w:t>
      </w:r>
    </w:p>
    <w:p w:rsidR="00AD2238" w:rsidRPr="00AD2238" w:rsidRDefault="00AD2238" w:rsidP="00AD2238">
      <w:pPr>
        <w:widowControl/>
        <w:shd w:val="clear" w:color="auto" w:fill="FFFFFF"/>
        <w:spacing w:line="330" w:lineRule="atLeast"/>
        <w:jc w:val="left"/>
        <w:rPr>
          <w:rFonts w:ascii="宋体" w:eastAsia="宋体" w:hAnsi="宋体" w:cs="宋体" w:hint="eastAsia"/>
          <w:color w:val="19599B"/>
          <w:kern w:val="0"/>
          <w:sz w:val="18"/>
          <w:szCs w:val="18"/>
        </w:rPr>
      </w:pPr>
      <w:r w:rsidRPr="00AD2238">
        <w:rPr>
          <w:rFonts w:ascii="宋体" w:eastAsia="宋体" w:hAnsi="宋体" w:cs="宋体" w:hint="eastAsia"/>
          <w:color w:val="19599B"/>
          <w:kern w:val="0"/>
          <w:sz w:val="18"/>
          <w:szCs w:val="18"/>
        </w:rPr>
        <w:t>分类：</w:t>
      </w:r>
    </w:p>
    <w:p w:rsidR="00AD2238" w:rsidRPr="00AD2238" w:rsidRDefault="00AD2238" w:rsidP="00AD2238">
      <w:pPr>
        <w:widowControl/>
        <w:shd w:val="clear" w:color="auto" w:fill="FFFFFF"/>
        <w:spacing w:line="330" w:lineRule="atLeast"/>
        <w:jc w:val="left"/>
        <w:rPr>
          <w:rFonts w:ascii="宋体" w:eastAsia="宋体" w:hAnsi="宋体" w:cs="宋体" w:hint="eastAsia"/>
          <w:color w:val="19599B"/>
          <w:kern w:val="0"/>
          <w:sz w:val="18"/>
          <w:szCs w:val="18"/>
        </w:rPr>
      </w:pPr>
      <w:r w:rsidRPr="00AD2238">
        <w:rPr>
          <w:rFonts w:ascii="宋体" w:eastAsia="宋体" w:hAnsi="宋体" w:cs="宋体" w:hint="eastAsia"/>
          <w:color w:val="19599B"/>
          <w:kern w:val="0"/>
          <w:sz w:val="18"/>
          <w:szCs w:val="18"/>
        </w:rPr>
        <w:t>原文地址：</w:t>
      </w:r>
      <w:hyperlink r:id="rId7" w:history="1">
        <w:r w:rsidRPr="00AD2238">
          <w:rPr>
            <w:rFonts w:ascii="宋体" w:eastAsia="宋体" w:hAnsi="宋体" w:cs="宋体" w:hint="eastAsia"/>
            <w:color w:val="565656"/>
            <w:kern w:val="0"/>
            <w:sz w:val="18"/>
            <w:szCs w:val="18"/>
          </w:rPr>
          <w:t>usb热插拔实现机制</w:t>
        </w:r>
      </w:hyperlink>
      <w:r w:rsidRPr="00AD2238">
        <w:rPr>
          <w:rFonts w:ascii="宋体" w:eastAsia="宋体" w:hAnsi="宋体" w:cs="宋体" w:hint="eastAsia"/>
          <w:color w:val="19599B"/>
          <w:kern w:val="0"/>
          <w:sz w:val="18"/>
        </w:rPr>
        <w:t> </w:t>
      </w:r>
      <w:r w:rsidRPr="00AD2238">
        <w:rPr>
          <w:rFonts w:ascii="宋体" w:eastAsia="宋体" w:hAnsi="宋体" w:cs="宋体" w:hint="eastAsia"/>
          <w:color w:val="19599B"/>
          <w:kern w:val="0"/>
          <w:sz w:val="18"/>
          <w:szCs w:val="18"/>
        </w:rPr>
        <w:t>作者：</w:t>
      </w:r>
      <w:hyperlink r:id="rId8" w:history="1">
        <w:r w:rsidRPr="00AD2238">
          <w:rPr>
            <w:rFonts w:ascii="宋体" w:eastAsia="宋体" w:hAnsi="宋体" w:cs="宋体" w:hint="eastAsia"/>
            <w:color w:val="565656"/>
            <w:kern w:val="0"/>
            <w:sz w:val="18"/>
            <w:szCs w:val="18"/>
          </w:rPr>
          <w:t>jinxinxin163</w:t>
        </w:r>
      </w:hyperlink>
    </w:p>
    <w:p w:rsidR="00AD2238" w:rsidRPr="00AD2238" w:rsidRDefault="00AD2238" w:rsidP="00AD2238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AD2238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原文地址：</w:t>
      </w:r>
      <w:hyperlink r:id="rId9" w:tgtFrame="_blank" w:history="1">
        <w:r w:rsidRPr="00AD2238">
          <w:rPr>
            <w:rFonts w:ascii="宋体" w:eastAsia="宋体" w:hAnsi="宋体" w:cs="宋体" w:hint="eastAsia"/>
            <w:color w:val="4C33E5"/>
            <w:kern w:val="0"/>
            <w:sz w:val="24"/>
            <w:szCs w:val="24"/>
          </w:rPr>
          <w:t>http://www.linux2web.net/?p=779</w:t>
        </w:r>
      </w:hyperlink>
      <w:r w:rsidRPr="00AD2238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br/>
        <w:t>一.等待</w:t>
      </w:r>
      <w:r w:rsidRPr="00AD2238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br/>
        <w:t>static struct usb_driver hub_driver = {</w:t>
      </w:r>
      <w:r w:rsidRPr="00AD2238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br/>
        <w:t>    .name =        "hub",</w:t>
      </w:r>
      <w:r w:rsidRPr="00AD2238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br/>
        <w:t>    .probe =    hub_probe,</w:t>
      </w:r>
      <w:r w:rsidRPr="00AD2238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br/>
        <w:t>    .disconnect =    hub_disconnect,</w:t>
      </w:r>
      <w:r w:rsidRPr="00AD2238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br/>
        <w:t>    .suspend =    hub_suspend,</w:t>
      </w:r>
      <w:r w:rsidRPr="00AD2238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br/>
        <w:t>    .resume =    hub_resume,</w:t>
      </w:r>
      <w:r w:rsidRPr="00AD2238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br/>
        <w:t>    .reset_resume =    hub_reset_resume,</w:t>
      </w:r>
      <w:r w:rsidRPr="00AD2238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br/>
        <w:t>    .pre_reset =    hub_pre_reset,</w:t>
      </w:r>
      <w:r w:rsidRPr="00AD2238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br/>
        <w:t>    .post_reset =    hub_post_reset,</w:t>
      </w:r>
      <w:r w:rsidRPr="00AD2238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br/>
        <w:t>    .ioctl =    hub_ioctl,</w:t>
      </w:r>
      <w:r w:rsidRPr="00AD2238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br/>
        <w:t>    .id_table =    hub_id_table,</w:t>
      </w:r>
      <w:r w:rsidRPr="00AD2238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br/>
        <w:t>    .supports_autosuspend =    1,</w:t>
      </w:r>
      <w:r w:rsidRPr="00AD2238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br/>
        <w:t>};</w:t>
      </w:r>
      <w:r w:rsidRPr="00AD2238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br/>
        <w:t>int usb_hub_init(void)</w:t>
      </w:r>
      <w:r w:rsidRPr="00AD2238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br/>
        <w:t>{</w:t>
      </w:r>
      <w:r w:rsidRPr="00AD2238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br/>
        <w:t>    if (usb_register(&amp;hub_driver) &lt; 0) {</w:t>
      </w:r>
      <w:r w:rsidRPr="00AD2238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br/>
        <w:t>        printk(KERN_ERR "%s: can't register hub driver\n",</w:t>
      </w:r>
      <w:r w:rsidRPr="00AD2238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br/>
        <w:t>            usbcore_name);</w:t>
      </w:r>
      <w:r w:rsidRPr="00AD2238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br/>
        <w:t>        return -1;</w:t>
      </w:r>
      <w:r w:rsidRPr="00AD2238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br/>
        <w:t>    }</w:t>
      </w:r>
      <w:r w:rsidRPr="00AD2238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br/>
      </w:r>
      <w:r w:rsidRPr="00AD2238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br/>
        <w:t>    khubd_task = kthread_run(hub_thread, NULL, "khubd");</w:t>
      </w:r>
      <w:r w:rsidRPr="00AD2238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br/>
        <w:t>    if (!IS_ERR(khubd_task))</w:t>
      </w:r>
      <w:r w:rsidRPr="00AD2238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br/>
        <w:t>        return 0;</w:t>
      </w:r>
      <w:r w:rsidRPr="00AD2238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br/>
      </w:r>
      <w:r w:rsidRPr="00AD2238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br/>
        <w:t>    /* Fall through if kernel_thread failed */</w:t>
      </w:r>
      <w:r w:rsidRPr="00AD2238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br/>
        <w:t>    usb_deregister(&amp;hub_driver);</w:t>
      </w:r>
      <w:r w:rsidRPr="00AD2238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br/>
        <w:t>    printk(KERN_ERR "%s: can't start khubd\n", usbcore_name);</w:t>
      </w:r>
      <w:r w:rsidRPr="00AD2238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br/>
      </w:r>
      <w:r w:rsidRPr="00AD2238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br/>
        <w:t>    return -1;</w:t>
      </w:r>
      <w:r w:rsidRPr="00AD2238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br/>
      </w:r>
      <w:r w:rsidRPr="00AD2238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lastRenderedPageBreak/>
        <w:t>}</w:t>
      </w:r>
      <w:r w:rsidRPr="00AD2238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br/>
      </w:r>
      <w:r w:rsidRPr="00AD2238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br/>
        <w:t>static int hub_thread(void *__unused)</w:t>
      </w:r>
      <w:r w:rsidRPr="00AD2238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br/>
        <w:t>{</w:t>
      </w:r>
      <w:r w:rsidRPr="00AD2238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br/>
        <w:t>    /* khubd needs to be freezable to avoid intefering with USB-PERSIST</w:t>
      </w:r>
      <w:r w:rsidRPr="00AD2238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br/>
        <w:t>     * port handover.  Otherwise it might see that a full-speed device</w:t>
      </w:r>
      <w:r w:rsidRPr="00AD2238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br/>
        <w:t>     * was gone before the EHCI controller had handed its port over to</w:t>
      </w:r>
      <w:r w:rsidRPr="00AD2238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br/>
        <w:t>     * the companion full-speed controller.</w:t>
      </w:r>
      <w:r w:rsidRPr="00AD2238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br/>
        <w:t>     */</w:t>
      </w:r>
      <w:r w:rsidRPr="00AD2238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br/>
        <w:t>    set_freezable();</w:t>
      </w:r>
      <w:r w:rsidRPr="00AD2238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br/>
      </w:r>
      <w:r w:rsidRPr="00AD2238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br/>
        <w:t>    do {</w:t>
      </w:r>
      <w:r w:rsidRPr="00AD2238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br/>
        <w:t>        hub_events();</w:t>
      </w:r>
      <w:r w:rsidRPr="00AD2238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br/>
        <w:t>        wait_event_freezable(khubd_wait,</w:t>
      </w:r>
      <w:r w:rsidRPr="00AD2238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br/>
        <w:t>                !list_empty(&amp;hub_event_list) ||</w:t>
      </w:r>
      <w:r w:rsidRPr="00AD2238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br/>
        <w:t>                kthread_should_stop());</w:t>
      </w:r>
      <w:r w:rsidRPr="00AD2238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br/>
        <w:t>    } while (!kthread_should_stop() || !list_empty(&amp;hub_event_list));</w:t>
      </w:r>
      <w:r w:rsidRPr="00AD2238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br/>
      </w:r>
      <w:r w:rsidRPr="00AD2238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br/>
        <w:t>    pr_debug("%s: khubd exiting\n", usbcore_name);</w:t>
      </w:r>
      <w:r w:rsidRPr="00AD2238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br/>
        <w:t>    return 0;</w:t>
      </w:r>
      <w:r w:rsidRPr="00AD2238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br/>
        <w:t>}</w:t>
      </w:r>
      <w:r w:rsidRPr="00AD2238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br/>
        <w:t>在hub_thread执行时，会进入hub_events,但是这时候hub_event_list队列为空，于是hub_events退出并wait</w:t>
      </w:r>
      <w:r w:rsidRPr="00AD2238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br/>
      </w:r>
      <w:r w:rsidRPr="00AD2238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br/>
        <w:t>二.唤醒</w:t>
      </w:r>
      <w:r w:rsidRPr="00AD2238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br/>
        <w:t>当主控制器初始化时，会初始化root hub，之后调用:</w:t>
      </w:r>
      <w:r w:rsidRPr="00AD2238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br/>
        <w:t>static int hub_probe(struct usb_interface *intf, const struct usb_device_id *id)</w:t>
      </w:r>
      <w:r w:rsidRPr="00AD2238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br/>
      </w:r>
      <w:r w:rsidRPr="00AD2238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br/>
        <w:t>hub_probe()所做的工作：</w:t>
      </w:r>
      <w:r w:rsidRPr="00AD2238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br/>
        <w:t>1.为此root hub申请struct usb_hub结构体并初始化它</w:t>
      </w:r>
      <w:r w:rsidRPr="00AD2238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br/>
        <w:t>2.填充并提交中断in端点（由hub_activate完成）</w:t>
      </w:r>
      <w:r w:rsidRPr="00AD2238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br/>
        <w:t>usb_fill_int_urb(hub-&gt;urb, hdev, pipe, *hub-&gt;buffer, maxp, hub_irq,</w:t>
      </w:r>
      <w:r w:rsidRPr="00AD2238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br/>
      </w:r>
      <w:r w:rsidRPr="00AD2238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lastRenderedPageBreak/>
        <w:t>        hub, endpoint-&gt;bInterval);</w:t>
      </w:r>
      <w:r w:rsidRPr="00AD2238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br/>
        <w:t>usb_submit_urb(hub-&gt;urb, GFP_NOIO);</w:t>
      </w:r>
      <w:r w:rsidRPr="00AD2238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br/>
        <w:t>3.调用kick_khubd(hub)</w:t>
      </w:r>
      <w:r w:rsidRPr="00AD2238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br/>
      </w:r>
      <w:r w:rsidRPr="00AD2238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br/>
        <w:t>static void kick_khubd(struct usb_hub *hub)</w:t>
      </w:r>
      <w:r w:rsidRPr="00AD2238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br/>
        <w:t>{</w:t>
      </w:r>
      <w:r w:rsidRPr="00AD2238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br/>
        <w:t>    unsigned long    flags;</w:t>
      </w:r>
      <w:r w:rsidRPr="00AD2238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br/>
      </w:r>
      <w:r w:rsidRPr="00AD2238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br/>
        <w:t>    /* Suppress autosuspend until khubd runs */</w:t>
      </w:r>
      <w:r w:rsidRPr="00AD2238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br/>
        <w:t>    to_usb_interface(hub-&gt;intfdev)-&gt;pm_usage_cnt = 1;</w:t>
      </w:r>
      <w:r w:rsidRPr="00AD2238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br/>
      </w:r>
      <w:r w:rsidRPr="00AD2238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br/>
        <w:t>    spin_lock_irqsave(&amp;hub_event_lock, flags);</w:t>
      </w:r>
      <w:r w:rsidRPr="00AD2238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br/>
        <w:t>    if (!hub-&gt;disconnected &amp;&amp; list_empty(&amp;hub-&gt;event_list)) {</w:t>
      </w:r>
      <w:r w:rsidRPr="00AD2238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br/>
        <w:t>        list_add_tail(&amp;hub-&gt;event_list, &amp;hub_event_list);</w:t>
      </w:r>
      <w:r w:rsidRPr="00AD2238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br/>
        <w:t>        wake_up(&amp;khubd_wait);</w:t>
      </w:r>
      <w:r w:rsidRPr="00AD2238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br/>
        <w:t>    }</w:t>
      </w:r>
      <w:r w:rsidRPr="00AD2238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br/>
        <w:t>    spin_unlock_irqrestore(&amp;hub_event_lock, flags);</w:t>
      </w:r>
      <w:r w:rsidRPr="00AD2238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br/>
        <w:t>}</w:t>
      </w:r>
      <w:r w:rsidRPr="00AD2238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br/>
        <w:t>由于这个时候root hub已经成功初始化了，所以kick_khubd会将root hub的event_list，添加到</w:t>
      </w:r>
      <w:r w:rsidRPr="00AD2238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br/>
        <w:t>hub_event_list,表示root hub已经被识别了，同时wake_up(&amp;khubd_wait)会唤醒上面的等待，</w:t>
      </w:r>
      <w:r w:rsidRPr="00AD2238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br/>
        <w:t>于是hub_events（）又一次执行了，但是这次，它是有备而来，因为hub_event_list不为空</w:t>
      </w:r>
      <w:r w:rsidRPr="00AD2238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br/>
      </w:r>
      <w:r w:rsidRPr="00AD2238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br/>
        <w:t>三.hub_events</w:t>
      </w:r>
      <w:r w:rsidRPr="00AD2238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br/>
      </w:r>
      <w:r w:rsidRPr="00AD2238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br/>
        <w:t>hub_events函数所做的工作：</w:t>
      </w:r>
      <w:r w:rsidRPr="00AD2238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br/>
        <w:t>对每个端口号（共计bNbrPorts个端口，bNbrPorts这个值从hub描述符里边得到，因为此值描述了hub所用用的端口的情况），假如满足下列条件则调用hub_port_connect_change()</w:t>
      </w:r>
      <w:r w:rsidRPr="00AD2238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br/>
        <w:t>1.连接有变化</w:t>
      </w:r>
      <w:r w:rsidRPr="00AD2238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br/>
        <w:t>2.端口本身重新使能,即所谓的enable,这种情况通常就是为了对付电磁干扰的,正如我们前面的判断中所说的那样</w:t>
      </w:r>
      <w:r w:rsidRPr="00AD2238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br/>
        <w:t>3.在复位一个设备的时候发现其描述符变了,这通常对应的是硬件本身有了升级.</w:t>
      </w:r>
      <w:r w:rsidRPr="00AD2238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lastRenderedPageBreak/>
        <w:t>很显然,第一种情况是真正的物理变化,后两者就算是逻辑变化</w:t>
      </w:r>
      <w:r w:rsidRPr="00AD2238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br/>
        <w:t>代码模型如下：</w:t>
      </w:r>
      <w:r w:rsidRPr="00AD2238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br/>
        <w:t>    for (i = 1; i &lt;= hub-&gt;descriptor-&gt;bNbrPorts; i++) {</w:t>
      </w:r>
      <w:r w:rsidRPr="00AD2238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br/>
        <w:t>        ...</w:t>
      </w:r>
      <w:r w:rsidRPr="00AD2238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br/>
        <w:t>        if (connect_change) </w:t>
      </w:r>
      <w:r w:rsidRPr="00AD2238">
        <w:rPr>
          <w:rFonts w:ascii="宋体" w:eastAsia="宋体" w:hAnsi="宋体" w:cs="宋体" w:hint="eastAsia"/>
          <w:color w:val="F00000"/>
          <w:kern w:val="0"/>
          <w:sz w:val="24"/>
          <w:szCs w:val="24"/>
        </w:rPr>
        <w:t>//对root hub上活跃的port调用hub_port_connect_change</w:t>
      </w:r>
      <w:r w:rsidRPr="00AD2238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br/>
        <w:t>                hub_port_connect_change(hub, i,</w:t>
      </w:r>
      <w:r w:rsidRPr="00AD2238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br/>
        <w:t>                        portstatus, portchange);</w:t>
      </w:r>
      <w:r w:rsidRPr="00AD2238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br/>
        <w:t>        ...    </w:t>
      </w:r>
      <w:r w:rsidRPr="00AD2238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br/>
        <w:t>    ｝</w:t>
      </w:r>
      <w:r w:rsidRPr="00AD2238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br/>
      </w:r>
      <w:r w:rsidRPr="00AD2238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br/>
        <w:t>hub_port_connect_change()所做的工作：</w:t>
      </w:r>
      <w:r w:rsidRPr="00AD2238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br/>
        <w:t>1.udev = usb_alloc_dev(hdev, hdev_bus, port1);</w:t>
      </w:r>
      <w:r w:rsidRPr="00AD2238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br/>
        <w:t>  原型：struct usb_device *usb_alloc_dev(struct usb_device *parent,</w:t>
      </w:r>
      <w:r w:rsidRPr="00AD2238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br/>
        <w:t>                 struct usb_bus *bus, unsigned port1)</w:t>
      </w:r>
      <w:r w:rsidRPr="00AD2238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br/>
        <w:t>  为探测到的usb设备（包括普通hub，u盘等）分配并初始化udev;</w:t>
      </w:r>
      <w:r w:rsidRPr="00AD2238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br/>
        <w:t>2.status = hub_port_init(hub, udev, port1, i);</w:t>
      </w:r>
      <w:r w:rsidRPr="00AD2238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br/>
        <w:t>  先进行两次新的策略(i=0和=1时),如果不行就再进行两次旧的策略(i=2和i=3时).所有这一切只有一个目的,就是为了获得设备的描述符，设置了udev-&gt;tt、udev-&gt;ttport和udev-&gt;ep0.desc.wMaxPacketSize,设置udev-&gt;status=     </w:t>
      </w:r>
      <w:r w:rsidRPr="00AD2238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br/>
        <w:t>  USB_STATE_ADDRESS</w:t>
      </w:r>
      <w:r w:rsidRPr="00AD2238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br/>
        <w:t>3.usb_new_device(udev);</w:t>
      </w:r>
      <w:r w:rsidRPr="00AD2238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br/>
        <w:t>(1)usb_configure_device(udev)-&gt;</w:t>
      </w:r>
      <w:r w:rsidRPr="00AD2238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br/>
        <w:t>    usb_get_configuration(udev);</w:t>
      </w:r>
      <w:r w:rsidRPr="00AD2238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br/>
        <w:t>        a.usb_get_descriptor()        </w:t>
      </w:r>
      <w:r w:rsidRPr="00AD2238">
        <w:rPr>
          <w:rFonts w:ascii="宋体" w:eastAsia="宋体" w:hAnsi="宋体" w:cs="宋体" w:hint="eastAsia"/>
          <w:color w:val="F00000"/>
          <w:kern w:val="0"/>
          <w:sz w:val="24"/>
          <w:szCs w:val="24"/>
        </w:rPr>
        <w:t>//得到设备的描述符(包括设备描述符、配置描述符、接口描述符等)</w:t>
      </w:r>
      <w:r w:rsidRPr="00AD2238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br/>
        <w:t>        b.usb_parse_configuration()    </w:t>
      </w:r>
      <w:r w:rsidRPr="00AD2238">
        <w:rPr>
          <w:rFonts w:ascii="宋体" w:eastAsia="宋体" w:hAnsi="宋体" w:cs="宋体" w:hint="eastAsia"/>
          <w:color w:val="F00000"/>
          <w:kern w:val="0"/>
          <w:sz w:val="24"/>
          <w:szCs w:val="24"/>
        </w:rPr>
        <w:t>//分析以上描述符信息,提取出配置、接口等，并赋值给udev结构里相应的字段</w:t>
      </w:r>
      <w:r w:rsidRPr="00AD2238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br/>
        <w:t>(2)device_add(&amp;udev-&gt;dev);</w:t>
      </w:r>
      <w:r w:rsidRPr="00AD2238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br/>
        <w:t>   将usb设备注册到系统里，这个动作将触发驱动的匹配，由于这是个usb设备，所以万能usb驱动usb_generic_driver会匹配上，</w:t>
      </w:r>
      <w:r w:rsidRPr="00AD2238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br/>
        <w:t>   从而generic_probe会得到执行.关于 generic_probe所做的工作，请参考：</w:t>
      </w:r>
      <w:r w:rsidRPr="00AD2238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br/>
        <w:t>  http://blog.chinaunix.net/uid-20727076-id-3273535.html</w:t>
      </w:r>
      <w:r w:rsidRPr="00AD2238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br/>
      </w:r>
      <w:r w:rsidRPr="00AD2238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lastRenderedPageBreak/>
        <w:br/>
        <w:t>从上面可以看出来，这一次hub_events()调用是由于主控制器初始化调用了hub_probe,从而引发hub_events调用。那root hub初始化完成以后hub_events会如何触发呢?</w:t>
      </w:r>
      <w:r w:rsidRPr="00AD2238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br/>
        <w:t>答案是通过中断！而这个中断的服务函数就是hub_irq,也即是说,凡是真正的有端口变化事件发生,hub_irq就会被调用,而hub_irq()最终会调用kick_khubd(),触发hub的event_list,于是再次调用hub_events().</w:t>
      </w:r>
      <w:r w:rsidRPr="00AD2238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br/>
        <w:t>那hub_irq是什么时候注册的呢？</w:t>
      </w:r>
      <w:r w:rsidRPr="00AD2238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br/>
        <w:t>前面我们讲到：</w:t>
      </w:r>
      <w:r w:rsidRPr="00AD2238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br/>
        <w:t>hub_probe()所做的第二项工作是：填充并提交中断in端点（由hub_activate完成）</w:t>
      </w:r>
      <w:r w:rsidRPr="00AD2238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br/>
        <w:t>usb_fill_int_urb(hub-&gt;urb, hdev, pipe, *hub-&gt;buffer, maxp, hub_irq,</w:t>
      </w:r>
      <w:r w:rsidRPr="00AD2238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br/>
        <w:t>        hub, endpoint-&gt;bInterval);</w:t>
      </w:r>
      <w:r w:rsidRPr="00AD2238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br/>
        <w:t>usb_submit_urb(hub-&gt;urb, GFP_NOIO);</w:t>
      </w:r>
      <w:r w:rsidRPr="00AD2238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br/>
        <w:t>hub_irq作为参数传给了usb_fill_int_urb,这样设定以后，只要root hub的端口有变化，hub_irq就会执行到</w:t>
      </w:r>
      <w:r w:rsidRPr="00AD2238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br/>
        <w:t>原文地址：</w:t>
      </w:r>
      <w:hyperlink r:id="rId10" w:tgtFrame="_blank" w:history="1">
        <w:r w:rsidRPr="00AD2238">
          <w:rPr>
            <w:rFonts w:ascii="宋体" w:eastAsia="宋体" w:hAnsi="宋体" w:cs="宋体" w:hint="eastAsia"/>
            <w:color w:val="4C33E5"/>
            <w:kern w:val="0"/>
            <w:sz w:val="24"/>
            <w:szCs w:val="24"/>
          </w:rPr>
          <w:t>http://www.linux2web.net/?p=779</w:t>
        </w:r>
      </w:hyperlink>
    </w:p>
    <w:p w:rsidR="00430BB6" w:rsidRDefault="00430BB6"/>
    <w:sectPr w:rsidR="00430B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30BB6" w:rsidRDefault="00430BB6" w:rsidP="00AD2238">
      <w:r>
        <w:separator/>
      </w:r>
    </w:p>
  </w:endnote>
  <w:endnote w:type="continuationSeparator" w:id="1">
    <w:p w:rsidR="00430BB6" w:rsidRDefault="00430BB6" w:rsidP="00AD223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30BB6" w:rsidRDefault="00430BB6" w:rsidP="00AD2238">
      <w:r>
        <w:separator/>
      </w:r>
    </w:p>
  </w:footnote>
  <w:footnote w:type="continuationSeparator" w:id="1">
    <w:p w:rsidR="00430BB6" w:rsidRDefault="00430BB6" w:rsidP="00AD223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D2238"/>
    <w:rsid w:val="00430BB6"/>
    <w:rsid w:val="00AD22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D22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D223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D223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D2238"/>
    <w:rPr>
      <w:sz w:val="18"/>
      <w:szCs w:val="18"/>
    </w:rPr>
  </w:style>
  <w:style w:type="character" w:customStyle="1" w:styleId="apple-converted-space">
    <w:name w:val="apple-converted-space"/>
    <w:basedOn w:val="a0"/>
    <w:rsid w:val="00AD2238"/>
  </w:style>
  <w:style w:type="character" w:styleId="a5">
    <w:name w:val="Hyperlink"/>
    <w:basedOn w:val="a0"/>
    <w:uiPriority w:val="99"/>
    <w:semiHidden/>
    <w:unhideWhenUsed/>
    <w:rsid w:val="00AD2238"/>
    <w:rPr>
      <w:color w:val="0000FF"/>
      <w:u w:val="single"/>
    </w:rPr>
  </w:style>
  <w:style w:type="character" w:styleId="a6">
    <w:name w:val="Emphasis"/>
    <w:basedOn w:val="a0"/>
    <w:uiPriority w:val="20"/>
    <w:qFormat/>
    <w:rsid w:val="00AD2238"/>
    <w:rPr>
      <w:i/>
      <w:iCs/>
    </w:rPr>
  </w:style>
  <w:style w:type="paragraph" w:styleId="a7">
    <w:name w:val="Normal (Web)"/>
    <w:basedOn w:val="a"/>
    <w:uiPriority w:val="99"/>
    <w:semiHidden/>
    <w:unhideWhenUsed/>
    <w:rsid w:val="00AD223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14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18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8" w:color="auto"/>
            <w:right w:val="none" w:sz="0" w:space="0" w:color="auto"/>
          </w:divBdr>
        </w:div>
        <w:div w:id="126592290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18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hinaunix.net/uid/20727076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blog.chinaunix.net/uid-20727076-id-3279435.html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blog.chinaunix.net/uid-25909619-id-3381683.html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yperlink" Target="http://www.linux2web.net/?p=779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www.linux2web.net/?p=779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736</Words>
  <Characters>4196</Characters>
  <Application>Microsoft Office Word</Application>
  <DocSecurity>0</DocSecurity>
  <Lines>34</Lines>
  <Paragraphs>9</Paragraphs>
  <ScaleCrop>false</ScaleCrop>
  <Company>Microsoft</Company>
  <LinksUpToDate>false</LinksUpToDate>
  <CharactersWithSpaces>4923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费发盛</dc:creator>
  <cp:keywords/>
  <dc:description/>
  <cp:lastModifiedBy>费发盛</cp:lastModifiedBy>
  <cp:revision>2</cp:revision>
  <dcterms:created xsi:type="dcterms:W3CDTF">2015-10-22T06:39:00Z</dcterms:created>
  <dcterms:modified xsi:type="dcterms:W3CDTF">2015-10-22T06:39:00Z</dcterms:modified>
</cp:coreProperties>
</file>