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53B" w:rsidRPr="002B453B" w:rsidRDefault="002B453B" w:rsidP="002B453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2B453B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Pr="002B453B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"http://blog.csdn.net/kevinx_xu/article/details/20444315" </w:instrText>
      </w:r>
      <w:r w:rsidRPr="002B453B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Pr="002B453B">
        <w:rPr>
          <w:rFonts w:ascii="微软雅黑" w:eastAsia="微软雅黑" w:hAnsi="微软雅黑" w:cs="宋体" w:hint="eastAsia"/>
          <w:color w:val="000000"/>
          <w:kern w:val="36"/>
          <w:sz w:val="30"/>
          <w:u w:val="single"/>
        </w:rPr>
        <w:t>Android 启动流程</w:t>
      </w:r>
      <w:r w:rsidRPr="002B453B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p w:rsidR="002B453B" w:rsidRPr="002B453B" w:rsidRDefault="002B453B" w:rsidP="002B453B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B453B">
        <w:rPr>
          <w:rFonts w:ascii="Arial" w:eastAsia="宋体" w:hAnsi="Arial" w:cs="Arial"/>
          <w:color w:val="999999"/>
          <w:kern w:val="0"/>
          <w:sz w:val="18"/>
        </w:rPr>
        <w:t>2014-03-04 09:32 594</w:t>
      </w:r>
      <w:r w:rsidRPr="002B453B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B45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2B453B">
          <w:rPr>
            <w:rFonts w:ascii="Arial" w:eastAsia="宋体" w:hAnsi="Arial" w:cs="Arial"/>
            <w:color w:val="6A3906"/>
            <w:kern w:val="0"/>
            <w:sz w:val="18"/>
            <w:u w:val="single"/>
          </w:rPr>
          <w:t>评论</w:t>
        </w:r>
      </w:hyperlink>
      <w:r w:rsidRPr="002B453B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gtFrame="_blank" w:tooltip="收藏" w:history="1">
        <w:r w:rsidRPr="002B453B">
          <w:rPr>
            <w:rFonts w:ascii="Arial" w:eastAsia="宋体" w:hAnsi="Arial" w:cs="Arial"/>
            <w:color w:val="6A3906"/>
            <w:kern w:val="0"/>
            <w:sz w:val="18"/>
            <w:u w:val="single"/>
          </w:rPr>
          <w:t>收藏</w:t>
        </w:r>
      </w:hyperlink>
      <w:r w:rsidRPr="002B453B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2B453B">
          <w:rPr>
            <w:rFonts w:ascii="Arial" w:eastAsia="宋体" w:hAnsi="Arial" w:cs="Arial"/>
            <w:color w:val="6A3906"/>
            <w:kern w:val="0"/>
            <w:sz w:val="18"/>
            <w:u w:val="single"/>
          </w:rPr>
          <w:t>举报</w:t>
        </w:r>
      </w:hyperlink>
    </w:p>
    <w:p w:rsidR="002B453B" w:rsidRPr="002B453B" w:rsidRDefault="002B453B" w:rsidP="002B453B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453B">
        <w:rPr>
          <w:rFonts w:ascii="宋体" w:eastAsia="宋体" w:hAnsi="宋体" w:cs="宋体"/>
          <w:color w:val="333333"/>
          <w:kern w:val="0"/>
        </w:rPr>
        <w:t> </w:t>
      </w:r>
      <w:r w:rsidRPr="002B453B">
        <w:rPr>
          <w:rFonts w:ascii="宋体" w:eastAsia="宋体" w:hAnsi="宋体" w:cs="宋体"/>
          <w:color w:val="333333"/>
          <w:kern w:val="0"/>
          <w:szCs w:val="21"/>
        </w:rPr>
        <w:t>分类：</w:t>
      </w:r>
    </w:p>
    <w:p w:rsidR="002B453B" w:rsidRPr="002B453B" w:rsidRDefault="002B453B" w:rsidP="002B453B">
      <w:pPr>
        <w:widowControl/>
        <w:shd w:val="clear" w:color="auto" w:fill="FFFFFF"/>
        <w:jc w:val="left"/>
        <w:rPr>
          <w:rFonts w:ascii="宋体" w:eastAsia="宋体" w:hAnsi="宋体" w:cs="宋体"/>
          <w:color w:val="DF3434"/>
          <w:kern w:val="0"/>
          <w:szCs w:val="21"/>
        </w:rPr>
      </w:pPr>
      <w:r w:rsidRPr="002B453B">
        <w:rPr>
          <w:rFonts w:ascii="宋体" w:eastAsia="宋体" w:hAnsi="宋体" w:cs="宋体"/>
          <w:color w:val="DF3434"/>
          <w:kern w:val="0"/>
          <w:szCs w:val="21"/>
        </w:rPr>
        <w:t>Android</w:t>
      </w:r>
      <w:r w:rsidRPr="002B453B">
        <w:rPr>
          <w:rFonts w:ascii="宋体" w:eastAsia="宋体" w:hAnsi="宋体" w:cs="宋体"/>
          <w:color w:val="DF3434"/>
          <w:kern w:val="0"/>
        </w:rPr>
        <w:t>（29） </w:t>
      </w:r>
      <w:r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6" name="图片 6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首先</w:t>
      </w:r>
      <w:r w:rsidRPr="002B453B">
        <w:rPr>
          <w:rFonts w:ascii="Arial" w:eastAsia="宋体" w:hAnsi="Arial" w:cs="Arial"/>
          <w:kern w:val="0"/>
          <w:szCs w:val="21"/>
        </w:rPr>
        <w:fldChar w:fldCharType="begin"/>
      </w:r>
      <w:r w:rsidRPr="002B453B">
        <w:rPr>
          <w:rFonts w:ascii="Arial" w:eastAsia="宋体" w:hAnsi="Arial" w:cs="Arial"/>
          <w:kern w:val="0"/>
          <w:szCs w:val="21"/>
        </w:rPr>
        <w:instrText xml:space="preserve"> HYPERLINK "http://lib.csdn.net/base/15" \o "undefined" \t "_blank" </w:instrText>
      </w:r>
      <w:r w:rsidRPr="002B453B">
        <w:rPr>
          <w:rFonts w:ascii="Arial" w:eastAsia="宋体" w:hAnsi="Arial" w:cs="Arial"/>
          <w:kern w:val="0"/>
          <w:szCs w:val="21"/>
        </w:rPr>
        <w:fldChar w:fldCharType="separate"/>
      </w:r>
      <w:r w:rsidRPr="002B453B">
        <w:rPr>
          <w:rFonts w:ascii="Arial" w:eastAsia="宋体" w:hAnsi="Arial" w:cs="Arial"/>
          <w:b/>
          <w:bCs/>
          <w:color w:val="DF3434"/>
          <w:kern w:val="0"/>
          <w:u w:val="single"/>
        </w:rPr>
        <w:t>Android</w:t>
      </w:r>
      <w:r w:rsidRPr="002B453B">
        <w:rPr>
          <w:rFonts w:ascii="Arial" w:eastAsia="宋体" w:hAnsi="Arial" w:cs="Arial"/>
          <w:kern w:val="0"/>
          <w:szCs w:val="21"/>
        </w:rPr>
        <w:fldChar w:fldCharType="end"/>
      </w:r>
      <w:r w:rsidRPr="002B453B">
        <w:rPr>
          <w:rFonts w:ascii="Arial" w:eastAsia="宋体" w:hAnsi="Arial" w:cs="Arial"/>
          <w:kern w:val="0"/>
          <w:szCs w:val="21"/>
        </w:rPr>
        <w:t>框架架构图：（来自网上，我觉得这张图看起来很清晰）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 xml:space="preserve">　　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610225" cy="4572000"/>
            <wp:effectExtent l="19050" t="0" r="9525" b="0"/>
            <wp:docPr id="7" name="图片 7" descr="http://pic002.cnblogs.com/images/2010/50949/2010123010192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0/50949/201012301019207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Linux</w:t>
      </w:r>
      <w:r w:rsidRPr="002B453B">
        <w:rPr>
          <w:rFonts w:ascii="Arial" w:eastAsia="宋体" w:hAnsi="Arial" w:cs="Arial"/>
          <w:kern w:val="0"/>
          <w:sz w:val="24"/>
          <w:szCs w:val="24"/>
        </w:rPr>
        <w:t>内核启动之后就到</w:t>
      </w:r>
      <w:r w:rsidRPr="002B453B">
        <w:rPr>
          <w:rFonts w:ascii="Arial" w:eastAsia="宋体" w:hAnsi="Arial" w:cs="Arial"/>
          <w:kern w:val="0"/>
          <w:sz w:val="24"/>
          <w:szCs w:val="24"/>
        </w:rPr>
        <w:t>Android Init</w:t>
      </w:r>
      <w:r w:rsidRPr="002B453B">
        <w:rPr>
          <w:rFonts w:ascii="Arial" w:eastAsia="宋体" w:hAnsi="Arial" w:cs="Arial"/>
          <w:kern w:val="0"/>
          <w:sz w:val="24"/>
          <w:szCs w:val="24"/>
        </w:rPr>
        <w:t>进程，进而启动</w:t>
      </w:r>
      <w:r w:rsidRPr="002B453B">
        <w:rPr>
          <w:rFonts w:ascii="Arial" w:eastAsia="宋体" w:hAnsi="Arial" w:cs="Arial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kern w:val="0"/>
          <w:sz w:val="24"/>
          <w:szCs w:val="24"/>
        </w:rPr>
        <w:t>相关的服务和应用。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启动的过程如下图所示：（图片来自网上，后面有地址）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　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6140570" cy="5581650"/>
            <wp:effectExtent l="19050" t="0" r="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8"/>
          <w:szCs w:val="28"/>
        </w:rPr>
        <w:br/>
      </w:r>
      <w:r w:rsidRPr="002B453B">
        <w:rPr>
          <w:rFonts w:ascii="Arial" w:eastAsia="宋体" w:hAnsi="Arial" w:cs="Arial"/>
          <w:color w:val="0000FF"/>
          <w:kern w:val="0"/>
          <w:sz w:val="28"/>
          <w:szCs w:val="28"/>
        </w:rPr>
        <w:t xml:space="preserve">　　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8"/>
          <w:szCs w:val="28"/>
        </w:rPr>
        <w:t xml:space="preserve">　　下面将从</w:t>
      </w:r>
      <w:r w:rsidRPr="002B453B">
        <w:rPr>
          <w:rFonts w:ascii="Arial" w:eastAsia="宋体" w:hAnsi="Arial" w:cs="Arial"/>
          <w:color w:val="0000FF"/>
          <w:kern w:val="0"/>
          <w:sz w:val="28"/>
          <w:szCs w:val="28"/>
        </w:rPr>
        <w:t>Android4.0</w:t>
      </w:r>
      <w:r w:rsidRPr="002B453B">
        <w:rPr>
          <w:rFonts w:ascii="Arial" w:eastAsia="宋体" w:hAnsi="Arial" w:cs="Arial"/>
          <w:color w:val="0000FF"/>
          <w:kern w:val="0"/>
          <w:sz w:val="28"/>
          <w:szCs w:val="28"/>
        </w:rPr>
        <w:t>源码中，和网络达人对此的总结中，对此过程加以学习了解和总结，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8"/>
          <w:szCs w:val="28"/>
        </w:rPr>
        <w:t>以下学习过程中代码片段中均有省略不完整，请参照源码。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8"/>
          <w:szCs w:val="28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B453B">
        <w:rPr>
          <w:rFonts w:ascii="Arial" w:eastAsia="宋体" w:hAnsi="Arial" w:cs="Arial"/>
          <w:b/>
          <w:bCs/>
          <w:kern w:val="0"/>
          <w:sz w:val="28"/>
        </w:rPr>
        <w:lastRenderedPageBreak/>
        <w:t>一</w:t>
      </w:r>
      <w:proofErr w:type="gramEnd"/>
      <w:r w:rsidRPr="002B453B">
        <w:rPr>
          <w:rFonts w:ascii="Arial" w:eastAsia="宋体" w:hAnsi="Arial" w:cs="Arial"/>
          <w:b/>
          <w:bCs/>
          <w:kern w:val="0"/>
          <w:sz w:val="28"/>
        </w:rPr>
        <w:t xml:space="preserve"> Init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>进程的启动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kern w:val="0"/>
          <w:sz w:val="24"/>
          <w:szCs w:val="24"/>
        </w:rPr>
        <w:t>进程，它是一个由内核启动的用户级进程。内核自行启动（已经被载入内存，开始运行，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并已初始化所有的设备驱动程序和数据结构等）之后，就通过启动一个用户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级程序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kern w:val="0"/>
          <w:sz w:val="24"/>
          <w:szCs w:val="24"/>
        </w:rPr>
        <w:t>的方式，完成引导进程。</w:t>
      </w:r>
      <w:r w:rsidRPr="002B453B">
        <w:rPr>
          <w:rFonts w:ascii="Arial" w:eastAsia="宋体" w:hAnsi="Arial" w:cs="Arial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kern w:val="0"/>
          <w:sz w:val="24"/>
          <w:szCs w:val="24"/>
        </w:rPr>
        <w:t>始终是第一个进程。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启动过程就是代码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</w:t>
      </w:r>
      <w:r w:rsidRPr="002B453B">
        <w:rPr>
          <w:rFonts w:ascii="Arial" w:eastAsia="宋体" w:hAnsi="Arial" w:cs="Arial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函数执行过程：</w:t>
      </w:r>
      <w:r w:rsidRPr="002B453B">
        <w:rPr>
          <w:rFonts w:ascii="Arial" w:eastAsia="宋体" w:hAnsi="Arial" w:cs="Arial"/>
          <w:kern w:val="0"/>
          <w:sz w:val="24"/>
          <w:szCs w:val="24"/>
        </w:rPr>
        <w:t>system\core\init\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init.c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在函数中执行了：文件夹建立，挂载，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文件解析，属性设置，启动服务，执行动作，</w:t>
      </w:r>
      <w:r w:rsidRPr="002B453B">
        <w:rPr>
          <w:rFonts w:ascii="Arial" w:eastAsia="宋体" w:hAnsi="Arial" w:cs="Arial"/>
          <w:kern w:val="0"/>
          <w:sz w:val="24"/>
          <w:szCs w:val="24"/>
        </w:rPr>
        <w:t>socket</w:t>
      </w:r>
      <w:r w:rsidRPr="002B453B">
        <w:rPr>
          <w:rFonts w:ascii="Arial" w:eastAsia="宋体" w:hAnsi="Arial" w:cs="Arial"/>
          <w:kern w:val="0"/>
          <w:sz w:val="24"/>
          <w:szCs w:val="24"/>
        </w:rPr>
        <w:t>监听</w:t>
      </w:r>
      <w:r w:rsidRPr="002B453B">
        <w:rPr>
          <w:rFonts w:ascii="Arial" w:eastAsia="宋体" w:hAnsi="Arial" w:cs="Arial"/>
          <w:kern w:val="0"/>
          <w:sz w:val="24"/>
          <w:szCs w:val="24"/>
        </w:rPr>
        <w:t>……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下面看两个重要的过程：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文件解析和服务启动。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1 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文件解析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.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文件是</w:t>
      </w:r>
      <w:r w:rsidRPr="002B453B">
        <w:rPr>
          <w:rFonts w:ascii="Arial" w:eastAsia="宋体" w:hAnsi="Arial" w:cs="Arial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kern w:val="0"/>
          <w:sz w:val="24"/>
          <w:szCs w:val="24"/>
        </w:rPr>
        <w:t>使用的初始化脚本文件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kern w:val="0"/>
          <w:sz w:val="24"/>
          <w:szCs w:val="24"/>
        </w:rPr>
        <w:t>System/Core/Init/readme.txt</w:t>
      </w:r>
      <w:r w:rsidRPr="002B453B">
        <w:rPr>
          <w:rFonts w:ascii="Arial" w:eastAsia="宋体" w:hAnsi="Arial" w:cs="Arial"/>
          <w:kern w:val="0"/>
          <w:sz w:val="24"/>
          <w:szCs w:val="24"/>
        </w:rPr>
        <w:t>中有描述：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four broad classes of statements which are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Actions</w:t>
      </w:r>
      <w:r w:rsidRPr="002B453B">
        <w:rPr>
          <w:rFonts w:ascii="Arial" w:eastAsia="宋体" w:hAnsi="Arial" w:cs="Arial"/>
          <w:kern w:val="0"/>
          <w:sz w:val="24"/>
          <w:szCs w:val="24"/>
        </w:rPr>
        <w:t>,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Commands</w:t>
      </w:r>
      <w:r w:rsidRPr="002B453B">
        <w:rPr>
          <w:rFonts w:ascii="Arial" w:eastAsia="宋体" w:hAnsi="Arial" w:cs="Arial"/>
          <w:kern w:val="0"/>
          <w:sz w:val="24"/>
          <w:szCs w:val="24"/>
        </w:rPr>
        <w:t>,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Services</w:t>
      </w:r>
      <w:r w:rsidRPr="002B453B">
        <w:rPr>
          <w:rFonts w:ascii="Arial" w:eastAsia="宋体" w:hAnsi="Arial" w:cs="Arial"/>
          <w:kern w:val="0"/>
          <w:sz w:val="24"/>
          <w:szCs w:val="24"/>
        </w:rPr>
        <w:t>, and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Options</w:t>
      </w:r>
      <w:r w:rsidRPr="002B453B">
        <w:rPr>
          <w:rFonts w:ascii="Arial" w:eastAsia="宋体" w:hAnsi="Arial" w:cs="Arial"/>
          <w:kern w:val="0"/>
          <w:sz w:val="24"/>
          <w:szCs w:val="24"/>
        </w:rPr>
        <w:t>.</w:t>
      </w:r>
      <w:r w:rsidRPr="002B453B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其中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Command </w:t>
      </w:r>
      <w:r w:rsidRPr="002B453B">
        <w:rPr>
          <w:rFonts w:ascii="Arial" w:eastAsia="宋体" w:hAnsi="Arial" w:cs="Arial"/>
          <w:kern w:val="0"/>
          <w:sz w:val="24"/>
          <w:szCs w:val="24"/>
        </w:rPr>
        <w:t>就是系统支持的一系列命令，如：</w:t>
      </w:r>
      <w:r w:rsidRPr="002B453B">
        <w:rPr>
          <w:rFonts w:ascii="Arial" w:eastAsia="宋体" w:hAnsi="Arial" w:cs="Arial"/>
          <w:kern w:val="0"/>
          <w:sz w:val="24"/>
          <w:szCs w:val="24"/>
        </w:rPr>
        <w:t>export</w:t>
      </w:r>
      <w:r w:rsidRPr="002B453B">
        <w:rPr>
          <w:rFonts w:ascii="Arial" w:eastAsia="宋体" w:hAnsi="Arial" w:cs="Arial"/>
          <w:kern w:val="0"/>
          <w:sz w:val="24"/>
          <w:szCs w:val="24"/>
        </w:rPr>
        <w:t>，</w:t>
      </w:r>
      <w:r w:rsidRPr="002B453B">
        <w:rPr>
          <w:rFonts w:ascii="Arial" w:eastAsia="宋体" w:hAnsi="Arial" w:cs="Arial"/>
          <w:kern w:val="0"/>
          <w:sz w:val="24"/>
          <w:szCs w:val="24"/>
        </w:rPr>
        <w:t>hostname</w:t>
      </w:r>
      <w:r w:rsidRPr="002B453B">
        <w:rPr>
          <w:rFonts w:ascii="Arial" w:eastAsia="宋体" w:hAnsi="Arial" w:cs="Arial"/>
          <w:kern w:val="0"/>
          <w:sz w:val="24"/>
          <w:szCs w:val="24"/>
        </w:rPr>
        <w:t>，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mkdir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，</w:t>
      </w:r>
      <w:r w:rsidRPr="002B453B">
        <w:rPr>
          <w:rFonts w:ascii="Arial" w:eastAsia="宋体" w:hAnsi="Arial" w:cs="Arial"/>
          <w:kern w:val="0"/>
          <w:sz w:val="24"/>
          <w:szCs w:val="24"/>
        </w:rPr>
        <w:t>mount</w:t>
      </w:r>
      <w:r w:rsidRPr="002B453B">
        <w:rPr>
          <w:rFonts w:ascii="Arial" w:eastAsia="宋体" w:hAnsi="Arial" w:cs="Arial"/>
          <w:kern w:val="0"/>
          <w:sz w:val="24"/>
          <w:szCs w:val="24"/>
        </w:rPr>
        <w:t>，等等，其中一部分是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linux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命令，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还有一些是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android </w:t>
      </w:r>
      <w:r w:rsidRPr="002B453B">
        <w:rPr>
          <w:rFonts w:ascii="Arial" w:eastAsia="宋体" w:hAnsi="Arial" w:cs="Arial"/>
          <w:kern w:val="0"/>
          <w:sz w:val="24"/>
          <w:szCs w:val="24"/>
        </w:rPr>
        <w:t>添加的，如：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&lt;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serviceclass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&gt;</w:t>
      </w:r>
      <w:r w:rsidRPr="002B453B">
        <w:rPr>
          <w:rFonts w:ascii="Arial" w:eastAsia="宋体" w:hAnsi="Arial" w:cs="Arial"/>
          <w:kern w:val="0"/>
          <w:sz w:val="24"/>
          <w:szCs w:val="24"/>
        </w:rPr>
        <w:t>：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启动服务，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class_stop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&lt;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serviceclass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&gt;</w:t>
      </w:r>
      <w:r w:rsidRPr="002B453B">
        <w:rPr>
          <w:rFonts w:ascii="Arial" w:eastAsia="宋体" w:hAnsi="Arial" w:cs="Arial"/>
          <w:kern w:val="0"/>
          <w:sz w:val="24"/>
          <w:szCs w:val="24"/>
        </w:rPr>
        <w:t>：关闭服务，等等。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其中</w:t>
      </w:r>
      <w:r w:rsidRPr="002B453B">
        <w:rPr>
          <w:rFonts w:ascii="Arial" w:eastAsia="宋体" w:hAnsi="Arial" w:cs="Arial"/>
          <w:kern w:val="0"/>
          <w:sz w:val="24"/>
          <w:szCs w:val="24"/>
        </w:rPr>
        <w:t>Options</w:t>
      </w:r>
      <w:r w:rsidRPr="002B453B">
        <w:rPr>
          <w:rFonts w:ascii="Arial" w:eastAsia="宋体" w:hAnsi="Arial" w:cs="Arial"/>
          <w:kern w:val="0"/>
          <w:sz w:val="24"/>
          <w:szCs w:val="24"/>
        </w:rPr>
        <w:t>是针对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Service </w:t>
      </w:r>
      <w:r w:rsidRPr="002B453B">
        <w:rPr>
          <w:rFonts w:ascii="Arial" w:eastAsia="宋体" w:hAnsi="Arial" w:cs="Arial"/>
          <w:kern w:val="0"/>
          <w:sz w:val="24"/>
          <w:szCs w:val="24"/>
        </w:rPr>
        <w:t>的选项的。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系统初始化要触发的动作和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要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启动的服务及其各自属性都在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脚本文件中定义。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具体看一下启动脚本：</w:t>
      </w:r>
      <w:r w:rsidRPr="002B453B">
        <w:rPr>
          <w:rFonts w:ascii="Arial" w:eastAsia="宋体" w:hAnsi="Arial" w:cs="Arial"/>
          <w:kern w:val="0"/>
          <w:sz w:val="24"/>
          <w:szCs w:val="24"/>
        </w:rPr>
        <w:t>\system\core\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rootdir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init.rc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在解析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脚本文件时，将相应的类型放入各自的</w:t>
      </w:r>
      <w:r w:rsidRPr="002B453B">
        <w:rPr>
          <w:rFonts w:ascii="Arial" w:eastAsia="宋体" w:hAnsi="Arial" w:cs="Arial"/>
          <w:kern w:val="0"/>
          <w:sz w:val="24"/>
          <w:szCs w:val="24"/>
        </w:rPr>
        <w:t>List</w:t>
      </w:r>
      <w:r w:rsidRPr="002B453B">
        <w:rPr>
          <w:rFonts w:ascii="Arial" w:eastAsia="宋体" w:hAnsi="Arial" w:cs="Arial"/>
          <w:kern w:val="0"/>
          <w:sz w:val="24"/>
          <w:szCs w:val="24"/>
        </w:rPr>
        <w:t>中：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\system\core\init\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Init_parser.c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 </w:t>
      </w:r>
      <w:r w:rsidRPr="002B453B">
        <w:rPr>
          <w:rFonts w:ascii="Arial" w:eastAsia="宋体" w:hAnsi="Arial" w:cs="Arial"/>
          <w:kern w:val="0"/>
          <w:sz w:val="24"/>
          <w:szCs w:val="24"/>
        </w:rPr>
        <w:t>：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init_parse_config_file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 )</w:t>
      </w:r>
      <w:r w:rsidRPr="002B453B">
        <w:rPr>
          <w:rFonts w:ascii="Arial" w:eastAsia="宋体" w:hAnsi="Arial" w:cs="Arial"/>
          <w:kern w:val="0"/>
          <w:sz w:val="24"/>
          <w:szCs w:val="24"/>
        </w:rPr>
        <w:t>存入到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action_queue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action_list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service_list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中，解析过程可以看一下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parse_config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函数，类似状态机形式挺有意思。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这其中包含了服务：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adbd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servicemanager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vold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ril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-daemon</w:t>
      </w:r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debuggerd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surfaceflinger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>media……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2 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服务启动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文件解析完成之后将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放入到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service_list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文件解析完成之后将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放入到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service_list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  <w:r w:rsidRPr="002B453B">
        <w:rPr>
          <w:rFonts w:ascii="Arial" w:eastAsia="宋体" w:hAnsi="Arial" w:cs="Arial"/>
          <w:kern w:val="0"/>
          <w:szCs w:val="21"/>
        </w:rPr>
        <w:t xml:space="preserve">　　</w:t>
      </w:r>
      <w:r w:rsidRPr="002B453B">
        <w:rPr>
          <w:rFonts w:ascii="Arial" w:eastAsia="宋体" w:hAnsi="Arial" w:cs="Arial"/>
          <w:kern w:val="0"/>
          <w:szCs w:val="21"/>
        </w:rPr>
        <w:t>\system\core\init\</w:t>
      </w:r>
      <w:proofErr w:type="spellStart"/>
      <w:r w:rsidRPr="002B453B">
        <w:rPr>
          <w:rFonts w:ascii="Arial" w:eastAsia="宋体" w:hAnsi="Arial" w:cs="Arial"/>
          <w:kern w:val="0"/>
          <w:szCs w:val="21"/>
        </w:rPr>
        <w:t>builtins.c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 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的启动是在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do_class_start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函数中完成：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do_class_start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nargs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**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service_for_each_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</w:t>
      </w:r>
      <w:r w:rsidRPr="002B453B">
        <w:rPr>
          <w:rFonts w:ascii="宋体" w:eastAsia="宋体" w:hAnsi="宋体" w:cs="宋体"/>
          <w:color w:val="800080"/>
          <w:kern w:val="0"/>
          <w:sz w:val="23"/>
          <w:szCs w:val="23"/>
        </w:rPr>
        <w:t>1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],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service_start_if_not_disabled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遍历所有名称为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classname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，状态不为</w:t>
      </w:r>
      <w:r w:rsidRPr="002B453B">
        <w:rPr>
          <w:rFonts w:ascii="Arial" w:eastAsia="宋体" w:hAnsi="Arial" w:cs="Arial"/>
          <w:kern w:val="0"/>
          <w:sz w:val="24"/>
          <w:szCs w:val="24"/>
        </w:rPr>
        <w:t>SVC_DISABLED</w:t>
      </w:r>
      <w:r w:rsidRPr="002B453B">
        <w:rPr>
          <w:rFonts w:ascii="Arial" w:eastAsia="宋体" w:hAnsi="Arial" w:cs="Arial"/>
          <w:kern w:val="0"/>
          <w:sz w:val="24"/>
          <w:szCs w:val="24"/>
        </w:rPr>
        <w:t>的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service_for_each_class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const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*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(*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func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)(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service *svc))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service_start_if_not_disabled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start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svc, NULL);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do_class_start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对应的命令：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gram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KEYWORD(</w:t>
      </w:r>
      <w:proofErr w:type="spellStart"/>
      <w:proofErr w:type="gram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 xml:space="preserve">, COMMAND, 1, </w:t>
      </w:r>
      <w:proofErr w:type="spell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do_class_start</w:t>
      </w:r>
      <w:proofErr w:type="spell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文件中搜索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：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main </w:t>
      </w:r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core</w:t>
      </w:r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>……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、</w:t>
      </w:r>
      <w:r w:rsidRPr="002B453B">
        <w:rPr>
          <w:rFonts w:ascii="Arial" w:eastAsia="宋体" w:hAnsi="Arial" w:cs="Arial"/>
          <w:kern w:val="0"/>
          <w:sz w:val="24"/>
          <w:szCs w:val="24"/>
        </w:rPr>
        <w:t>core</w:t>
      </w:r>
      <w:r w:rsidRPr="002B453B">
        <w:rPr>
          <w:rFonts w:ascii="Arial" w:eastAsia="宋体" w:hAnsi="Arial" w:cs="Arial"/>
          <w:kern w:val="0"/>
          <w:sz w:val="24"/>
          <w:szCs w:val="24"/>
        </w:rPr>
        <w:t>即为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do_class_start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参数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classname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init.rc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文件中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 class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名称都是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drm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/system/bin/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drmserver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class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main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surfaceflinger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/system/bin/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surfaceflinger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lastRenderedPageBreak/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class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main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于是就能够通过</w:t>
      </w:r>
      <w:r w:rsidRPr="002B453B">
        <w:rPr>
          <w:rFonts w:ascii="Arial" w:eastAsia="宋体" w:hAnsi="Arial" w:cs="Arial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名称遍历到所有的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，将其启动。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do_class_start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调用：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on boot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//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action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class_start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core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//</w:t>
      </w:r>
      <w:r w:rsidRPr="002B453B">
        <w:rPr>
          <w:rFonts w:ascii="Arial" w:eastAsia="宋体" w:hAnsi="Arial" w:cs="Arial"/>
          <w:kern w:val="0"/>
          <w:sz w:val="24"/>
          <w:szCs w:val="24"/>
        </w:rPr>
        <w:t>执行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command 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对应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 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do_class_start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 </w:t>
      </w:r>
      <w:proofErr w:type="spellStart"/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class_start</w:t>
      </w:r>
      <w:proofErr w:type="spellEnd"/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main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进程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函数中：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system/core/init/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init.c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中：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main(){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 xml:space="preserve">　　　</w:t>
      </w:r>
      <w:r w:rsidRPr="002B453B">
        <w:rPr>
          <w:rFonts w:ascii="Arial" w:eastAsia="宋体" w:hAnsi="Arial" w:cs="Arial"/>
          <w:kern w:val="0"/>
          <w:sz w:val="23"/>
          <w:szCs w:val="23"/>
        </w:rPr>
        <w:t xml:space="preserve">　　</w:t>
      </w:r>
      <w:r w:rsidRPr="002B453B">
        <w:rPr>
          <w:rFonts w:ascii="Arial" w:eastAsia="宋体" w:hAnsi="Arial" w:cs="Arial"/>
          <w:kern w:val="0"/>
          <w:sz w:val="23"/>
          <w:szCs w:val="23"/>
        </w:rPr>
        <w:t>//</w:t>
      </w:r>
      <w:r w:rsidRPr="002B453B">
        <w:rPr>
          <w:rFonts w:ascii="Arial" w:eastAsia="宋体" w:hAnsi="Arial" w:cs="Arial"/>
          <w:kern w:val="0"/>
          <w:sz w:val="23"/>
          <w:szCs w:val="23"/>
        </w:rPr>
        <w:t>挂在文件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3"/>
          <w:szCs w:val="23"/>
        </w:rPr>
        <w:t>       //</w:t>
      </w:r>
      <w:r w:rsidRPr="002B453B">
        <w:rPr>
          <w:rFonts w:ascii="Arial" w:eastAsia="宋体" w:hAnsi="Arial" w:cs="Arial"/>
          <w:kern w:val="0"/>
          <w:sz w:val="23"/>
          <w:szCs w:val="23"/>
        </w:rPr>
        <w:t>解析配置文件：</w:t>
      </w:r>
      <w:proofErr w:type="spellStart"/>
      <w:r w:rsidRPr="002B453B">
        <w:rPr>
          <w:rFonts w:ascii="Arial" w:eastAsia="宋体" w:hAnsi="Arial" w:cs="Arial"/>
          <w:kern w:val="0"/>
          <w:sz w:val="23"/>
          <w:szCs w:val="23"/>
        </w:rPr>
        <w:t>init.rc</w:t>
      </w:r>
      <w:proofErr w:type="spellEnd"/>
      <w:r w:rsidRPr="002B453B">
        <w:rPr>
          <w:rFonts w:ascii="Arial" w:eastAsia="宋体" w:hAnsi="Arial" w:cs="Arial"/>
          <w:kern w:val="0"/>
          <w:sz w:val="23"/>
          <w:szCs w:val="23"/>
        </w:rPr>
        <w:t>……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3"/>
          <w:szCs w:val="23"/>
        </w:rPr>
        <w:t>       //</w:t>
      </w:r>
      <w:r w:rsidRPr="002B453B">
        <w:rPr>
          <w:rFonts w:ascii="Arial" w:eastAsia="宋体" w:hAnsi="Arial" w:cs="Arial"/>
          <w:kern w:val="0"/>
          <w:sz w:val="23"/>
          <w:szCs w:val="23"/>
        </w:rPr>
        <w:t>初始化化</w:t>
      </w:r>
      <w:r w:rsidRPr="002B453B">
        <w:rPr>
          <w:rFonts w:ascii="Arial" w:eastAsia="宋体" w:hAnsi="Arial" w:cs="Arial"/>
          <w:kern w:val="0"/>
          <w:sz w:val="23"/>
          <w:szCs w:val="23"/>
        </w:rPr>
        <w:t>action queue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 </w:t>
      </w:r>
      <w:r w:rsidRPr="002B453B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for</w:t>
      </w:r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;;){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execute_one_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command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restart_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processes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for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;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&lt;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fd_count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;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++)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ufds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].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revents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== POLLIN)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ufds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].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get_property_set_fd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handle_property_set_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else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ufds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].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get_keychord_fd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handle_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keychord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else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ufds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].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get_signal_fd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handle_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signal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循环调用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service_start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，将状态</w:t>
      </w:r>
      <w:r w:rsidRPr="002B453B">
        <w:rPr>
          <w:rFonts w:ascii="Arial" w:eastAsia="宋体" w:hAnsi="Arial" w:cs="Arial"/>
          <w:kern w:val="0"/>
          <w:sz w:val="24"/>
          <w:szCs w:val="24"/>
        </w:rPr>
        <w:t>SVC_RESTARTING</w:t>
      </w:r>
      <w:r w:rsidRPr="002B453B">
        <w:rPr>
          <w:rFonts w:ascii="Arial" w:eastAsia="宋体" w:hAnsi="Arial" w:cs="Arial"/>
          <w:kern w:val="0"/>
          <w:sz w:val="24"/>
          <w:szCs w:val="24"/>
        </w:rPr>
        <w:t>启动，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将启动后的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状态设置为</w:t>
      </w:r>
      <w:r w:rsidRPr="002B453B">
        <w:rPr>
          <w:rFonts w:ascii="Arial" w:eastAsia="宋体" w:hAnsi="Arial" w:cs="Arial"/>
          <w:kern w:val="0"/>
          <w:sz w:val="24"/>
          <w:szCs w:val="24"/>
        </w:rPr>
        <w:t>SVC_RUNNING</w:t>
      </w:r>
      <w:r w:rsidRPr="002B453B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pid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=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fork();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execve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在消息循环中：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进程执行了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的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Command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，启动了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的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NativeService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，监听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的变化需求，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Signal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处理。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Init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进程是作为属性服务（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Property service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），维护这些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NativeService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8"/>
        </w:rPr>
        <w:t>二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 xml:space="preserve"> 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8"/>
        </w:rPr>
        <w:t>ServiceManager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8"/>
        </w:rPr>
        <w:t>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在</w:t>
      </w:r>
      <w:r w:rsidRPr="002B453B">
        <w:rPr>
          <w:rFonts w:ascii="Arial" w:eastAsia="宋体" w:hAnsi="Arial" w:cs="Arial"/>
          <w:kern w:val="0"/>
          <w:sz w:val="24"/>
          <w:szCs w:val="24"/>
        </w:rPr>
        <w:t>.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脚本文件中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的描述：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servicemanager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/system/bin/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servicemanager</w:t>
      </w:r>
      <w:proofErr w:type="spell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user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system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group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system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critical</w:t>
      </w:r>
      <w:proofErr w:type="gram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zygote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media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surfaceflinger</w:t>
      </w:r>
      <w:proofErr w:type="spell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drm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 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ServiceManager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用来管理系统中所有的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binder service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，不管是本地的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c++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实现的还是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java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语言实现的都需要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这个进程来统一管理，最主要的管理就是，注册添加服务，获取服务。所有的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使用前都必须先在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servicemanager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中进行注册。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do_find_</w:t>
      </w:r>
      <w:proofErr w:type="gram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service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do_add_</w:t>
      </w:r>
      <w:proofErr w:type="gram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service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svcmgr_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handler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代码位置：</w:t>
      </w:r>
      <w:r w:rsidRPr="002B453B">
        <w:rPr>
          <w:rFonts w:ascii="Arial" w:eastAsia="宋体" w:hAnsi="Arial" w:cs="Arial"/>
          <w:kern w:val="0"/>
          <w:sz w:val="24"/>
          <w:szCs w:val="24"/>
        </w:rPr>
        <w:t>frameworks\base\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cmds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servicemanager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\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Service_manager.c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8"/>
        </w:rPr>
        <w:t>三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 xml:space="preserve"> Zygote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>进程的启动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这个进程是非常重要的一个进程，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进程的建立是真正的</w:t>
      </w:r>
      <w:r w:rsidRPr="002B453B">
        <w:rPr>
          <w:rFonts w:ascii="Arial" w:eastAsia="宋体" w:hAnsi="Arial" w:cs="Arial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kern w:val="0"/>
          <w:sz w:val="24"/>
          <w:szCs w:val="24"/>
        </w:rPr>
        <w:t>运行空间，初始化建立的</w:t>
      </w:r>
      <w:r w:rsidRPr="002B453B">
        <w:rPr>
          <w:rFonts w:ascii="Arial" w:eastAsia="宋体" w:hAnsi="Arial" w:cs="Arial"/>
          <w:kern w:val="0"/>
          <w:sz w:val="24"/>
          <w:szCs w:val="24"/>
        </w:rPr>
        <w:t>Service</w:t>
      </w:r>
      <w:r w:rsidRPr="002B453B">
        <w:rPr>
          <w:rFonts w:ascii="Arial" w:eastAsia="宋体" w:hAnsi="Arial" w:cs="Arial"/>
          <w:kern w:val="0"/>
          <w:sz w:val="24"/>
          <w:szCs w:val="24"/>
        </w:rPr>
        <w:t>都是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Navtive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service.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在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.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rc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脚本文件中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的描述</w:t>
      </w:r>
      <w:r w:rsidRPr="002B453B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zygote /system/bin/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app_process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-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Xzygote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/system/bin --zygote --start-system-server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main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socket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zygote stream 666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write /sys/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android_power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request_state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wake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write /sys/power/state on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media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onrestart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restart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netd</w:t>
      </w:r>
      <w:proofErr w:type="spell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参数：--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zygote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--start-system-server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代码位置：</w:t>
      </w:r>
      <w:r w:rsidRPr="002B453B">
        <w:rPr>
          <w:rFonts w:ascii="Arial" w:eastAsia="宋体" w:hAnsi="Arial" w:cs="Arial"/>
          <w:kern w:val="0"/>
          <w:sz w:val="24"/>
          <w:szCs w:val="24"/>
        </w:rPr>
        <w:t>frameworks/base/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cmds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app_process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/app_main.cpp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 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上面的参数在这里就会用上，决定是否要启动和启动那些进程。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main( 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AppRuntime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runtime;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(zygote)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b/>
          <w:bCs/>
          <w:kern w:val="0"/>
          <w:sz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proofErr w:type="gramStart"/>
      <w:r w:rsidRPr="002B453B">
        <w:rPr>
          <w:rFonts w:ascii="宋体" w:eastAsia="宋体" w:hAnsi="宋体" w:cs="宋体"/>
          <w:b/>
          <w:bCs/>
          <w:kern w:val="0"/>
          <w:sz w:val="23"/>
        </w:rPr>
        <w:t>runtime.start</w:t>
      </w:r>
      <w:proofErr w:type="spellEnd"/>
      <w:r w:rsidRPr="002B453B">
        <w:rPr>
          <w:rFonts w:ascii="宋体" w:eastAsia="宋体" w:hAnsi="宋体" w:cs="宋体"/>
          <w:b/>
          <w:bCs/>
          <w:kern w:val="0"/>
          <w:sz w:val="23"/>
        </w:rPr>
        <w:t>(</w:t>
      </w:r>
      <w:proofErr w:type="gramEnd"/>
      <w:r w:rsidRPr="002B453B">
        <w:rPr>
          <w:rFonts w:ascii="宋体" w:eastAsia="宋体" w:hAnsi="宋体" w:cs="宋体"/>
          <w:b/>
          <w:bCs/>
          <w:kern w:val="0"/>
          <w:sz w:val="23"/>
        </w:rPr>
        <w:t>"</w:t>
      </w:r>
      <w:proofErr w:type="spellStart"/>
      <w:r w:rsidRPr="002B453B">
        <w:rPr>
          <w:rFonts w:ascii="宋体" w:eastAsia="宋体" w:hAnsi="宋体" w:cs="宋体"/>
          <w:b/>
          <w:bCs/>
          <w:kern w:val="0"/>
          <w:sz w:val="23"/>
        </w:rPr>
        <w:t>com.android.internal.os.ZygoteInit</w:t>
      </w:r>
      <w:proofErr w:type="spellEnd"/>
      <w:r w:rsidRPr="002B453B">
        <w:rPr>
          <w:rFonts w:ascii="宋体" w:eastAsia="宋体" w:hAnsi="宋体" w:cs="宋体"/>
          <w:b/>
          <w:bCs/>
          <w:kern w:val="0"/>
          <w:sz w:val="23"/>
        </w:rPr>
        <w:t>",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b/>
          <w:bCs/>
          <w:kern w:val="0"/>
          <w:sz w:val="23"/>
        </w:rPr>
        <w:t xml:space="preserve">                </w:t>
      </w:r>
      <w:proofErr w:type="spellStart"/>
      <w:proofErr w:type="gramStart"/>
      <w:r w:rsidRPr="002B453B">
        <w:rPr>
          <w:rFonts w:ascii="宋体" w:eastAsia="宋体" w:hAnsi="宋体" w:cs="宋体"/>
          <w:b/>
          <w:bCs/>
          <w:kern w:val="0"/>
          <w:sz w:val="23"/>
        </w:rPr>
        <w:t>startSystemServer</w:t>
      </w:r>
      <w:proofErr w:type="spellEnd"/>
      <w:r w:rsidRPr="002B453B">
        <w:rPr>
          <w:rFonts w:ascii="宋体" w:eastAsia="宋体" w:hAnsi="宋体" w:cs="宋体"/>
          <w:b/>
          <w:bCs/>
          <w:kern w:val="0"/>
          <w:sz w:val="23"/>
        </w:rPr>
        <w:t xml:space="preserve"> ?</w:t>
      </w:r>
      <w:proofErr w:type="gramEnd"/>
      <w:r w:rsidRPr="002B453B">
        <w:rPr>
          <w:rFonts w:ascii="宋体" w:eastAsia="宋体" w:hAnsi="宋体" w:cs="宋体"/>
          <w:b/>
          <w:bCs/>
          <w:kern w:val="0"/>
          <w:sz w:val="23"/>
        </w:rPr>
        <w:t xml:space="preserve"> "start-system-server</w:t>
      </w:r>
      <w:proofErr w:type="gramStart"/>
      <w:r w:rsidRPr="002B453B">
        <w:rPr>
          <w:rFonts w:ascii="宋体" w:eastAsia="宋体" w:hAnsi="宋体" w:cs="宋体"/>
          <w:b/>
          <w:bCs/>
          <w:kern w:val="0"/>
          <w:sz w:val="23"/>
        </w:rPr>
        <w:t>" :</w:t>
      </w:r>
      <w:proofErr w:type="gramEnd"/>
      <w:r w:rsidRPr="002B453B">
        <w:rPr>
          <w:rFonts w:ascii="宋体" w:eastAsia="宋体" w:hAnsi="宋体" w:cs="宋体"/>
          <w:b/>
          <w:bCs/>
          <w:kern w:val="0"/>
          <w:sz w:val="23"/>
        </w:rPr>
        <w:t xml:space="preserve"> "");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AppRuntime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: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{}；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lastRenderedPageBreak/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接着到了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AndroidRuntime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类中：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frameworks\base\core\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jni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\AndroidRuntime.cpp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start(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const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*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const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char</w:t>
      </w:r>
      <w:r w:rsidRPr="002B453B">
        <w:rPr>
          <w:rFonts w:ascii="宋体" w:eastAsia="宋体" w:hAnsi="宋体" w:cs="宋体"/>
          <w:kern w:val="0"/>
          <w:sz w:val="23"/>
          <w:szCs w:val="23"/>
        </w:rPr>
        <w:t>* options){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 start the virtual machine Java在虚拟机中运行的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JNIEnv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*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startVm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(&amp;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mJavaVM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 &amp;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!= 0)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//向刚刚新建的虚拟机注册JNI本地接口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startReg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&lt; 0)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jni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调用 java 方法，获取对应类的静态main方法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jmethodID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startMeth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GetStaticMethodID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　　"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main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","([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Ljava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lang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/String;)V");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jni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调用 java方法，调用到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ZygoteInit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类的main函数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jclass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FindClass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CallStaticVoidMethod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startMeth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strArray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 xml:space="preserve">　　到了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ZygoteInit.java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中的静态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函数中，从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C++ ——</w:t>
      </w:r>
      <w:proofErr w:type="gram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》</w:t>
      </w:r>
      <w:proofErr w:type="gram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JAVA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ZygoteInit</w:t>
      </w:r>
      <w:proofErr w:type="spellEnd"/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真正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进程</w:t>
      </w:r>
      <w:r w:rsidRPr="002B453B">
        <w:rPr>
          <w:rFonts w:ascii="Arial" w:eastAsia="宋体" w:hAnsi="Arial" w:cs="Arial"/>
          <w:kern w:val="0"/>
          <w:sz w:val="24"/>
          <w:szCs w:val="24"/>
        </w:rPr>
        <w:t>: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        frameworks\base\core\java\com\android\internal\os\ZygoteInit.java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2B453B">
        <w:rPr>
          <w:rFonts w:ascii="宋体" w:eastAsia="宋体" w:hAnsi="宋体" w:cs="宋体"/>
          <w:kern w:val="0"/>
          <w:szCs w:val="21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2B453B">
        <w:rPr>
          <w:rFonts w:ascii="宋体" w:eastAsia="宋体" w:hAnsi="宋体" w:cs="宋体"/>
          <w:kern w:val="0"/>
          <w:szCs w:val="21"/>
        </w:rPr>
        <w:t xml:space="preserve"> main(String </w:t>
      </w:r>
      <w:proofErr w:type="spellStart"/>
      <w:r w:rsidRPr="002B453B">
        <w:rPr>
          <w:rFonts w:ascii="宋体" w:eastAsia="宋体" w:hAnsi="宋体" w:cs="宋体"/>
          <w:kern w:val="0"/>
          <w:szCs w:val="21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[])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>//Registers a server socket for zygote command connections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Cs w:val="21"/>
        </w:rPr>
        <w:t>registerZygoteSocket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>//Loads and initializes commonly used classes and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//used resources that can be shared across processes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gramStart"/>
      <w:r w:rsidRPr="002B453B">
        <w:rPr>
          <w:rFonts w:ascii="宋体" w:eastAsia="宋体" w:hAnsi="宋体" w:cs="宋体"/>
          <w:kern w:val="0"/>
          <w:szCs w:val="21"/>
        </w:rPr>
        <w:t>preload(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// Do an initial </w:t>
      </w:r>
      <w:proofErr w:type="spellStart"/>
      <w:proofErr w:type="gramStart"/>
      <w:r w:rsidRPr="002B453B">
        <w:rPr>
          <w:rFonts w:ascii="宋体" w:eastAsia="宋体" w:hAnsi="宋体" w:cs="宋体"/>
          <w:color w:val="008000"/>
          <w:kern w:val="0"/>
          <w:szCs w:val="21"/>
        </w:rPr>
        <w:t>gc</w:t>
      </w:r>
      <w:proofErr w:type="spellEnd"/>
      <w:proofErr w:type="gramEnd"/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to clean up after startup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Cs w:val="21"/>
        </w:rPr>
        <w:t>gc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Cs w:val="21"/>
        </w:rPr>
        <w:t>if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Cs w:val="21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[1].equals("start-system-server"))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Cs w:val="21"/>
        </w:rPr>
        <w:t>startSystemServer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 Runs the zygote process's select loop. Accepts new connections as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Cs w:val="21"/>
        </w:rPr>
        <w:t>they</w:t>
      </w:r>
      <w:proofErr w:type="gramEnd"/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happen, and reads commands from connections one spawn-request's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Cs w:val="21"/>
        </w:rPr>
        <w:t>worth</w:t>
      </w:r>
      <w:proofErr w:type="gramEnd"/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at a time.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Cs w:val="21"/>
        </w:rPr>
        <w:t>runSelectLoopMode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 xml:space="preserve">();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>//loop中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 Close and clean up zygote sockets. Called on shutdown and on the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Cs w:val="21"/>
        </w:rPr>
        <w:t>child's</w:t>
      </w:r>
      <w:proofErr w:type="gramEnd"/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exit path.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color w:val="008000"/>
          <w:kern w:val="0"/>
          <w:szCs w:val="21"/>
        </w:rPr>
        <w:t xml:space="preserve">      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Cs w:val="21"/>
        </w:rPr>
      </w:pPr>
      <w:r w:rsidRPr="002B453B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Cs w:val="21"/>
        </w:rPr>
        <w:t>closeServerSocket</w:t>
      </w:r>
      <w:proofErr w:type="spellEnd"/>
      <w:r w:rsidRPr="002B453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2B453B">
        <w:rPr>
          <w:rFonts w:ascii="宋体" w:eastAsia="宋体" w:hAnsi="宋体" w:cs="宋体"/>
          <w:kern w:val="0"/>
          <w:szCs w:val="21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Cs w:val="21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>      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 Zygote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就建立好了，利用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Socket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通讯，接收请求，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Fork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应用程序进程，进入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进程服务框架中。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8"/>
        </w:rPr>
        <w:t>四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 xml:space="preserve"> 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8"/>
        </w:rPr>
        <w:t>SystemServer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8"/>
        </w:rPr>
        <w:t>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kern w:val="0"/>
          <w:sz w:val="24"/>
          <w:szCs w:val="24"/>
        </w:rPr>
        <w:t>1</w:t>
      </w:r>
      <w:r w:rsidRPr="002B453B">
        <w:rPr>
          <w:rFonts w:ascii="Arial" w:eastAsia="宋体" w:hAnsi="Arial" w:cs="Arial"/>
          <w:kern w:val="0"/>
          <w:sz w:val="24"/>
          <w:szCs w:val="24"/>
        </w:rPr>
        <w:t>）在</w:t>
      </w:r>
      <w:r w:rsidRPr="002B453B">
        <w:rPr>
          <w:rFonts w:ascii="Arial" w:eastAsia="宋体" w:hAnsi="Arial" w:cs="Arial"/>
          <w:kern w:val="0"/>
          <w:sz w:val="24"/>
          <w:szCs w:val="24"/>
        </w:rPr>
        <w:t>Zygote</w:t>
      </w:r>
      <w:r w:rsidRPr="002B453B">
        <w:rPr>
          <w:rFonts w:ascii="Arial" w:eastAsia="宋体" w:hAnsi="Arial" w:cs="Arial"/>
          <w:kern w:val="0"/>
          <w:sz w:val="24"/>
          <w:szCs w:val="24"/>
        </w:rPr>
        <w:t>进程进入循环之前，调用了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startSystemServer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 );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private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boolean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startSystemServer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/* Request to fork the system server process 孵化新的进程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ZygoteConnection.Arguments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pid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Zygote.forkSystemServer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parsedArgs.uid, parsedArgs.gid,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parsedArgs.gids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parsedArgs.debugFlags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parsedArgs.permittedCapabilities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parsedArgs.effectiveCapabilities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/* For child process 对新的子进程设置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pid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== 0)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handleSystemServerProcess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parsedArgs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handleSystemServerProcess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closeServerSocket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//"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system_server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"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Process.setArgV0(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parsedArgs.niceName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//Pass the remaining arguments to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SystemServer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.</w:t>
      </w:r>
      <w:proofErr w:type="gram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RuntimeInit.zygoteInit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parsedArgs.targetSdkVersion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　　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parsedArgs.remainingArgs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/* should never reach here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2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RuntimeInit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中：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 frameworks\base\core\java\com\android\internal\os\RuntimeInit.java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//The main function called when started through the zygote process.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zygoteInit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targetSdkVersion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String[]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applicationInit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targetSdkVersion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applicationInit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targetSdkVersion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String[]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Remaining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arguments are passed to the start class's static main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invokeStaticMain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args.startClass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args.startArgs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invokeStaticMain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(String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String[]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Class&lt;?&gt;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cl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Class.forName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className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//获取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SystemServer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的main方法，抛出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MethodAndArgsCaller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异常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Method m;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m =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cl.getMethod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"main",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Class[] { String[].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});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int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modifiers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m.getModifiers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throw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ZygoteInit.MethodAndArgsCaller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(m,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3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r w:rsidRPr="002B453B">
        <w:rPr>
          <w:rFonts w:ascii="Arial" w:eastAsia="宋体" w:hAnsi="Arial" w:cs="Arial"/>
          <w:kern w:val="0"/>
          <w:sz w:val="24"/>
          <w:szCs w:val="24"/>
        </w:rPr>
        <w:t>从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startSystemServer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开始执行并没有去调用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的任何方法，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　　　　只是通过反射获取了</w:t>
      </w:r>
      <w:r w:rsidRPr="002B453B">
        <w:rPr>
          <w:rFonts w:ascii="Arial" w:eastAsia="宋体" w:hAnsi="Arial" w:cs="Arial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方法，付给了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MethodAndArgsCaller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，并抛出了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MethodAndArgsCaller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异常。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此异常是在哪里处理的呢？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回到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startSystemServer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 )</w:t>
      </w:r>
      <w:r w:rsidRPr="002B453B">
        <w:rPr>
          <w:rFonts w:ascii="Arial" w:eastAsia="宋体" w:hAnsi="Arial" w:cs="Arial"/>
          <w:kern w:val="0"/>
          <w:sz w:val="24"/>
          <w:szCs w:val="24"/>
        </w:rPr>
        <w:t>函数的调用处：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在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ZygoteInit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的</w:t>
      </w:r>
      <w:r w:rsidRPr="002B453B">
        <w:rPr>
          <w:rFonts w:ascii="Arial" w:eastAsia="宋体" w:hAnsi="Arial" w:cs="Arial"/>
          <w:kern w:val="0"/>
          <w:sz w:val="24"/>
          <w:szCs w:val="24"/>
        </w:rPr>
        <w:t>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函数中：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main(String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[])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try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[1].equals("start-system-server"))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startSystemServer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();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//这里如果抛出异常，跳过下面流程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　　　　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runSelectLoopMode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();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//loop中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catch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MethodAndArgsCaller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caller)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caller.run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(); 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//处理的异常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如果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startSystemServer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抛出了异常，跳过执行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ZygoteInit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进程的循环，这是怎么回事呢？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在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startSystemServer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中异常是由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handleSystemServerProcess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抛出，而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　　　　　</w:t>
      </w:r>
      <w:proofErr w:type="spellStart"/>
      <w:proofErr w:type="gram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pid</w:t>
      </w:r>
      <w:proofErr w:type="spellEnd"/>
      <w:proofErr w:type="gram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= 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Zygote.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forkSystemServer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( 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　　　　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/* For child process 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仅对新的子进程设置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*/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lastRenderedPageBreak/>
        <w:t xml:space="preserve">　　　　　　</w:t>
      </w:r>
      <w:proofErr w:type="gram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if</w:t>
      </w:r>
      <w:proofErr w:type="gram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(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pid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== 0) {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 xml:space="preserve">　　　　　　　　</w:t>
      </w:r>
      <w:proofErr w:type="spellStart"/>
      <w:proofErr w:type="gram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handleSystemServerProcess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parsedArgs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　　　　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　　　　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// 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Zygote.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forkSystemServer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根据参数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fork 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出</w:t>
      </w:r>
      <w:proofErr w:type="gram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一</w:t>
      </w:r>
      <w:proofErr w:type="gram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个子进程，若成功调用，则返回两次：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　　　　一次返回的是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zygote 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进程的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pid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，值大于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0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；一次返回的是子进程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pid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，值等于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0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否则，出错返回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-1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；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　　</w:t>
      </w:r>
      <w:proofErr w:type="spellStart"/>
      <w:proofErr w:type="gram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caller</w:t>
      </w:r>
      <w:r w:rsidRPr="002B453B">
        <w:rPr>
          <w:rFonts w:ascii="Arial" w:eastAsia="宋体" w:hAnsi="Arial" w:cs="Arial"/>
          <w:kern w:val="0"/>
          <w:sz w:val="24"/>
          <w:szCs w:val="24"/>
        </w:rPr>
        <w:t>.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run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MethodAndArgsCaller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run</w:t>
      </w:r>
      <w:r w:rsidRPr="002B453B">
        <w:rPr>
          <w:rFonts w:ascii="Arial" w:eastAsia="宋体" w:hAnsi="Arial" w:cs="Arial"/>
          <w:kern w:val="0"/>
          <w:sz w:val="24"/>
          <w:szCs w:val="24"/>
        </w:rPr>
        <w:t>函数：调用前面所提到的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//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main</w:t>
      </w:r>
      <w:r w:rsidRPr="002B453B">
        <w:rPr>
          <w:rFonts w:ascii="Arial" w:eastAsia="宋体" w:hAnsi="Arial" w:cs="Arial"/>
          <w:kern w:val="0"/>
          <w:sz w:val="24"/>
          <w:szCs w:val="24"/>
        </w:rPr>
        <w:t>方法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m = </w:t>
      </w:r>
      <w:proofErr w:type="spellStart"/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cl.getMethod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"main", new Class[] { String[].class });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　　启动了进程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SystemServer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4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SystemServer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的执行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init1( )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          //frameworks\base\services\java\com\android\server\SystemServer.java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      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main(String[]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　　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System.loadLibrary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android_servers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"); 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/*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　　* This method is called from Zygote to initialize the system.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　　* This will cause the native services (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SurfaceFlinger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AudioFlinger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, etc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..)</w:t>
      </w:r>
      <w:proofErr w:type="gram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lastRenderedPageBreak/>
        <w:t xml:space="preserve">       　　*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to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be started. After that it will call back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　　* up into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init2(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) to start the Android services.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　　 */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　　 init1(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args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);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//native 完了回调init2( 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//init1: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frameworks/base/services/jni/com_android_server_SystemServer.cpp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android_server_SystemServer_init1( )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中调用：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system_init</w:t>
      </w:r>
      <w:proofErr w:type="spell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extern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"C"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status_t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system_init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sp&lt;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ProcessState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&gt; proc(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ProcessState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::self());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sp&lt;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IServiceManager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&gt;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sm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defaultServiceManager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//启动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SurfaceFlinger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和传感器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property_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get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system_init.startsurfaceflinger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",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propBuf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 "1");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SurfaceFlinger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instantiate(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property_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get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system_init.startsensorservice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",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propBuf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 "1");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SensorService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instantiate(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And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now start the Android runtime.  We have to do this bit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// of nastiness because the Android runtime initialization requires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// some of the core system services to already be started.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　　// All other servers should just start the Android runtime at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// the beginning of their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processes's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main(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), before calling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// the init function.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* runtime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getRuntime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//回调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com.android.server.SystemServer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init2 方法   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JNIEnv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*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runtime-&gt;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getJNIEnv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jclass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clazz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FindClass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("com/android/server/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SystemServer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jmethodID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methodId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GetStaticMethodID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clazz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 "init2", "()V");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env</w:t>
      </w:r>
      <w:proofErr w:type="spellEnd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CallStaticVoidMethod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clazz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methodId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//启动线程池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做为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binder 服务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ProcessState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self(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startThreadPool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IPCThreadState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::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self(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)-&gt;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joinThreadPool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NO_ERROR;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0" name="图片 3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每个进程在使用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binder </w:t>
      </w:r>
      <w:r w:rsidRPr="002B453B">
        <w:rPr>
          <w:rFonts w:ascii="Arial" w:eastAsia="宋体" w:hAnsi="Arial" w:cs="Arial"/>
          <w:kern w:val="0"/>
          <w:sz w:val="24"/>
          <w:szCs w:val="24"/>
        </w:rPr>
        <w:t>机制通信时，均需要维护一个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实例来描述当前进程在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binder </w:t>
      </w:r>
      <w:r w:rsidRPr="002B453B">
        <w:rPr>
          <w:rFonts w:ascii="Arial" w:eastAsia="宋体" w:hAnsi="Arial" w:cs="Arial"/>
          <w:kern w:val="0"/>
          <w:sz w:val="24"/>
          <w:szCs w:val="24"/>
        </w:rPr>
        <w:t>通信时的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binder </w:t>
      </w:r>
      <w:r w:rsidRPr="002B453B">
        <w:rPr>
          <w:rFonts w:ascii="Arial" w:eastAsia="宋体" w:hAnsi="Arial" w:cs="Arial"/>
          <w:kern w:val="0"/>
          <w:sz w:val="24"/>
          <w:szCs w:val="24"/>
        </w:rPr>
        <w:t>状态。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有如下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2 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个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主要功能：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1. </w:t>
      </w:r>
      <w:r w:rsidRPr="002B453B">
        <w:rPr>
          <w:rFonts w:ascii="Arial" w:eastAsia="宋体" w:hAnsi="Arial" w:cs="Arial"/>
          <w:kern w:val="0"/>
          <w:sz w:val="24"/>
          <w:szCs w:val="24"/>
        </w:rPr>
        <w:t>创建一个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thread, </w:t>
      </w:r>
      <w:r w:rsidRPr="002B453B">
        <w:rPr>
          <w:rFonts w:ascii="Arial" w:eastAsia="宋体" w:hAnsi="Arial" w:cs="Arial"/>
          <w:kern w:val="0"/>
          <w:sz w:val="24"/>
          <w:szCs w:val="24"/>
        </w:rPr>
        <w:t>该线程负责与内核中的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binder </w:t>
      </w:r>
      <w:r w:rsidRPr="002B453B">
        <w:rPr>
          <w:rFonts w:ascii="Arial" w:eastAsia="宋体" w:hAnsi="Arial" w:cs="Arial"/>
          <w:kern w:val="0"/>
          <w:sz w:val="24"/>
          <w:szCs w:val="24"/>
        </w:rPr>
        <w:t>模块进行通信，称该线程为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Pool 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；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2. </w:t>
      </w:r>
      <w:r w:rsidRPr="002B453B">
        <w:rPr>
          <w:rFonts w:ascii="Arial" w:eastAsia="宋体" w:hAnsi="Arial" w:cs="Arial"/>
          <w:kern w:val="0"/>
          <w:sz w:val="24"/>
          <w:szCs w:val="24"/>
        </w:rPr>
        <w:t>为指定的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handle </w:t>
      </w:r>
      <w:r w:rsidRPr="002B453B">
        <w:rPr>
          <w:rFonts w:ascii="Arial" w:eastAsia="宋体" w:hAnsi="Arial" w:cs="Arial"/>
          <w:kern w:val="0"/>
          <w:sz w:val="24"/>
          <w:szCs w:val="24"/>
        </w:rPr>
        <w:t>创建一个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BpBinder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对象，并管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理该进程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中所有的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BpBinder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对象。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Pool thread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在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Binder IPC </w:t>
      </w:r>
      <w:r w:rsidRPr="002B453B">
        <w:rPr>
          <w:rFonts w:ascii="Arial" w:eastAsia="宋体" w:hAnsi="Arial" w:cs="Arial"/>
          <w:kern w:val="0"/>
          <w:sz w:val="24"/>
          <w:szCs w:val="24"/>
        </w:rPr>
        <w:t>中，所有进程均会启动一个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来负责与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BD </w:t>
      </w:r>
      <w:r w:rsidRPr="002B453B">
        <w:rPr>
          <w:rFonts w:ascii="Arial" w:eastAsia="宋体" w:hAnsi="Arial" w:cs="Arial"/>
          <w:kern w:val="0"/>
          <w:sz w:val="24"/>
          <w:szCs w:val="24"/>
        </w:rPr>
        <w:t>来直接通信，也就是不停的读写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BD </w:t>
      </w:r>
      <w:r w:rsidRPr="002B453B">
        <w:rPr>
          <w:rFonts w:ascii="Arial" w:eastAsia="宋体" w:hAnsi="Arial" w:cs="Arial"/>
          <w:kern w:val="0"/>
          <w:sz w:val="24"/>
          <w:szCs w:val="24"/>
        </w:rPr>
        <w:t>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这个线程的实现主体是一个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IPCThreadState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对象，下面会介绍这个类型。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　　下面是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Pool 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的启动方式：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::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self(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)-&gt;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startThreadPool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IPCThreadState</w:t>
      </w:r>
      <w:proofErr w:type="spellEnd"/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IPCThreadState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也是以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单例模式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设计的。由于每个进程只维护了一个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实例，同时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ProcessState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只启动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一个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Pool 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，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也就是说每一个进程只会启动一个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Pool 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，因此每个进程则只需要一个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IPCThreadState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2B453B">
        <w:rPr>
          <w:rFonts w:ascii="Arial" w:eastAsia="宋体" w:hAnsi="Arial" w:cs="Arial"/>
          <w:kern w:val="0"/>
          <w:sz w:val="24"/>
          <w:szCs w:val="24"/>
        </w:rPr>
        <w:t>即可。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Pool thread </w:t>
      </w:r>
      <w:r w:rsidRPr="002B453B">
        <w:rPr>
          <w:rFonts w:ascii="Arial" w:eastAsia="宋体" w:hAnsi="Arial" w:cs="Arial"/>
          <w:kern w:val="0"/>
          <w:sz w:val="24"/>
          <w:szCs w:val="24"/>
        </w:rPr>
        <w:t>的实际内容则为：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IPCThreadState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::</w:t>
      </w:r>
      <w:proofErr w:type="gramStart"/>
      <w:r w:rsidRPr="002B453B">
        <w:rPr>
          <w:rFonts w:ascii="Arial" w:eastAsia="宋体" w:hAnsi="Arial" w:cs="Arial"/>
          <w:kern w:val="0"/>
          <w:sz w:val="24"/>
          <w:szCs w:val="24"/>
        </w:rPr>
        <w:t>self(</w:t>
      </w:r>
      <w:proofErr w:type="gramEnd"/>
      <w:r w:rsidRPr="002B453B">
        <w:rPr>
          <w:rFonts w:ascii="Arial" w:eastAsia="宋体" w:hAnsi="Arial" w:cs="Arial"/>
          <w:kern w:val="0"/>
          <w:sz w:val="24"/>
          <w:szCs w:val="24"/>
        </w:rPr>
        <w:t>)-&gt;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joinThreadPool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();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（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5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）</w:t>
      </w:r>
      <w:proofErr w:type="spellStart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SystemServer</w:t>
      </w:r>
      <w:proofErr w:type="spellEnd"/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>的执行</w:t>
      </w:r>
      <w:r w:rsidRPr="002B453B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init2( )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final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init2() {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//建立线程来处理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Thread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thr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ServerThread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);   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thr.setName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android.server.ServerThread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");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thr.start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b/>
          <w:bCs/>
          <w:color w:val="0000FF"/>
          <w:kern w:val="0"/>
          <w:sz w:val="23"/>
        </w:rPr>
      </w:pPr>
      <w:r w:rsidRPr="002B453B">
        <w:rPr>
          <w:rFonts w:ascii="宋体" w:eastAsia="宋体" w:hAnsi="宋体" w:cs="宋体"/>
          <w:b/>
          <w:bCs/>
          <w:color w:val="0000FF"/>
          <w:kern w:val="0"/>
          <w:sz w:val="23"/>
        </w:rPr>
        <w:t>//看看线程</w:t>
      </w:r>
      <w:proofErr w:type="spellStart"/>
      <w:r w:rsidRPr="002B453B">
        <w:rPr>
          <w:rFonts w:ascii="宋体" w:eastAsia="宋体" w:hAnsi="宋体" w:cs="宋体"/>
          <w:b/>
          <w:bCs/>
          <w:color w:val="0000FF"/>
          <w:kern w:val="0"/>
          <w:sz w:val="23"/>
        </w:rPr>
        <w:t>ServerThread</w:t>
      </w:r>
      <w:proofErr w:type="spellEnd"/>
      <w:r w:rsidRPr="002B453B">
        <w:rPr>
          <w:rFonts w:ascii="宋体" w:eastAsia="宋体" w:hAnsi="宋体" w:cs="宋体"/>
          <w:b/>
          <w:bCs/>
          <w:color w:val="0000FF"/>
          <w:kern w:val="0"/>
          <w:sz w:val="23"/>
        </w:rPr>
        <w:t>里面都做了什么事情？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run()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addBootEvent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String("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Android:SysServerInit_START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"));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Looper.prepare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android.os.Process.setThreadPriority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android.os.Process.THREAD_PRIORITY_FOREGROUND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//初始化服务，创建各种服务实例，如：电源、网络、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Wifi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、蓝牙，USB等，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//初始化完成以后加入到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ServiceManager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中，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//事我们用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Context.getSystemService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(String name) 才获取到相应的服务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PowerManagerService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power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NetworkManagementService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networkManagement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WifiP2pService wifiP2p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WindowManagerService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wm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BluetoothService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bluetooth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UsbService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usb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NotificationManagerService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notification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StatusBarManagerService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statusBar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power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PowerManagerService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ServiceManager.addService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Context.POWER_SERVICE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, power);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ActivityManagerService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作为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ApplicationFramework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最重要的服务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ActivityManagerService.setSystemProcess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ActivityManagerService.installSystemProviders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ActivityManagerService.self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setWindowManager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(wm);   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// </w:t>
      </w:r>
      <w:proofErr w:type="gram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We</w:t>
      </w:r>
      <w:proofErr w:type="gram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now tell the activity manager it is okay to run third party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 code.  It will call back into us once it has gotten to the state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 where third party code can really run (but before it has actually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 started launching the initial applications), for us to complete our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 initialization.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//系统服务初始化准备就绪，通知各个模块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ActivityManagerService.self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).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Runnable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run()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startSystemUi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contextF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batteryF.systemReady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networkManagementF.systemReady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usbF.systemReady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 It is now okay to let the various system services start their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lastRenderedPageBreak/>
        <w:t xml:space="preserve">                  // third party code...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appWidgetF.systemReady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safeMode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wallpaperF.systemReady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});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//BOOTPROF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addBootEvent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new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String("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Android:SysServerInit_END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"));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Looper.loop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2" name="图片 3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到这里系统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ApplicationFramework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层的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XxxServiceManager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准备就绪，可以开始跑上层应用了，我们的第一个上层应用</w:t>
      </w:r>
      <w:proofErr w:type="spellStart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HomeLauncher</w:t>
      </w:r>
      <w:proofErr w:type="spellEnd"/>
      <w:r w:rsidRPr="002B453B">
        <w:rPr>
          <w:rFonts w:ascii="Arial" w:eastAsia="宋体" w:hAnsi="Arial" w:cs="Arial"/>
          <w:color w:val="0000FF"/>
          <w:kern w:val="0"/>
          <w:sz w:val="24"/>
          <w:szCs w:val="24"/>
        </w:rPr>
        <w:t>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HomeActivity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又是如何启动的呢？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r w:rsidRPr="002B453B">
        <w:rPr>
          <w:rFonts w:ascii="Arial" w:eastAsia="宋体" w:hAnsi="Arial" w:cs="Arial"/>
          <w:kern w:val="0"/>
          <w:sz w:val="24"/>
          <w:szCs w:val="24"/>
        </w:rPr>
        <w:t>Activity</w:t>
      </w:r>
      <w:r w:rsidRPr="002B453B">
        <w:rPr>
          <w:rFonts w:ascii="Arial" w:eastAsia="宋体" w:hAnsi="Arial" w:cs="Arial"/>
          <w:kern w:val="0"/>
          <w:sz w:val="24"/>
          <w:szCs w:val="24"/>
        </w:rPr>
        <w:t>的启动必然和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ActivityManagerService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有关，我们需要去看看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  <w:proofErr w:type="spellStart"/>
      <w:r w:rsidRPr="002B453B">
        <w:rPr>
          <w:rFonts w:ascii="Arial" w:eastAsia="宋体" w:hAnsi="Arial" w:cs="Arial"/>
          <w:kern w:val="0"/>
          <w:sz w:val="24"/>
          <w:szCs w:val="24"/>
        </w:rPr>
        <w:t>ActivityManagerService.systemReady</w:t>
      </w:r>
      <w:proofErr w:type="spellEnd"/>
      <w:r w:rsidRPr="002B453B">
        <w:rPr>
          <w:rFonts w:ascii="Arial" w:eastAsia="宋体" w:hAnsi="Arial" w:cs="Arial"/>
          <w:kern w:val="0"/>
          <w:sz w:val="24"/>
          <w:szCs w:val="24"/>
        </w:rPr>
        <w:t>( )</w:t>
      </w:r>
      <w:r w:rsidRPr="002B453B">
        <w:rPr>
          <w:rFonts w:ascii="Arial" w:eastAsia="宋体" w:hAnsi="Arial" w:cs="Arial"/>
          <w:kern w:val="0"/>
          <w:sz w:val="24"/>
          <w:szCs w:val="24"/>
        </w:rPr>
        <w:t>中都干了些什么。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b/>
          <w:bCs/>
          <w:kern w:val="0"/>
          <w:sz w:val="28"/>
        </w:rPr>
        <w:t>五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 xml:space="preserve"> Home</w:t>
      </w:r>
      <w:r w:rsidRPr="002B453B">
        <w:rPr>
          <w:rFonts w:ascii="Arial" w:eastAsia="宋体" w:hAnsi="Arial" w:cs="Arial"/>
          <w:b/>
          <w:bCs/>
          <w:kern w:val="0"/>
          <w:sz w:val="28"/>
        </w:rPr>
        <w:t>界面启动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       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3" name="图片 3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public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systemReady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final</w:t>
      </w: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Runnable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goingCallback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　　//ready callback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goingCallback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!=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)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goingCallback.run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lastRenderedPageBreak/>
        <w:t xml:space="preserve">       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synchronized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this</w:t>
      </w:r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 Start up initial activity.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             //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ActivityStack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mMainStack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      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mMainStack.resumeTopActivityLocked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      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final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boolean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resumeTopActivityLocked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ActivityRecord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prev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 Find the first activity that is not finishing.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ActivityRecord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next = </w:t>
      </w:r>
      <w:proofErr w:type="spellStart"/>
      <w:proofErr w:type="gramStart"/>
      <w:r w:rsidRPr="002B453B">
        <w:rPr>
          <w:rFonts w:ascii="宋体" w:eastAsia="宋体" w:hAnsi="宋体" w:cs="宋体"/>
          <w:kern w:val="0"/>
          <w:sz w:val="23"/>
          <w:szCs w:val="23"/>
        </w:rPr>
        <w:t>topRunningActivityLocked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</w:t>
      </w:r>
      <w:proofErr w:type="gramEnd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(next == </w:t>
      </w:r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null</w:t>
      </w:r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　　// There are no more activities!  Let's just start up the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　　　　// Launcher...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(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mMainStack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) {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　　</w:t>
      </w:r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//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ActivityManagerService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mService</w:t>
      </w:r>
      <w:proofErr w:type="spellEnd"/>
      <w:r w:rsidRPr="002B453B">
        <w:rPr>
          <w:rFonts w:ascii="宋体" w:eastAsia="宋体" w:hAnsi="宋体" w:cs="宋体"/>
          <w:color w:val="008000"/>
          <w:kern w:val="0"/>
          <w:sz w:val="23"/>
          <w:szCs w:val="23"/>
        </w:rPr>
        <w:t>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　　</w:t>
      </w:r>
      <w:proofErr w:type="gramStart"/>
      <w:r w:rsidRPr="002B453B">
        <w:rPr>
          <w:rFonts w:ascii="宋体" w:eastAsia="宋体" w:hAnsi="宋体" w:cs="宋体"/>
          <w:color w:val="0000FF"/>
          <w:kern w:val="0"/>
          <w:sz w:val="23"/>
          <w:szCs w:val="23"/>
        </w:rPr>
        <w:t>return</w:t>
      </w:r>
      <w:proofErr w:type="gramEnd"/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spellStart"/>
      <w:r w:rsidRPr="002B453B">
        <w:rPr>
          <w:rFonts w:ascii="宋体" w:eastAsia="宋体" w:hAnsi="宋体" w:cs="宋体"/>
          <w:kern w:val="0"/>
          <w:sz w:val="23"/>
          <w:szCs w:val="23"/>
        </w:rPr>
        <w:t>mService.startHomeActivityLocked</w:t>
      </w:r>
      <w:proofErr w:type="spellEnd"/>
      <w:r w:rsidRPr="002B453B">
        <w:rPr>
          <w:rFonts w:ascii="宋体" w:eastAsia="宋体" w:hAnsi="宋体" w:cs="宋体"/>
          <w:kern w:val="0"/>
          <w:sz w:val="23"/>
          <w:szCs w:val="23"/>
        </w:rPr>
        <w:t>();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　　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}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 xml:space="preserve">　　……</w:t>
      </w:r>
    </w:p>
    <w:p w:rsidR="002B453B" w:rsidRPr="002B453B" w:rsidRDefault="002B453B" w:rsidP="002B4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53B">
        <w:rPr>
          <w:rFonts w:ascii="宋体" w:eastAsia="宋体" w:hAnsi="宋体" w:cs="宋体"/>
          <w:kern w:val="0"/>
          <w:sz w:val="23"/>
          <w:szCs w:val="23"/>
        </w:rPr>
        <w:t>}</w:t>
      </w:r>
    </w:p>
    <w:p w:rsidR="002B453B" w:rsidRPr="002B453B" w:rsidRDefault="002B453B" w:rsidP="002B45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      </w:t>
      </w:r>
      <w:r w:rsidRPr="002B453B">
        <w:rPr>
          <w:rFonts w:ascii="Arial" w:eastAsia="宋体" w:hAnsi="Arial" w:cs="Arial"/>
          <w:kern w:val="0"/>
          <w:sz w:val="24"/>
          <w:szCs w:val="24"/>
        </w:rPr>
        <w:t>然后就启动了</w:t>
      </w:r>
      <w:r w:rsidRPr="002B453B">
        <w:rPr>
          <w:rFonts w:ascii="Arial" w:eastAsia="宋体" w:hAnsi="Arial" w:cs="Arial"/>
          <w:kern w:val="0"/>
          <w:sz w:val="24"/>
          <w:szCs w:val="24"/>
        </w:rPr>
        <w:t>Home</w:t>
      </w:r>
      <w:r w:rsidRPr="002B453B">
        <w:rPr>
          <w:rFonts w:ascii="Arial" w:eastAsia="宋体" w:hAnsi="Arial" w:cs="Arial"/>
          <w:kern w:val="0"/>
          <w:sz w:val="24"/>
          <w:szCs w:val="24"/>
        </w:rPr>
        <w:t>界面，完成了整个</w:t>
      </w:r>
      <w:r w:rsidRPr="002B453B">
        <w:rPr>
          <w:rFonts w:ascii="Arial" w:eastAsia="宋体" w:hAnsi="Arial" w:cs="Arial"/>
          <w:kern w:val="0"/>
          <w:sz w:val="24"/>
          <w:szCs w:val="24"/>
        </w:rPr>
        <w:t>Android</w:t>
      </w:r>
      <w:r w:rsidRPr="002B453B">
        <w:rPr>
          <w:rFonts w:ascii="Arial" w:eastAsia="宋体" w:hAnsi="Arial" w:cs="Arial"/>
          <w:kern w:val="0"/>
          <w:sz w:val="24"/>
          <w:szCs w:val="24"/>
        </w:rPr>
        <w:t>启动流程。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      </w:t>
      </w:r>
      <w:r w:rsidRPr="002B453B">
        <w:rPr>
          <w:rFonts w:ascii="Arial" w:eastAsia="宋体" w:hAnsi="Arial" w:cs="Arial"/>
          <w:kern w:val="0"/>
          <w:sz w:val="24"/>
          <w:szCs w:val="24"/>
        </w:rPr>
        <w:t>整个过程如下：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 xml:space="preserve">　　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6229350" cy="6324600"/>
            <wp:effectExtent l="19050" t="0" r="0" b="0"/>
            <wp:docPr id="35" name="图片 35" descr="http://pic002.cnblogs.com/images/2012/328668/2012082816045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ic002.cnblogs.com/images/2012/328668/201208281604518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Cs w:val="21"/>
        </w:rPr>
        <w:t> 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参考文档：</w:t>
      </w:r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   </w:t>
      </w:r>
      <w:hyperlink r:id="rId16" w:tgtFrame="_blank" w:history="1">
        <w:r w:rsidRPr="002B453B">
          <w:rPr>
            <w:rFonts w:ascii="Arial" w:eastAsia="宋体" w:hAnsi="Arial" w:cs="Arial"/>
            <w:color w:val="6A3906"/>
            <w:kern w:val="0"/>
            <w:sz w:val="24"/>
            <w:szCs w:val="24"/>
            <w:u w:val="single"/>
          </w:rPr>
          <w:t>http://blog.csdn.net/maxleng/article/details/5508372</w:t>
        </w:r>
      </w:hyperlink>
    </w:p>
    <w:p w:rsidR="002B453B" w:rsidRPr="002B453B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</w:t>
      </w:r>
      <w:hyperlink r:id="rId17" w:anchor="commentform" w:tgtFrame="_blank" w:history="1">
        <w:r w:rsidRPr="002B453B">
          <w:rPr>
            <w:rFonts w:ascii="Arial" w:eastAsia="宋体" w:hAnsi="Arial" w:cs="Arial"/>
            <w:color w:val="6A3906"/>
            <w:kern w:val="0"/>
            <w:sz w:val="24"/>
            <w:szCs w:val="24"/>
            <w:u w:val="single"/>
          </w:rPr>
          <w:t>http://www.cnblogs.com/linucos/archive/2012/05/22/2513760.html#commentform</w:t>
        </w:r>
      </w:hyperlink>
    </w:p>
    <w:p w:rsidR="00000000" w:rsidRDefault="002B453B" w:rsidP="002B453B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 w:rsidRPr="002B453B">
        <w:rPr>
          <w:rFonts w:ascii="Arial" w:eastAsia="宋体" w:hAnsi="Arial" w:cs="Arial"/>
          <w:kern w:val="0"/>
          <w:sz w:val="24"/>
          <w:szCs w:val="24"/>
        </w:rPr>
        <w:t>    </w:t>
      </w:r>
      <w:hyperlink r:id="rId18" w:tgtFrame="_blank" w:history="1">
        <w:r w:rsidRPr="002B453B">
          <w:rPr>
            <w:rFonts w:ascii="Arial" w:eastAsia="宋体" w:hAnsi="Arial" w:cs="Arial"/>
            <w:color w:val="6A3906"/>
            <w:kern w:val="0"/>
            <w:sz w:val="24"/>
            <w:szCs w:val="24"/>
            <w:u w:val="single"/>
          </w:rPr>
          <w:t>http://www.cnblogs.com/idiottiger/archive/2012/05/25/2516295.html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53B" w:rsidRDefault="002B453B" w:rsidP="002B453B">
      <w:r>
        <w:separator/>
      </w:r>
    </w:p>
  </w:endnote>
  <w:endnote w:type="continuationSeparator" w:id="1">
    <w:p w:rsidR="002B453B" w:rsidRDefault="002B453B" w:rsidP="002B4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53B" w:rsidRDefault="002B453B" w:rsidP="002B453B">
      <w:r>
        <w:separator/>
      </w:r>
    </w:p>
  </w:footnote>
  <w:footnote w:type="continuationSeparator" w:id="1">
    <w:p w:rsidR="002B453B" w:rsidRDefault="002B453B" w:rsidP="002B4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80C8E"/>
    <w:multiLevelType w:val="multilevel"/>
    <w:tmpl w:val="9314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06DC0"/>
    <w:multiLevelType w:val="multilevel"/>
    <w:tmpl w:val="38C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D618A"/>
    <w:multiLevelType w:val="multilevel"/>
    <w:tmpl w:val="597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51FEF"/>
    <w:multiLevelType w:val="multilevel"/>
    <w:tmpl w:val="0E7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8B7132"/>
    <w:multiLevelType w:val="multilevel"/>
    <w:tmpl w:val="D5F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33B04"/>
    <w:multiLevelType w:val="multilevel"/>
    <w:tmpl w:val="87F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D0077"/>
    <w:multiLevelType w:val="multilevel"/>
    <w:tmpl w:val="FF1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5A028C"/>
    <w:multiLevelType w:val="multilevel"/>
    <w:tmpl w:val="D6C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44208B"/>
    <w:multiLevelType w:val="multilevel"/>
    <w:tmpl w:val="6B0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50606F"/>
    <w:multiLevelType w:val="multilevel"/>
    <w:tmpl w:val="B4F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A7251"/>
    <w:multiLevelType w:val="multilevel"/>
    <w:tmpl w:val="D3E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A1A6D"/>
    <w:multiLevelType w:val="multilevel"/>
    <w:tmpl w:val="0A8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53B"/>
    <w:rsid w:val="002B4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45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45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45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B45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B453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45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45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45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B453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B453B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B45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B453B"/>
    <w:rPr>
      <w:color w:val="800080"/>
      <w:u w:val="single"/>
    </w:rPr>
  </w:style>
  <w:style w:type="character" w:customStyle="1" w:styleId="apple-converted-space">
    <w:name w:val="apple-converted-space"/>
    <w:basedOn w:val="a0"/>
    <w:rsid w:val="002B453B"/>
  </w:style>
  <w:style w:type="character" w:customStyle="1" w:styleId="ico">
    <w:name w:val="ico"/>
    <w:basedOn w:val="a0"/>
    <w:rsid w:val="002B453B"/>
  </w:style>
  <w:style w:type="character" w:customStyle="1" w:styleId="linktitle">
    <w:name w:val="link_title"/>
    <w:basedOn w:val="a0"/>
    <w:rsid w:val="002B453B"/>
  </w:style>
  <w:style w:type="character" w:customStyle="1" w:styleId="linkpostdate">
    <w:name w:val="link_postdate"/>
    <w:basedOn w:val="a0"/>
    <w:rsid w:val="002B453B"/>
  </w:style>
  <w:style w:type="character" w:customStyle="1" w:styleId="linkview">
    <w:name w:val="link_view"/>
    <w:basedOn w:val="a0"/>
    <w:rsid w:val="002B453B"/>
  </w:style>
  <w:style w:type="character" w:customStyle="1" w:styleId="linkcomments">
    <w:name w:val="link_comments"/>
    <w:basedOn w:val="a0"/>
    <w:rsid w:val="002B453B"/>
  </w:style>
  <w:style w:type="character" w:customStyle="1" w:styleId="linkcollect">
    <w:name w:val="link_collect"/>
    <w:basedOn w:val="a0"/>
    <w:rsid w:val="002B453B"/>
  </w:style>
  <w:style w:type="character" w:customStyle="1" w:styleId="linkreport">
    <w:name w:val="link_report"/>
    <w:basedOn w:val="a0"/>
    <w:rsid w:val="002B453B"/>
  </w:style>
  <w:style w:type="character" w:styleId="a7">
    <w:name w:val="Emphasis"/>
    <w:basedOn w:val="a0"/>
    <w:uiPriority w:val="20"/>
    <w:qFormat/>
    <w:rsid w:val="002B453B"/>
    <w:rPr>
      <w:i/>
      <w:iCs/>
    </w:rPr>
  </w:style>
  <w:style w:type="paragraph" w:styleId="a8">
    <w:name w:val="Normal (Web)"/>
    <w:basedOn w:val="a"/>
    <w:uiPriority w:val="99"/>
    <w:semiHidden/>
    <w:unhideWhenUsed/>
    <w:rsid w:val="002B4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B45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4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53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B453B"/>
  </w:style>
  <w:style w:type="character" w:customStyle="1" w:styleId="seecomment">
    <w:name w:val="see_comment"/>
    <w:basedOn w:val="a0"/>
    <w:rsid w:val="002B453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453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B453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453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B453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hone">
    <w:name w:val="phone"/>
    <w:basedOn w:val="a0"/>
    <w:rsid w:val="002B453B"/>
  </w:style>
  <w:style w:type="character" w:customStyle="1" w:styleId="interval">
    <w:name w:val="interval"/>
    <w:basedOn w:val="a0"/>
    <w:rsid w:val="002B453B"/>
  </w:style>
  <w:style w:type="paragraph" w:styleId="aa">
    <w:name w:val="Balloon Text"/>
    <w:basedOn w:val="a"/>
    <w:link w:val="Char1"/>
    <w:uiPriority w:val="99"/>
    <w:semiHidden/>
    <w:unhideWhenUsed/>
    <w:rsid w:val="002B453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45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441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8500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6205">
                          <w:marLeft w:val="30"/>
                          <w:marRight w:val="3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</w:divsChild>
                    </w:div>
                    <w:div w:id="9433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61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493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81377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779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384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8907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00156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51546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769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5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00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1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6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9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0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36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5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6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6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0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22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  <w:divsChild>
                                <w:div w:id="4174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CDCDC"/>
                                    <w:right w:val="none" w:sz="0" w:space="0" w:color="auto"/>
                                  </w:divBdr>
                                </w:div>
                                <w:div w:id="16998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5887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  <w:div w:id="25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12127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380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  <w:div w:id="12866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2305">
                      <w:marLeft w:val="111"/>
                      <w:marRight w:val="222"/>
                      <w:marTop w:val="150"/>
                      <w:marBottom w:val="0"/>
                      <w:divBdr>
                        <w:top w:val="single" w:sz="6" w:space="1" w:color="D7CBC1"/>
                        <w:left w:val="single" w:sz="6" w:space="1" w:color="D7CBC1"/>
                        <w:bottom w:val="single" w:sz="6" w:space="1" w:color="D7CBC1"/>
                        <w:right w:val="single" w:sz="6" w:space="1" w:color="D7CBC1"/>
                      </w:divBdr>
                      <w:divsChild>
                        <w:div w:id="15654870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2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875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  <w:divsChild>
                        <w:div w:id="14323164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45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dashed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13567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120494600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" w:color="DDDDDD"/>
                        <w:left w:val="single" w:sz="6" w:space="1" w:color="DDDDDD"/>
                        <w:bottom w:val="single" w:sz="6" w:space="1" w:color="DDDDDD"/>
                        <w:right w:val="single" w:sz="6" w:space="1" w:color="DDDDDD"/>
                      </w:divBdr>
                    </w:div>
                    <w:div w:id="141362113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  <w:divsChild>
                        <w:div w:id="21223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0702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16440463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17416330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  <w:div w:id="90841731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E0C6A6"/>
                        <w:left w:val="single" w:sz="6" w:space="1" w:color="E0C6A6"/>
                        <w:bottom w:val="single" w:sz="6" w:space="1" w:color="E0C6A6"/>
                        <w:right w:val="single" w:sz="6" w:space="1" w:color="E0C6A6"/>
                      </w:divBdr>
                    </w:div>
                  </w:divsChild>
                </w:div>
              </w:divsChild>
            </w:div>
            <w:div w:id="1250307200">
              <w:marLeft w:val="0"/>
              <w:marRight w:val="0"/>
              <w:marTop w:val="150"/>
              <w:marBottom w:val="0"/>
              <w:divBdr>
                <w:top w:val="single" w:sz="6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62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nblogs.com/idiottiger/archive/2012/05/25/251629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kevinx_xu/article/details/20444315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cnblogs.com/linucos/archive/2012/05/22/251376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axleng/article/details/550837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kevinx_xu/article/details/20444315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2376</Words>
  <Characters>13549</Characters>
  <Application>Microsoft Office Word</Application>
  <DocSecurity>0</DocSecurity>
  <Lines>112</Lines>
  <Paragraphs>31</Paragraphs>
  <ScaleCrop>false</ScaleCrop>
  <Company>Microsoft</Company>
  <LinksUpToDate>false</LinksUpToDate>
  <CharactersWithSpaces>15894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2016-09-21T01:29:00Z</dcterms:created>
  <dcterms:modified xsi:type="dcterms:W3CDTF">2016-09-21T01:32:00Z</dcterms:modified>
</cp:coreProperties>
</file>