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파이널 프로젝트 기획안</w:t>
      </w:r>
    </w:p>
    <w:p w:rsidR="00000000" w:rsidDel="00000000" w:rsidP="00000000" w:rsidRDefault="00000000" w:rsidRPr="00000000" w14:paraId="00000002">
      <w:pPr>
        <w:spacing w:after="240" w:before="240" w:lineRule="auto"/>
        <w:ind w:firstLine="200"/>
        <w:jc w:val="righ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2021년 12월 02일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과정명: 온·오프 연계 AI활용 지능형 서비스 개발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3.5490128951274"/>
        <w:gridCol w:w="6641.962798128496"/>
        <w:tblGridChange w:id="0">
          <w:tblGrid>
            <w:gridCol w:w="2383.5490128951274"/>
            <w:gridCol w:w="6641.962798128496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팀 명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2조 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팀 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right"/>
              <w:rPr>
                <w:b w:val="1"/>
                <w:i w:val="1"/>
                <w:color w:val="aeaaaa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*김용국(팀장), 배연철, 김형준, 강현규, 최혁진</w:t>
            </w:r>
            <w:r w:rsidDel="00000000" w:rsidR="00000000" w:rsidRPr="00000000">
              <w:rPr>
                <w:b w:val="1"/>
                <w:i w:val="1"/>
                <w:color w:val="aeaaaa"/>
                <w:sz w:val="18"/>
                <w:szCs w:val="18"/>
                <w:rtl w:val="0"/>
              </w:rPr>
              <w:t xml:space="preserve">    </w:t>
              <w:tab/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타이틀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4"/>
                <w:szCs w:val="34"/>
                <w:rtl w:val="0"/>
              </w:rPr>
              <w:t xml:space="preserve">따닥따닥</w:t>
            </w:r>
          </w:p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(http://49.50.160.48:8080/hospital/mainPage)</w:t>
            </w:r>
          </w:p>
        </w:tc>
      </w:tr>
      <w:tr>
        <w:trPr>
          <w:cantSplit w:val="0"/>
          <w:trHeight w:val="694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주제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및 내용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해결하고자 하는 문제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최종 산출물의 청사진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주제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spacing w:after="0" w:afterAutospacing="0" w:before="240" w:line="240" w:lineRule="auto"/>
              <w:ind w:left="1440" w:hanging="36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쉽고 빠르게 주변 병원과 병원 주변의 약국들을 알려주자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spacing w:after="240" w:before="0" w:beforeAutospacing="0" w:line="240" w:lineRule="auto"/>
              <w:ind w:left="1440" w:hanging="360"/>
              <w:jc w:val="both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병원 관계자들이나 사용자들이 휴원정보를 등록하면 이를 반영하여 병원,약국들을 알려주자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목적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0" w:afterAutospacing="0" w:before="240" w:lineRule="auto"/>
              <w:ind w:left="144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사용자 입력 기준에 따른 병원 출력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병원근처에 있는 약국도 동시에 출력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after="240" w:before="0" w:beforeAutospacing="0" w:lineRule="auto"/>
              <w:ind w:left="144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휴원정보를 반영하여 사용자들의 헛걸음 감소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구현 기능 개요 (상세 기능은 아래에 별도로 명시)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afterAutospacing="0" w:befor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회원관리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과, 위치, 이용시간, 휴원정보 기준으로 병원 출력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병원/약국 상제정보 및 리뷰 게시판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휴원 정보 등록 게시판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240" w:before="0" w:beforeAutospacing="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FAQ 봇챗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팀원간 역할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분담 및 일정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김용국 : BE(Controller, Service, DB),  sub FE(ajax)</w:t>
            </w:r>
          </w:p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배연철 : BE(Service, DAO, ORM), sub FE(JavaScript)</w:t>
            </w:r>
          </w:p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김형준 : FE(JSP, CSS, JS), sub BE(Service) , 발표</w:t>
            </w:r>
          </w:p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강현규 : BE(Controller, service, VO), sub FE(CSS)</w:t>
            </w:r>
          </w:p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최혁진 : FE(JSP, CSS, JS), sub BE(Service), 발표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0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수행 방법/도구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개발 환경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Spring MVC, JSP, JavaScript, CSS, jQuery, MySQL, Naver Cloud Platform(API), ORM(myBatis), Open api parsing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</w:t>
              <w:tab/>
            </w:r>
          </w:p>
        </w:tc>
      </w:tr>
      <w:tr>
        <w:trPr>
          <w:cantSplit w:val="0"/>
          <w:trHeight w:val="27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범위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(상세 구현 기능)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회원관리(회원가입,로그인,id/pwd 찾기)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과, 위치, 이용시간, 휴원정보 기준으로 병원 출력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병원/약국 상제정보 및 리뷰 게시판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휴원 정보 등록 게시판(등록,수정,삭제)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FAQ 챗봇(기능에대한 답변, tts, stt 지원)</w:t>
            </w:r>
          </w:p>
        </w:tc>
      </w:tr>
      <w:tr>
        <w:trPr>
          <w:cantSplit w:val="0"/>
          <w:trHeight w:val="2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데이터베이스 설계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회원정보(id, pwd, 전화번호, 이름, 이메일, 생년월일, 닉네임, 사는지역)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휴원게시판(제목, 병원이름, 주소, 글쓴이, 내용, 병원코드) 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챗봇(질문, 응답) 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chatbot 질문응답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Malgun Gothic" w:cs="Malgun Gothic" w:eastAsia="Malgun Gothic" w:hAnsi="Malgun Gothic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41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441"/>
              <w:tblGridChange w:id="0">
                <w:tblGrid>
                  <w:gridCol w:w="644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  <w:sz w:val="15"/>
                      <w:szCs w:val="15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15"/>
                      <w:szCs w:val="15"/>
                      <w:rtl w:val="0"/>
                    </w:rPr>
                    <w:t xml:space="preserve">blog_db</w:t>
                  </w:r>
                </w:p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  <w:sz w:val="15"/>
                      <w:szCs w:val="15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6241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2080.3333333333335"/>
                    <w:gridCol w:w="2080.3333333333335"/>
                    <w:gridCol w:w="2080.3333333333335"/>
                    <w:tblGridChange w:id="0">
                      <w:tblGrid>
                        <w:gridCol w:w="2080.3333333333335"/>
                        <w:gridCol w:w="2080.3333333333335"/>
                        <w:gridCol w:w="2080.3333333333335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E">
                        <w:pPr>
                          <w:widowControl w:val="0"/>
                          <w:spacing w:line="240" w:lineRule="auto"/>
                          <w:rPr>
                            <w:rFonts w:ascii="Malgun Gothic" w:cs="Malgun Gothic" w:eastAsia="Malgun Gothic" w:hAnsi="Malgun Gothic"/>
                            <w:sz w:val="15"/>
                            <w:szCs w:val="15"/>
                          </w:rPr>
                        </w:pPr>
                        <w:r w:rsidDel="00000000" w:rsidR="00000000" w:rsidRPr="00000000">
                          <w:rPr>
                            <w:rFonts w:ascii="Malgun Gothic" w:cs="Malgun Gothic" w:eastAsia="Malgun Gothic" w:hAnsi="Malgun Gothic"/>
                            <w:sz w:val="15"/>
                            <w:szCs w:val="15"/>
                            <w:rtl w:val="0"/>
                          </w:rPr>
                          <w:t xml:space="preserve">member</w:t>
                        </w:r>
                      </w:p>
                      <w:p w:rsidR="00000000" w:rsidDel="00000000" w:rsidP="00000000" w:rsidRDefault="00000000" w:rsidRPr="00000000" w14:paraId="0000003F">
                        <w:pPr>
                          <w:widowControl w:val="0"/>
                          <w:spacing w:line="240" w:lineRule="auto"/>
                          <w:rPr>
                            <w:rFonts w:ascii="Malgun Gothic" w:cs="Malgun Gothic" w:eastAsia="Malgun Gothic" w:hAnsi="Malgun Gothic"/>
                            <w:sz w:val="15"/>
                            <w:szCs w:val="15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4"/>
                          <w:tblW w:w="1880.0" w:type="dxa"/>
                          <w:jc w:val="left"/>
                          <w:tblBorders>
                            <w:top w:color="000000" w:space="0" w:sz="8" w:val="single"/>
                            <w:left w:color="000000" w:space="0" w:sz="8" w:val="single"/>
                            <w:bottom w:color="000000" w:space="0" w:sz="8" w:val="single"/>
                            <w:right w:color="000000" w:space="0" w:sz="8" w:val="single"/>
                            <w:insideH w:color="000000" w:space="0" w:sz="8" w:val="single"/>
                            <w:insideV w:color="000000" w:space="0" w:sz="8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1880"/>
                          <w:tblGridChange w:id="0">
                            <w:tblGrid>
                              <w:gridCol w:w="1880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100.0" w:type="dxa"/>
                                <w:left w:w="100.0" w:type="dxa"/>
                                <w:bottom w:w="100.0" w:type="dxa"/>
                                <w:right w:w="10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40">
                              <w:pPr>
                                <w:widowControl w:val="0"/>
                                <w:spacing w:line="240" w:lineRule="auto"/>
                                <w:rPr>
                                  <w:rFonts w:ascii="Malgun Gothic" w:cs="Malgun Gothic" w:eastAsia="Malgun Gothic" w:hAnsi="Malgun Gothic"/>
                                  <w:sz w:val="15"/>
                                  <w:szCs w:val="15"/>
                                </w:rPr>
                              </w:pPr>
                              <w:r w:rsidDel="00000000" w:rsidR="00000000" w:rsidRPr="00000000">
                                <w:rPr>
                                  <w:rFonts w:ascii="Malgun Gothic" w:cs="Malgun Gothic" w:eastAsia="Malgun Gothic" w:hAnsi="Malgun Gothic"/>
                                  <w:sz w:val="15"/>
                                  <w:szCs w:val="15"/>
                                  <w:rtl w:val="0"/>
                                </w:rPr>
                                <w:t xml:space="preserve">ID, PWD, PHONE, NAME, EMAIL, BIRTH, NICKNAME, DISTRICT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41">
                        <w:pPr>
                          <w:widowControl w:val="0"/>
                          <w:spacing w:line="240" w:lineRule="auto"/>
                          <w:rPr>
                            <w:rFonts w:ascii="Malgun Gothic" w:cs="Malgun Gothic" w:eastAsia="Malgun Gothic" w:hAnsi="Malgun Gothic"/>
                            <w:sz w:val="15"/>
                            <w:szCs w:val="15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2">
                        <w:pPr>
                          <w:widowControl w:val="0"/>
                          <w:spacing w:line="240" w:lineRule="auto"/>
                          <w:rPr>
                            <w:rFonts w:ascii="Malgun Gothic" w:cs="Malgun Gothic" w:eastAsia="Malgun Gothic" w:hAnsi="Malgun Gothic"/>
                            <w:sz w:val="15"/>
                            <w:szCs w:val="15"/>
                          </w:rPr>
                        </w:pPr>
                        <w:r w:rsidDel="00000000" w:rsidR="00000000" w:rsidRPr="00000000">
                          <w:rPr>
                            <w:rFonts w:ascii="Malgun Gothic" w:cs="Malgun Gothic" w:eastAsia="Malgun Gothic" w:hAnsi="Malgun Gothic"/>
                            <w:sz w:val="15"/>
                            <w:szCs w:val="15"/>
                            <w:rtl w:val="0"/>
                          </w:rPr>
                          <w:t xml:space="preserve">closed</w:t>
                        </w:r>
                      </w:p>
                      <w:p w:rsidR="00000000" w:rsidDel="00000000" w:rsidP="00000000" w:rsidRDefault="00000000" w:rsidRPr="00000000" w14:paraId="00000043">
                        <w:pPr>
                          <w:widowControl w:val="0"/>
                          <w:spacing w:line="240" w:lineRule="auto"/>
                          <w:rPr>
                            <w:rFonts w:ascii="Malgun Gothic" w:cs="Malgun Gothic" w:eastAsia="Malgun Gothic" w:hAnsi="Malgun Gothic"/>
                            <w:sz w:val="15"/>
                            <w:szCs w:val="15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5"/>
                          <w:tblW w:w="1880.0" w:type="dxa"/>
                          <w:jc w:val="left"/>
                          <w:tblBorders>
                            <w:top w:color="000000" w:space="0" w:sz="8" w:val="single"/>
                            <w:left w:color="000000" w:space="0" w:sz="8" w:val="single"/>
                            <w:bottom w:color="000000" w:space="0" w:sz="8" w:val="single"/>
                            <w:right w:color="000000" w:space="0" w:sz="8" w:val="single"/>
                            <w:insideH w:color="000000" w:space="0" w:sz="8" w:val="single"/>
                            <w:insideV w:color="000000" w:space="0" w:sz="8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1880"/>
                          <w:tblGridChange w:id="0">
                            <w:tblGrid>
                              <w:gridCol w:w="1880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100.0" w:type="dxa"/>
                                <w:left w:w="100.0" w:type="dxa"/>
                                <w:bottom w:w="100.0" w:type="dxa"/>
                                <w:right w:w="10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44">
                              <w:pPr>
                                <w:widowControl w:val="0"/>
                                <w:spacing w:line="240" w:lineRule="auto"/>
                                <w:rPr>
                                  <w:rFonts w:ascii="Malgun Gothic" w:cs="Malgun Gothic" w:eastAsia="Malgun Gothic" w:hAnsi="Malgun Gothic"/>
                                  <w:sz w:val="15"/>
                                  <w:szCs w:val="15"/>
                                </w:rPr>
                              </w:pPr>
                              <w:r w:rsidDel="00000000" w:rsidR="00000000" w:rsidRPr="00000000">
                                <w:rPr>
                                  <w:rFonts w:ascii="Malgun Gothic" w:cs="Malgun Gothic" w:eastAsia="Malgun Gothic" w:hAnsi="Malgun Gothic"/>
                                  <w:sz w:val="15"/>
                                  <w:szCs w:val="15"/>
                                  <w:rtl w:val="0"/>
                                </w:rPr>
                                <w:t xml:space="preserve"> TITLE, HOSP_NAME, HP_ID, WRITER, CONTENT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45">
                        <w:pPr>
                          <w:widowControl w:val="0"/>
                          <w:spacing w:line="240" w:lineRule="auto"/>
                          <w:rPr>
                            <w:rFonts w:ascii="Malgun Gothic" w:cs="Malgun Gothic" w:eastAsia="Malgun Gothic" w:hAnsi="Malgun Gothic"/>
                            <w:sz w:val="15"/>
                            <w:szCs w:val="15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6">
                        <w:pPr>
                          <w:widowControl w:val="0"/>
                          <w:spacing w:line="240" w:lineRule="auto"/>
                          <w:rPr>
                            <w:rFonts w:ascii="Malgun Gothic" w:cs="Malgun Gothic" w:eastAsia="Malgun Gothic" w:hAnsi="Malgun Gothic"/>
                            <w:sz w:val="15"/>
                            <w:szCs w:val="15"/>
                          </w:rPr>
                        </w:pPr>
                        <w:r w:rsidDel="00000000" w:rsidR="00000000" w:rsidRPr="00000000">
                          <w:rPr>
                            <w:rFonts w:ascii="Malgun Gothic" w:cs="Malgun Gothic" w:eastAsia="Malgun Gothic" w:hAnsi="Malgun Gothic"/>
                            <w:sz w:val="15"/>
                            <w:szCs w:val="15"/>
                            <w:rtl w:val="0"/>
                          </w:rPr>
                          <w:t xml:space="preserve">chat_bot</w:t>
                        </w:r>
                      </w:p>
                      <w:p w:rsidR="00000000" w:rsidDel="00000000" w:rsidP="00000000" w:rsidRDefault="00000000" w:rsidRPr="00000000" w14:paraId="00000047">
                        <w:pPr>
                          <w:widowControl w:val="0"/>
                          <w:spacing w:line="240" w:lineRule="auto"/>
                          <w:rPr>
                            <w:rFonts w:ascii="Malgun Gothic" w:cs="Malgun Gothic" w:eastAsia="Malgun Gothic" w:hAnsi="Malgun Gothic"/>
                            <w:sz w:val="15"/>
                            <w:szCs w:val="15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6"/>
                          <w:tblW w:w="1880.0" w:type="dxa"/>
                          <w:jc w:val="left"/>
                          <w:tblBorders>
                            <w:top w:color="000000" w:space="0" w:sz="8" w:val="single"/>
                            <w:left w:color="000000" w:space="0" w:sz="8" w:val="single"/>
                            <w:bottom w:color="000000" w:space="0" w:sz="8" w:val="single"/>
                            <w:right w:color="000000" w:space="0" w:sz="8" w:val="single"/>
                            <w:insideH w:color="000000" w:space="0" w:sz="8" w:val="single"/>
                            <w:insideV w:color="000000" w:space="0" w:sz="8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1880"/>
                          <w:tblGridChange w:id="0">
                            <w:tblGrid>
                              <w:gridCol w:w="1880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100.0" w:type="dxa"/>
                                <w:left w:w="100.0" w:type="dxa"/>
                                <w:bottom w:w="100.0" w:type="dxa"/>
                                <w:right w:w="10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48">
                              <w:pPr>
                                <w:widowControl w:val="0"/>
                                <w:spacing w:line="240" w:lineRule="auto"/>
                                <w:rPr>
                                  <w:rFonts w:ascii="Malgun Gothic" w:cs="Malgun Gothic" w:eastAsia="Malgun Gothic" w:hAnsi="Malgun Gothic"/>
                                  <w:sz w:val="15"/>
                                  <w:szCs w:val="15"/>
                                </w:rPr>
                              </w:pPr>
                              <w:r w:rsidDel="00000000" w:rsidR="00000000" w:rsidRPr="00000000">
                                <w:rPr>
                                  <w:rFonts w:ascii="Malgun Gothic" w:cs="Malgun Gothic" w:eastAsia="Malgun Gothic" w:hAnsi="Malgun Gothic"/>
                                  <w:sz w:val="15"/>
                                  <w:szCs w:val="15"/>
                                  <w:rtl w:val="0"/>
                                </w:rPr>
                                <w:t xml:space="preserve">QUESTION, ANSWER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49">
                        <w:pPr>
                          <w:widowControl w:val="0"/>
                          <w:spacing w:line="240" w:lineRule="auto"/>
                          <w:rPr>
                            <w:rFonts w:ascii="Malgun Gothic" w:cs="Malgun Gothic" w:eastAsia="Malgun Gothic" w:hAnsi="Malgun Gothic"/>
                            <w:sz w:val="15"/>
                            <w:szCs w:val="15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  <w:sz w:val="15"/>
                      <w:szCs w:val="15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UI 설계</w:t>
            </w:r>
          </w:p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(홈페이지 계층 구조도)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71938" cy="205854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1938" cy="2058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관리 방안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버전 형상 관리 시스템에 대한 이해가 미흡하여,</w:t>
            </w:r>
          </w:p>
          <w:p w:rsidR="00000000" w:rsidDel="00000000" w:rsidP="00000000" w:rsidRDefault="00000000" w:rsidRPr="00000000" w14:paraId="0000005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본 프로젝트는 개별 환경에서 작업 후 조장님께서 통합하는  방식으로 진행하였습니다.</w:t>
            </w:r>
          </w:p>
        </w:tc>
      </w:tr>
      <w:tr>
        <w:trPr>
          <w:cantSplit w:val="0"/>
          <w:trHeight w:val="2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상세 일정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일정관리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https://docs.google.com/spreadsheets/d/1ewYuHdOH4YeXEMkd9Rgqz4bdX2qfz8RaaqtH8P-j4Gc/edit#gid=0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3.51806640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기대 효과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휴원병원을 반영한 내원 편의성 증대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이용 시간만 설정하면 병원마다 다른 운영 시간과 상관없이 원하는 정보만 얻을 수 있다.</w:t>
              <w:br w:type="textWrapping"/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챗봇, tts, stt 지원으로 몸이 불편하신분도 사용가능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단순한 치료목적을 넘은 자기관리 개념도약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160" w:before="240" w:line="256.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ewYuHdOH4YeXEMkd9Rgqz4bdX2qfz8RaaqtH8P-j4Gc/edit#gid=0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lSTb6Tx3ogBpDMiFvlFUsceInUbM22gKQGL9CGlOjpk/edit#gid=0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docs.google.com/spreadsheets/d/1ewYuHdOH4YeXEMkd9Rgqz4bdX2qfz8RaaqtH8P-j4Gc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