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Billy James Cruz - Patient Care Assistant Resume</w:t>
      </w:r>
    </w:p>
    <w:bookmarkStart w:id="9" w:name="billy-james-cruz"/>
    <w:p>
      <w:pPr>
        <w:pStyle w:val="Heading1"/>
      </w:pPr>
      <w:r>
        <w:t xml:space="preserve">Billy James Cruz</w:t>
      </w:r>
    </w:p>
    <w:p>
      <w:pPr>
        <w:pStyle w:val="FirstParagraph"/>
      </w:pPr>
      <w:r>
        <w:t xml:space="preserve">Patient Care Assistant (PCA) Candidate | EMT-Certified | BLS Provider (AHA)</w:t>
      </w:r>
    </w:p>
    <w:bookmarkEnd w:id="9"/>
    <w:p>
      <w:pPr>
        <w:pStyle w:val="BodyText"/>
      </w:pPr>
      <w:r>
        <w:t xml:space="preserve">Houston, TX Area</w:t>
      </w:r>
      <w:r>
        <w:t xml:space="preserve"> </w:t>
      </w:r>
      <w:r>
        <w:t xml:space="preserve">(409) 673-4859</w:t>
      </w:r>
      <w:r>
        <w:t xml:space="preserve"> </w:t>
      </w:r>
      <w:hyperlink r:id="rId10">
        <w:r>
          <w:rPr>
            <w:rStyle w:val="Hyperlink"/>
          </w:rPr>
          <w:t xml:space="preserve">billyjcruz@icloud.com</w:t>
        </w:r>
      </w:hyperlink>
    </w:p>
    <w:bookmarkStart w:id="11" w:name="professional-summary"/>
    <w:p>
      <w:pPr>
        <w:pStyle w:val="Heading2"/>
      </w:pPr>
      <w:r>
        <w:t xml:space="preserve">Professional Summary</w:t>
      </w:r>
    </w:p>
    <w:p>
      <w:pPr>
        <w:pStyle w:val="FirstParagraph"/>
      </w:pPr>
      <w:r>
        <w:t xml:space="preserve">EMT-certified Patient Care Assistant candidate with direct patient care experience on ambulance clinical rotations with the Seguin Fire Department. Trained in patient assessment, vital signs, ADL support (hygiene, nutrition, ambulation, elimination), and HIPAA-compliant documentation under licensed supervision. Two years leading a team of 8 at a 2,000-member facility. Conversational Spanish. Available for day and night 12-hour shifts. Committed to Houston Methodist's ICARE values.</w:t>
      </w:r>
    </w:p>
    <w:bookmarkEnd w:id="11"/>
    <w:bookmarkStart w:id="12" w:name="skills"/>
    <w:p>
      <w:pPr>
        <w:pStyle w:val="Heading2"/>
      </w:pPr>
      <w:r>
        <w:t xml:space="preserve">Skills</w:t>
      </w:r>
    </w:p>
    <w:p>
      <w:pPr>
        <w:pStyle w:val="Compact"/>
        <w:numPr>
          <w:ilvl w:val="0"/>
          <w:numId w:val="1001"/>
        </w:numPr>
      </w:pPr>
      <w:r>
        <w:t xml:space="preserve">Direct Patient Care</w:t>
      </w:r>
    </w:p>
    <w:p>
      <w:pPr>
        <w:pStyle w:val="Compact"/>
        <w:numPr>
          <w:ilvl w:val="0"/>
          <w:numId w:val="1001"/>
        </w:numPr>
      </w:pPr>
      <w:r>
        <w:t xml:space="preserve">Basic Life Support (BLS/AHA)</w:t>
      </w:r>
    </w:p>
    <w:p>
      <w:pPr>
        <w:pStyle w:val="Compact"/>
        <w:numPr>
          <w:ilvl w:val="0"/>
          <w:numId w:val="1001"/>
        </w:numPr>
      </w:pPr>
      <w:r>
        <w:t xml:space="preserve">Patient Assessment and Vital Signs</w:t>
      </w:r>
    </w:p>
    <w:p>
      <w:pPr>
        <w:pStyle w:val="Compact"/>
        <w:numPr>
          <w:ilvl w:val="0"/>
          <w:numId w:val="1001"/>
        </w:numPr>
      </w:pPr>
      <w:r>
        <w:t xml:space="preserve">Activities of Daily Living (ADLs)</w:t>
      </w:r>
    </w:p>
    <w:p>
      <w:pPr>
        <w:pStyle w:val="Compact"/>
        <w:numPr>
          <w:ilvl w:val="0"/>
          <w:numId w:val="1001"/>
        </w:numPr>
      </w:pPr>
      <w:r>
        <w:t xml:space="preserve">Patient Documentation and Charting</w:t>
      </w:r>
    </w:p>
    <w:p>
      <w:pPr>
        <w:pStyle w:val="Compact"/>
        <w:numPr>
          <w:ilvl w:val="0"/>
          <w:numId w:val="1001"/>
        </w:numPr>
      </w:pPr>
      <w:r>
        <w:t xml:space="preserve">HIPAA Compliance</w:t>
      </w:r>
    </w:p>
    <w:p>
      <w:pPr>
        <w:pStyle w:val="Compact"/>
        <w:numPr>
          <w:ilvl w:val="0"/>
          <w:numId w:val="1001"/>
        </w:numPr>
      </w:pPr>
      <w:r>
        <w:t xml:space="preserve">Fall and Pressure Injury Prevention</w:t>
      </w:r>
    </w:p>
    <w:p>
      <w:pPr>
        <w:pStyle w:val="Compact"/>
        <w:numPr>
          <w:ilvl w:val="0"/>
          <w:numId w:val="1001"/>
        </w:numPr>
      </w:pPr>
      <w:r>
        <w:t xml:space="preserve">Infection Prevention and Control</w:t>
      </w:r>
    </w:p>
    <w:p>
      <w:pPr>
        <w:pStyle w:val="Compact"/>
        <w:numPr>
          <w:ilvl w:val="0"/>
          <w:numId w:val="1001"/>
        </w:numPr>
      </w:pPr>
      <w:r>
        <w:t xml:space="preserve">Hourly Rounding and Four P's</w:t>
      </w:r>
    </w:p>
    <w:p>
      <w:pPr>
        <w:pStyle w:val="Compact"/>
        <w:numPr>
          <w:ilvl w:val="0"/>
          <w:numId w:val="1001"/>
        </w:numPr>
      </w:pPr>
      <w:r>
        <w:t xml:space="preserve">Bedside Shift Handoff</w:t>
      </w:r>
    </w:p>
    <w:p>
      <w:pPr>
        <w:pStyle w:val="Compact"/>
        <w:numPr>
          <w:ilvl w:val="0"/>
          <w:numId w:val="1001"/>
        </w:numPr>
      </w:pPr>
      <w:r>
        <w:t xml:space="preserve">Data Entry, Collection, and Interpretation</w:t>
      </w:r>
    </w:p>
    <w:p>
      <w:pPr>
        <w:pStyle w:val="Compact"/>
        <w:numPr>
          <w:ilvl w:val="0"/>
          <w:numId w:val="1001"/>
        </w:numPr>
      </w:pPr>
      <w:r>
        <w:t xml:space="preserve">Conversational Spanish</w:t>
      </w:r>
    </w:p>
    <w:bookmarkEnd w:id="12"/>
    <w:bookmarkStart w:id="13" w:name="X7189e311a4a4a3e5ab239823ac5ab2cd7c4c6cb"/>
    <w:p>
      <w:pPr>
        <w:pStyle w:val="Heading2"/>
      </w:pPr>
      <w:r>
        <w:t xml:space="preserve">Healthcare Training and Clinical Experience</w:t>
      </w:r>
    </w:p>
    <w:p>
      <w:pPr>
        <w:pStyle w:val="FirstParagraph"/>
      </w:pPr>
      <w:r>
        <w:t xml:space="preserve">Emergency Medical Technician</w:t>
      </w:r>
      <w:r>
        <w:t xml:space="preserve"> </w:t>
      </w:r>
      <w:r>
        <w:t xml:space="preserve">Jan 2025 - May 2025</w:t>
      </w:r>
    </w:p>
    <w:p>
      <w:pPr>
        <w:pStyle w:val="BodyText"/>
      </w:pPr>
      <w:r>
        <w:t xml:space="preserve">EMS University | San Antonio, TX | Clinical Rotations: Seguin Fire Department</w:t>
      </w:r>
    </w:p>
    <w:p>
      <w:pPr>
        <w:pStyle w:val="Compact"/>
        <w:numPr>
          <w:ilvl w:val="0"/>
          <w:numId w:val="1002"/>
        </w:numPr>
      </w:pPr>
      <w:r>
        <w:t xml:space="preserve">Provided direct patient care on emergency ambulance calls during Seguin Fire Department clinical rotations under licensed supervision.</w:t>
      </w:r>
    </w:p>
    <w:p>
      <w:pPr>
        <w:pStyle w:val="Compact"/>
        <w:numPr>
          <w:ilvl w:val="0"/>
          <w:numId w:val="1002"/>
        </w:numPr>
      </w:pPr>
      <w:r>
        <w:t xml:space="preserve">Obtained vital signs (BP, pulse, SpO2, respirations), monitored condition changes, and documented findings per HIPAA protocol.</w:t>
      </w:r>
    </w:p>
    <w:p>
      <w:pPr>
        <w:pStyle w:val="Compact"/>
        <w:numPr>
          <w:ilvl w:val="0"/>
          <w:numId w:val="1002"/>
        </w:numPr>
      </w:pPr>
      <w:r>
        <w:t xml:space="preserve">Provided ADL support: patient hygiene, comfort positioning, ambulation aid, and nutrition monitoring during stabilization.</w:t>
      </w:r>
    </w:p>
    <w:p>
      <w:pPr>
        <w:pStyle w:val="Compact"/>
        <w:numPr>
          <w:ilvl w:val="0"/>
          <w:numId w:val="1002"/>
        </w:numPr>
      </w:pPr>
      <w:r>
        <w:t xml:space="preserve">Assisted with oxygen delivery, medication administration, and c-spine stabilization; delivered verbal handoffs to ER staff.</w:t>
      </w:r>
    </w:p>
    <w:p>
      <w:pPr>
        <w:pStyle w:val="FirstParagraph"/>
      </w:pPr>
      <w:r>
        <w:t xml:space="preserve">Recruit Fire Academy</w:t>
      </w:r>
      <w:r>
        <w:t xml:space="preserve"> </w:t>
      </w:r>
      <w:r>
        <w:t xml:space="preserve">Aug 2024 - Oct 2024</w:t>
      </w:r>
    </w:p>
    <w:p>
      <w:pPr>
        <w:pStyle w:val="BodyText"/>
      </w:pPr>
      <w:r>
        <w:t xml:space="preserve">TEEX | College Station, TX</w:t>
      </w:r>
    </w:p>
    <w:p>
      <w:pPr>
        <w:pStyle w:val="Compact"/>
        <w:numPr>
          <w:ilvl w:val="0"/>
          <w:numId w:val="1003"/>
        </w:numPr>
      </w:pPr>
      <w:r>
        <w:t xml:space="preserve">Completed emergency medical response training including triage, rapid assessment, and BSI/PPE protocols in live scenarios.</w:t>
      </w:r>
    </w:p>
    <w:bookmarkEnd w:id="13"/>
    <w:bookmarkStart w:id="14" w:name="work-experience"/>
    <w:p>
      <w:pPr>
        <w:pStyle w:val="Heading2"/>
      </w:pPr>
      <w:r>
        <w:t xml:space="preserve">Work Experience</w:t>
      </w:r>
    </w:p>
    <w:p>
      <w:pPr>
        <w:pStyle w:val="FirstParagraph"/>
      </w:pPr>
      <w:r>
        <w:t xml:space="preserve">Team Lead</w:t>
      </w:r>
      <w:r>
        <w:t xml:space="preserve"> </w:t>
      </w:r>
      <w:r>
        <w:t xml:space="preserve">Jan 2023 - Dec 2024</w:t>
      </w:r>
    </w:p>
    <w:p>
      <w:pPr>
        <w:pStyle w:val="BodyText"/>
      </w:pPr>
      <w:r>
        <w:t xml:space="preserve">Lift ATX | Austin, TX</w:t>
      </w:r>
    </w:p>
    <w:p>
      <w:pPr>
        <w:pStyle w:val="Compact"/>
        <w:numPr>
          <w:ilvl w:val="0"/>
          <w:numId w:val="1004"/>
        </w:numPr>
      </w:pPr>
      <w:r>
        <w:t xml:space="preserve">Led a team of 8 staff members, coordinating daily schedules and ensuring full shift coverage across a facility serving 2,000+ active members.</w:t>
      </w:r>
    </w:p>
    <w:p>
      <w:pPr>
        <w:pStyle w:val="Compact"/>
        <w:numPr>
          <w:ilvl w:val="0"/>
          <w:numId w:val="1004"/>
        </w:numPr>
      </w:pPr>
      <w:r>
        <w:t xml:space="preserve">Maintained safety, cleanliness, and supply readiness throughout the facility, responding to safety concerns and member requests promptly.</w:t>
      </w:r>
    </w:p>
    <w:p>
      <w:pPr>
        <w:pStyle w:val="Compact"/>
        <w:numPr>
          <w:ilvl w:val="0"/>
          <w:numId w:val="1004"/>
        </w:numPr>
      </w:pPr>
      <w:r>
        <w:t xml:space="preserve">Trained and oriented new team members on safety protocols, customer service standards, and daily operational procedures.</w:t>
      </w:r>
    </w:p>
    <w:p>
      <w:pPr>
        <w:pStyle w:val="FirstParagraph"/>
      </w:pPr>
      <w:r>
        <w:t xml:space="preserve">Project Analyst (Contract)</w:t>
      </w:r>
      <w:r>
        <w:t xml:space="preserve"> </w:t>
      </w:r>
      <w:r>
        <w:t xml:space="preserve">Mar 2023 - Jun 2023</w:t>
      </w:r>
    </w:p>
    <w:p>
      <w:pPr>
        <w:pStyle w:val="BodyText"/>
      </w:pPr>
      <w:r>
        <w:t xml:space="preserve">TTM Analytics | Austin, TX</w:t>
      </w:r>
    </w:p>
    <w:p>
      <w:pPr>
        <w:pStyle w:val="Compact"/>
        <w:numPr>
          <w:ilvl w:val="0"/>
          <w:numId w:val="1005"/>
        </w:numPr>
      </w:pPr>
      <w:r>
        <w:t xml:space="preserve">Collected, entered, and analyzed demographic and health data to support community wellness programs in underserved populations.</w:t>
      </w:r>
    </w:p>
    <w:p>
      <w:pPr>
        <w:pStyle w:val="FirstParagraph"/>
      </w:pPr>
      <w:r>
        <w:t xml:space="preserve">Director of Operations and Communications</w:t>
      </w:r>
      <w:r>
        <w:t xml:space="preserve"> </w:t>
      </w:r>
      <w:r>
        <w:t xml:space="preserve">Jun 2022 - Jan 2023</w:t>
      </w:r>
    </w:p>
    <w:p>
      <w:pPr>
        <w:pStyle w:val="BodyText"/>
      </w:pPr>
      <w:r>
        <w:t xml:space="preserve">Nuclear Baseball Training | Austin, TX</w:t>
      </w:r>
    </w:p>
    <w:p>
      <w:pPr>
        <w:pStyle w:val="Compact"/>
        <w:numPr>
          <w:ilvl w:val="0"/>
          <w:numId w:val="1006"/>
        </w:numPr>
      </w:pPr>
      <w:r>
        <w:t xml:space="preserve">Monitored athlete health metrics and enforced facility safety protocols; communicated updates to athletes and families.</w:t>
      </w:r>
    </w:p>
    <w:p>
      <w:pPr>
        <w:pStyle w:val="FirstParagraph"/>
      </w:pPr>
      <w:r>
        <w:t xml:space="preserve">National Scouting Coordinator</w:t>
      </w:r>
      <w:r>
        <w:t xml:space="preserve"> </w:t>
      </w:r>
      <w:r>
        <w:t xml:space="preserve">Aug 2019 - May 2022</w:t>
      </w:r>
    </w:p>
    <w:p>
      <w:pPr>
        <w:pStyle w:val="BodyText"/>
      </w:pPr>
      <w:r>
        <w:t xml:space="preserve">Perfect Game USA | Austin, TX</w:t>
      </w:r>
    </w:p>
    <w:p>
      <w:pPr>
        <w:pStyle w:val="Compact"/>
        <w:numPr>
          <w:ilvl w:val="0"/>
          <w:numId w:val="1007"/>
        </w:numPr>
      </w:pPr>
      <w:r>
        <w:t xml:space="preserve">Collected and interpreted performance data for 200+ athletes annually with strict data entry accuracy and privacy standards.</w:t>
      </w:r>
    </w:p>
    <w:bookmarkEnd w:id="14"/>
    <w:bookmarkStart w:id="15" w:name="certifications"/>
    <w:p>
      <w:pPr>
        <w:pStyle w:val="Heading2"/>
      </w:pPr>
      <w:r>
        <w:t xml:space="preserve">Certifications</w:t>
      </w:r>
    </w:p>
    <w:p>
      <w:pPr>
        <w:pStyle w:val="Compact"/>
        <w:numPr>
          <w:ilvl w:val="0"/>
          <w:numId w:val="1008"/>
        </w:numPr>
      </w:pPr>
      <w:r>
        <w:rPr>
          <w:b/>
          <w:bCs/>
        </w:rPr>
        <w:t xml:space="preserve">Basic Life Support (BLS/CPR/AED)</w:t>
      </w:r>
      <w:r>
        <w:t xml:space="preserve"> </w:t>
      </w:r>
      <w:r>
        <w:t xml:space="preserve">- American Heart Association, AHA Provider (2025)</w:t>
      </w:r>
    </w:p>
    <w:p>
      <w:pPr>
        <w:pStyle w:val="Compact"/>
        <w:numPr>
          <w:ilvl w:val="0"/>
          <w:numId w:val="1008"/>
        </w:numPr>
      </w:pPr>
      <w:r>
        <w:rPr>
          <w:b/>
          <w:bCs/>
        </w:rPr>
        <w:t xml:space="preserve">EMT-Basic, Certified</w:t>
      </w:r>
      <w:r>
        <w:t xml:space="preserve"> </w:t>
      </w:r>
      <w:r>
        <w:t xml:space="preserve">- Texas Dept. of State Health Services (2025)</w:t>
      </w:r>
    </w:p>
    <w:p>
      <w:pPr>
        <w:pStyle w:val="Compact"/>
        <w:numPr>
          <w:ilvl w:val="0"/>
          <w:numId w:val="1008"/>
        </w:numPr>
      </w:pPr>
      <w:r>
        <w:rPr>
          <w:b/>
          <w:bCs/>
        </w:rPr>
        <w:t xml:space="preserve">Basic Structure Fire Suppression</w:t>
      </w:r>
      <w:r>
        <w:t xml:space="preserve"> </w:t>
      </w:r>
      <w:r>
        <w:t xml:space="preserve">- Texas Commission on Fire Protection (2025)</w:t>
      </w:r>
    </w:p>
    <w:bookmarkEnd w:id="15"/>
    <w:bookmarkStart w:id="16" w:name="education"/>
    <w:p>
      <w:pPr>
        <w:pStyle w:val="Heading2"/>
      </w:pPr>
      <w:r>
        <w:t xml:space="preserve">Education</w:t>
      </w:r>
    </w:p>
    <w:p>
      <w:pPr>
        <w:pStyle w:val="FirstParagraph"/>
      </w:pPr>
      <w:r>
        <w:t xml:space="preserve">B.S. Sports Management, Public Relations</w:t>
      </w:r>
      <w:r>
        <w:t xml:space="preserve"> </w:t>
      </w:r>
      <w:r>
        <w:t xml:space="preserve">Texas Tech University, Lubbock, TX (2019)</w:t>
      </w:r>
    </w:p>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mailto:billyjcruz@icloud.com" TargetMode="External" /></Relationships>
</file>

<file path=word/_rels/footnotes.xml.rels><?xml version="1.0" encoding="UTF-8"?><Relationships xmlns="http://schemas.openxmlformats.org/package/2006/relationships"><Relationship Type="http://schemas.openxmlformats.org/officeDocument/2006/relationships/hyperlink" Id="rId10" Target="mailto:billyjcruz@icloud.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Billy James Cruz - Patient Care Assistant Resume</dc:title>
  <dc:creator/>
  <dc:language>en</dc:language>
  <cp:keywords/>
  <dcterms:created xsi:type="dcterms:W3CDTF">2026-04-01T01:29:42Z</dcterms:created>
  <dcterms:modified xsi:type="dcterms:W3CDTF">2026-04-01T01:29:42Z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