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964"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ה</w:t>
      </w:r>
    </w:p>
    <w:p>
      <w:pPr>
        <w:pStyle w:val="TOC1"/>
        <w:bidi/>
      </w:pPr>
      <w:r>
        <w:t xml:space="preserve">בעניין קריאת שם הוי׳ – אדנ׳</w:t>
      </w:r>
      <w:r>
        <w:tab/>
      </w:r>
      <w:r>
        <w:t>ח</w:t>
      </w:r>
    </w:p>
    <w:p>
      <w:pPr>
        <w:pStyle w:val="TOC1"/>
        <w:bidi/>
      </w:pPr>
      <w:r>
        <w:t xml:space="preserve">הלכות נטילת ידיים שחרית</w:t>
      </w:r>
      <w:r>
        <w:tab/>
      </w:r>
      <w:r>
        <w:t>יג</w:t>
      </w:r>
    </w:p>
    <w:p>
      <w:pPr>
        <w:pStyle w:val="TOC1"/>
        <w:bidi/>
      </w:pPr>
      <w:r>
        <w:t xml:space="preserve">בעניין דברים הצריכים נטילה</w:t>
      </w:r>
      <w:r>
        <w:tab/>
      </w:r>
      <w:r>
        <w:t>יז</w:t>
      </w:r>
    </w:p>
    <w:p>
      <w:pPr>
        <w:pStyle w:val="TOC1"/>
        <w:bidi/>
      </w:pPr>
      <w:r>
        <w:t xml:space="preserve">או״ח מקור חיוב נטילה ומה מחייב נטילה</w:t>
      </w:r>
      <w:r>
        <w:tab/>
      </w:r>
      <w:r>
        <w:t>יט</w:t>
      </w:r>
    </w:p>
    <w:p>
      <w:pPr>
        <w:pStyle w:val="TOC1"/>
        <w:bidi/>
      </w:pPr>
      <w:r>
        <w:t xml:space="preserve">בדין ברכת נטילת ידיים ואשר יצר</w:t>
      </w:r>
      <w:r>
        <w:tab/>
      </w:r>
      <w:r>
        <w:t>כב</w:t>
      </w:r>
    </w:p>
    <w:p>
      <w:pPr>
        <w:pStyle w:val="TOC1"/>
        <w:bidi/>
      </w:pPr>
      <w:r>
        <w:t xml:space="preserve">בדין אשה בנטילת ידיים שחרית</w:t>
      </w:r>
      <w:r>
        <w:tab/>
      </w:r>
      <w:r>
        <w:t>כה</w:t>
      </w:r>
    </w:p>
    <w:p>
      <w:pPr>
        <w:pStyle w:val="TOC1"/>
        <w:bidi/>
      </w:pPr>
      <w:r>
        <w:t xml:space="preserve">בדין הנוגע והחופף בראשו אם צריך ליטול ידיו</w:t>
      </w:r>
      <w:r>
        <w:tab/>
      </w:r>
      <w:r>
        <w:t>כח</w:t>
      </w:r>
    </w:p>
    <w:p>
      <w:pPr>
        <w:pStyle w:val="TOC1"/>
        <w:bidi/>
      </w:pPr>
      <w:r>
        <w:t xml:space="preserve">ביאור הטעמים של נטילת ידיים שחרית והנפק״מ לדינא</w:t>
      </w:r>
      <w:r>
        <w:tab/>
      </w:r>
      <w:r>
        <w:t>ל</w:t>
      </w:r>
    </w:p>
    <w:p>
      <w:pPr>
        <w:pStyle w:val="TOC1"/>
        <w:bidi/>
      </w:pPr>
      <w:r>
        <w:t xml:space="preserve">הערות בסעיף י״ג -י״ד</w:t>
      </w:r>
      <w:r>
        <w:tab/>
      </w:r>
      <w:r>
        <w:t>לד</w:t>
      </w:r>
    </w:p>
    <w:p>
      <w:pPr>
        <w:pStyle w:val="TOC1"/>
        <w:bidi/>
      </w:pPr>
      <w:r>
        <w:t xml:space="preserve">המקורות והטעם לנטילת ידיים שחרית</w:t>
      </w:r>
      <w:r>
        <w:tab/>
      </w:r>
      <w:r>
        <w:t>לו</w:t>
      </w:r>
    </w:p>
    <w:p>
      <w:pPr>
        <w:pStyle w:val="TOC1"/>
        <w:bidi/>
      </w:pPr>
      <w:r>
        <w:t xml:space="preserve">סוגיית נטילת ידיים</w:t>
      </w:r>
      <w:r>
        <w:tab/>
      </w:r>
      <w:r>
        <w:t>לט</w:t>
      </w:r>
    </w:p>
    <w:p>
      <w:pPr>
        <w:pStyle w:val="TOC1"/>
        <w:bidi/>
      </w:pPr>
      <w:r>
        <w:t xml:space="preserve">בענין נטילת ידיים של שחרית</w:t>
      </w:r>
      <w:r>
        <w:tab/>
      </w:r>
      <w:r>
        <w:t>מב</w:t>
      </w:r>
    </w:p>
    <w:p>
      <w:pPr>
        <w:pStyle w:val="TOC1"/>
        <w:bidi/>
      </w:pPr>
      <w:r>
        <w:t xml:space="preserve">בגדר עוסק במצווה</w:t>
      </w:r>
      <w:r>
        <w:tab/>
      </w:r>
      <w:r>
        <w:t>עא</w:t>
      </w:r>
    </w:p>
    <w:p>
      <w:pPr>
        <w:pStyle w:val="TOC1"/>
        <w:bidi/>
      </w:pPr>
      <w:r>
        <w:t xml:space="preserve">בביאור האיסור הוצאת שם שמים ללא כוונה והנפק״מ היוצאות לדינא</w:t>
      </w:r>
      <w:r>
        <w:tab/>
      </w:r>
      <w:r>
        <w:t>עג</w:t>
      </w:r>
    </w:p>
    <w:p>
      <w:pPr>
        <w:pStyle w:val="TOC1"/>
        <w:bidi/>
      </w:pPr>
      <w:r>
        <w:t xml:space="preserve">כוונת השמות בתפילות וברכות</w:t>
      </w:r>
      <w:r>
        <w:tab/>
      </w:r>
      <w:r>
        <w:t>עה</w:t>
      </w:r>
    </w:p>
    <w:p>
      <w:pPr>
        <w:pStyle w:val="TOC1"/>
        <w:bidi/>
      </w:pPr>
      <w:r>
        <w:t xml:space="preserve">דין כוונת הברכות</w:t>
      </w:r>
      <w:r>
        <w:tab/>
      </w:r>
      <w:r>
        <w:t>עח</w:t>
      </w:r>
    </w:p>
    <w:p>
      <w:pPr>
        <w:pStyle w:val="TOC1"/>
        <w:bidi/>
      </w:pPr>
      <w:r>
        <w:t xml:space="preserve">בעניין ברכת אשר יצר</w:t>
      </w:r>
      <w:r>
        <w:tab/>
      </w:r>
      <w:r>
        <w:t>פז</w:t>
      </w:r>
    </w:p>
    <w:p>
      <w:pPr>
        <w:pStyle w:val="TOC1"/>
        <w:bidi/>
      </w:pPr>
      <w:r>
        <w:t xml:space="preserve">פירוש ברכת אשר יצר</w:t>
      </w:r>
      <w:r>
        <w:tab/>
      </w:r>
      <w:r>
        <w:t>צ</w:t>
      </w:r>
    </w:p>
    <w:p>
      <w:pPr>
        <w:pStyle w:val="TOC1"/>
        <w:bidi/>
      </w:pPr>
      <w:r>
        <w:t xml:space="preserve">בעניין ברכת אשר יצר ואלוקי נשמה</w:t>
      </w:r>
      <w:r>
        <w:tab/>
      </w:r>
      <w:r>
        <w:t>צד</w:t>
      </w:r>
    </w:p>
    <w:p>
      <w:pPr>
        <w:pStyle w:val="TOC1"/>
        <w:bidi/>
      </w:pPr>
      <w:r>
        <w:t xml:space="preserve">בעניין ברכת אשר יצר</w:t>
      </w:r>
      <w:r>
        <w:tab/>
      </w:r>
      <w:r>
        <w:t>צו</w:t>
      </w:r>
    </w:p>
    <w:p>
      <w:pPr>
        <w:pStyle w:val="TOC1"/>
        <w:bidi/>
      </w:pPr>
      <w:r>
        <w:t xml:space="preserve">בענין ברכת אשר יצר</w:t>
      </w:r>
      <w:r>
        <w:tab/>
      </w:r>
      <w:r>
        <w:t>קב</w:t>
      </w:r>
    </w:p>
    <w:p>
      <w:pPr>
        <w:pStyle w:val="TOC1"/>
        <w:bidi/>
      </w:pPr>
      <w:r>
        <w:t xml:space="preserve">בסדר ברכות השחר</w:t>
      </w:r>
      <w:r>
        <w:tab/>
      </w:r>
      <w:r>
        <w:t>קיב</w:t>
      </w:r>
    </w:p>
    <w:p>
      <w:pPr>
        <w:pStyle w:val="TOC1"/>
        <w:bidi/>
      </w:pPr>
      <w:r>
        <w:t xml:space="preserve">בעניין ברכות השחר שבח או הודאה</w:t>
      </w:r>
      <w:r>
        <w:tab/>
      </w:r>
      <w:r>
        <w:t>קטו</w:t>
      </w:r>
    </w:p>
    <w:p>
      <w:pPr>
        <w:pStyle w:val="TOC1"/>
        <w:bidi/>
      </w:pPr>
      <w:r>
        <w:t xml:space="preserve">האם ברכות השחר ברכות הנהנין או ברכות השבח והמסתעף</w:t>
      </w:r>
      <w:r>
        <w:tab/>
      </w:r>
      <w:r>
        <w:t>קיט</w:t>
      </w:r>
    </w:p>
    <w:p>
      <w:pPr>
        <w:pStyle w:val="TOC1"/>
        <w:bidi/>
      </w:pPr>
      <w:r>
        <w:t xml:space="preserve">בעניין ברכות השחר</w:t>
      </w:r>
      <w:r>
        <w:tab/>
      </w:r>
      <w:r>
        <w:t>קכב</w:t>
      </w:r>
    </w:p>
    <w:p>
      <w:pPr>
        <w:pStyle w:val="TOC1"/>
        <w:bidi/>
      </w:pPr>
      <w:r>
        <w:t xml:space="preserve">בעניין ברכוה״ש על הנאות האדם</w:t>
      </w:r>
      <w:r>
        <w:tab/>
      </w:r>
      <w:r>
        <w:t>קכה</w:t>
      </w:r>
    </w:p>
    <w:p>
      <w:pPr>
        <w:pStyle w:val="TOC1"/>
        <w:bidi/>
      </w:pPr>
      <w:r>
        <w:t xml:space="preserve">דיני ברכת התורה</w:t>
      </w:r>
      <w:r>
        <w:tab/>
      </w:r>
      <w:r>
        <w:t>קכט</w:t>
      </w:r>
    </w:p>
    <w:p>
      <w:pPr>
        <w:pStyle w:val="TOC1"/>
        <w:bidi/>
      </w:pPr>
      <w:r>
        <w:t xml:space="preserve">האם אהבה רבה פוטר ברכת התורה</w:t>
      </w:r>
      <w:r>
        <w:tab/>
      </w:r>
      <w:r>
        <w:t>קל</w:t>
      </w:r>
    </w:p>
    <w:p>
      <w:pPr>
        <w:pStyle w:val="TOC1"/>
        <w:bidi/>
      </w:pPr>
      <w:r>
        <w:t xml:space="preserve">ברכות התורה ברכת המצווה או ברכת ההודאה</w:t>
      </w:r>
      <w:r>
        <w:tab/>
      </w:r>
      <w:r>
        <w:t>קלב</w:t>
      </w:r>
    </w:p>
    <w:p>
      <w:pPr>
        <w:pStyle w:val="TOC1"/>
        <w:bidi/>
      </w:pPr>
      <w:r>
        <w:t xml:space="preserve">זהירות בברכות התורה</w:t>
      </w:r>
      <w:r>
        <w:tab/>
      </w:r>
      <w:r>
        <w:t>קלה</w:t>
      </w:r>
    </w:p>
    <w:p>
      <w:pPr>
        <w:pStyle w:val="TOC1"/>
        <w:bidi/>
      </w:pPr>
      <w:r>
        <w:t xml:space="preserve">בדיני ברכת התורה והמקורות</w:t>
      </w:r>
      <w:r>
        <w:tab/>
      </w:r>
      <w:r>
        <w:t>קלז</w:t>
      </w:r>
    </w:p>
    <w:p>
      <w:pPr>
        <w:pStyle w:val="TOC1"/>
        <w:bidi/>
      </w:pPr>
      <w:r>
        <w:t xml:space="preserve">ברכות התורה – דאורייתא</w:t>
      </w:r>
      <w:r>
        <w:tab/>
      </w:r>
      <w:r>
        <w:t>קמ</w:t>
      </w:r>
    </w:p>
    <w:p>
      <w:pPr>
        <w:pStyle w:val="TOC1"/>
        <w:bidi/>
      </w:pPr>
      <w:r>
        <w:t xml:space="preserve">ברכות התורה דאורייתא או דרבנן</w:t>
      </w:r>
      <w:r>
        <w:tab/>
      </w:r>
      <w:r>
        <w:t>קמב</w:t>
      </w:r>
    </w:p>
    <w:p>
      <w:pPr>
        <w:pStyle w:val="TOC1"/>
        <w:bidi/>
      </w:pPr>
      <w:r>
        <w:t xml:space="preserve">דין ברכות התורה על הרהור</w:t>
      </w:r>
      <w:r>
        <w:tab/>
      </w:r>
      <w:r>
        <w:t>קמה</w:t>
      </w:r>
    </w:p>
    <w:p>
      <w:pPr>
        <w:pStyle w:val="TOC1"/>
        <w:bidi/>
      </w:pPr>
      <w:r>
        <w:t xml:space="preserve">הפסק בברכות התורה</w:t>
      </w:r>
      <w:r>
        <w:tab/>
      </w:r>
      <w:r>
        <w:t>קמז</w:t>
      </w:r>
    </w:p>
    <w:p>
      <w:pPr>
        <w:pStyle w:val="TOC1"/>
        <w:bidi/>
      </w:pPr>
      <w:r>
        <w:t xml:space="preserve">סיכום שיטות הראשונים בדין זהירות בברכות התורה</w:t>
      </w:r>
      <w:r>
        <w:tab/>
      </w:r>
      <w:r>
        <w:t>קמט</w:t>
      </w:r>
    </w:p>
    <w:p>
      <w:pPr>
        <w:pStyle w:val="TOC1"/>
        <w:bidi/>
      </w:pPr>
      <w:r>
        <w:t xml:space="preserve">בדיני הנפטר באהבה רבה</w:t>
      </w:r>
      <w:r>
        <w:tab/>
      </w:r>
      <w:r>
        <w:t>קנב</w:t>
      </w:r>
    </w:p>
    <w:p>
      <w:pPr>
        <w:pStyle w:val="TOC1"/>
        <w:bidi/>
      </w:pPr>
      <w:r>
        <w:t xml:space="preserve">בהגדרת ברכות התורה ואהבה רבה לעניין בספק בירך</w:t>
      </w:r>
      <w:r>
        <w:tab/>
      </w:r>
      <w:r>
        <w:t>קנז</w:t>
      </w:r>
    </w:p>
    <w:p>
      <w:pPr>
        <w:pStyle w:val="TOC1"/>
        <w:bidi/>
      </w:pPr>
      <w:r>
        <w:t xml:space="preserve">או״ח סי׳ מ״ז סעי׳ ז׳</w:t>
      </w:r>
      <w:r>
        <w:tab/>
      </w:r>
      <w:r>
        <w:t>קס</w:t>
      </w:r>
    </w:p>
    <w:p>
      <w:pPr>
        <w:pStyle w:val="TOC1"/>
        <w:bidi/>
      </w:pPr>
      <w:r>
        <w:t xml:space="preserve">סיכום הדעות האם בברכות התורה צריך ללמוד מיד</w:t>
      </w:r>
      <w:r>
        <w:tab/>
      </w:r>
      <w:r>
        <w:t>קסד</w:t>
      </w:r>
    </w:p>
    <w:p>
      <w:pPr>
        <w:pStyle w:val="TOC1"/>
        <w:bidi/>
      </w:pPr>
      <w:r>
        <w:t xml:space="preserve">בעניין שנת קבע ומרחץ אם הוי הפסק לברכת התורה</w:t>
      </w:r>
      <w:r>
        <w:tab/>
      </w:r>
      <w:r>
        <w:t>קסח</w:t>
      </w:r>
    </w:p>
    <w:p>
      <w:pPr>
        <w:pStyle w:val="TOC1"/>
        <w:bidi/>
      </w:pPr>
      <w:r>
        <w:t xml:space="preserve">בעניין הפסק לחייב ברכות התורה</w:t>
      </w:r>
      <w:r>
        <w:tab/>
      </w:r>
      <w:r>
        <w:t>קע</w:t>
      </w:r>
    </w:p>
    <w:p>
      <w:pPr>
        <w:pStyle w:val="TOC1"/>
        <w:bidi/>
      </w:pPr>
      <w:r>
        <w:t xml:space="preserve">בביאור גדר ברכות התורה לגבי הפסק וחיוב נשים</w:t>
      </w:r>
      <w:r>
        <w:tab/>
      </w:r>
      <w:r>
        <w:t>קעג</w:t>
      </w:r>
    </w:p>
    <w:p>
      <w:pPr>
        <w:pStyle w:val="TOC1"/>
        <w:bidi/>
      </w:pPr>
      <w:r>
        <w:t xml:space="preserve">בגדרי ברכות התורה</w:t>
      </w:r>
      <w:r>
        <w:tab/>
      </w:r>
      <w:r>
        <w:t>קעו</w:t>
      </w:r>
    </w:p>
    <w:p>
      <w:pPr>
        <w:pStyle w:val="TOC1"/>
        <w:bidi/>
      </w:pPr>
      <w:r>
        <w:t xml:space="preserve">בעניין גדר שינת עראי ושינת קבע</w:t>
      </w:r>
      <w:r>
        <w:tab/>
      </w:r>
      <w:r>
        <w:t>קפא</w:t>
      </w:r>
    </w:p>
    <w:p>
      <w:pPr>
        <w:pStyle w:val="TOC1"/>
        <w:bidi/>
      </w:pPr>
      <w:r>
        <w:t xml:space="preserve">בענין ברכות קר״ש</w:t>
      </w:r>
      <w:r>
        <w:tab/>
      </w:r>
      <w:r>
        <w:t>קפה</w:t>
      </w:r>
    </w:p>
    <w:p>
      <w:pPr>
        <w:pStyle w:val="TOC1"/>
        <w:bidi/>
      </w:pPr>
      <w:r>
        <w:t xml:space="preserve">גדר רואין זה את זה בצירוף עשרה למנין</w:t>
      </w:r>
      <w:r>
        <w:tab/>
      </w:r>
      <w:r>
        <w:t>קצ</w:t>
      </w:r>
    </w:p>
    <w:p>
      <w:pPr>
        <w:pStyle w:val="TOC1"/>
        <w:bidi/>
      </w:pPr>
      <w:r>
        <w:t xml:space="preserve">ענין הכוונה בקר״ש וענין המסירות נפש בקר״ש</w:t>
      </w:r>
      <w:r>
        <w:tab/>
      </w:r>
      <w:r>
        <w:t>ר</w:t>
      </w:r>
    </w:p>
    <w:p>
      <w:pPr>
        <w:pStyle w:val="TOC1"/>
        <w:bidi/>
      </w:pPr>
      <w:r>
        <w:t xml:space="preserve">בענין אמירת ברוך שם כבוד מלכותו לעולם ועד</w:t>
      </w:r>
      <w:r>
        <w:tab/>
      </w:r>
      <w:r>
        <w:t>ריא</w:t>
      </w:r>
    </w:p>
    <w:p>
      <w:pPr>
        <w:pStyle w:val="TOC1"/>
        <w:bidi/>
      </w:pPr>
      <w:r>
        <w:t xml:space="preserve">בענין כפילת שמע שמע</w:t>
      </w:r>
      <w:r>
        <w:tab/>
      </w:r>
      <w:r>
        <w:t>רטז</w:t>
      </w:r>
    </w:p>
    <w:p>
      <w:pPr>
        <w:pStyle w:val="TOC1"/>
        <w:bidi/>
      </w:pPr>
      <w:r>
        <w:t xml:space="preserve">בענין תפלה וקר״ש בכל לשון</w:t>
      </w:r>
      <w:r>
        <w:tab/>
      </w:r>
      <w:r>
        <w:t>רכב</w:t>
      </w:r>
    </w:p>
    <w:p>
      <w:pPr>
        <w:pStyle w:val="TOC1"/>
        <w:bidi/>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t xml:space="preserve">ספירת העומר מן התורה או מדרבנן</w:t>
      </w:r>
      <w:r>
        <w:tab/>
      </w:r>
      <w:r>
        <w:t>רלה</w:t>
      </w:r>
      <w:r>
        <w:fldChar w:fldCharType="end"/>
      </w:r>
    </w:p>
    <w:p>
      <w:pPr>
        <w:pStyle w:val="ArticleTitle"/>
        <w:keepNext/>
        <w:bidi/>
        <w:spacing w:before="170" w:after="170" w:line="440" w:lineRule="exact"/>
        <w:jc w:val="center"/>
      </w:pPr>
      <w:r>
        <w:drawing>
          <wp:anchor distT="0" distB="0" distL="0" distR="0" simplePos="0" relativeHeight="251650105" behindDoc="1" locked="0" layoutInCell="1" allowOverlap="1">
            <wp:simplePos x="0" y="0"/>
            <wp:positionH relativeFrom="margin">
              <wp:align>center</wp:align>
            </wp:positionH>
            <wp:positionV relativeFrom="paragraph">
              <wp:posOffset>0</wp:posOffset>
            </wp:positionV>
            <wp:extent cx="2904796" cy="495309"/>
            <wp:effectExtent l="0" t="0" r="0" b="0"/>
            <wp:wrapNone/>
            <wp:docPr id="105" name="מסגרת סימן 105"/>
            <wp:cNvGraphicFramePr>
              <a:graphicFrameLocks noChangeAspect="1"/>
            </wp:cNvGraphicFramePr>
            <a:graphic>
              <a:graphicData uri="http://schemas.openxmlformats.org/drawingml/2006/picture">
                <pic:pic>
                  <pic:nvPicPr>
                    <pic:cNvPr id="105" name="title-0.png"/>
                    <pic:cNvPicPr/>
                  </pic:nvPicPr>
                  <pic:blipFill>
                    <a:blip r:embed="rIdImg4"/>
                    <a:stretch>
                      <a:fillRect/>
                    </a:stretch>
                  </pic:blipFill>
                  <pic:spPr>
                    <a:xfrm>
                      <a:off x="0" y="0"/>
                      <a:ext cx="2904796" cy="495309"/>
                    </a:xfrm>
                    <a:prstGeom prst="rect">
                      <a:avLst/>
                    </a:prstGeom>
                  </pic:spPr>
                </pic:pic>
              </a:graphicData>
            </a:graphic>
          </wp:anchor>
        </w:drawing>
      </w:r>
      <w:r>
        <w:t xml:space="preserve">החובה להתאמץ בדור אחרון</w:t>
      </w:r>
    </w:p>
    <w:p>
      <w:pPr>
        <w:pStyle w:val="ArticleAuthor"/>
        <w:bidi/>
        <w:sectPr>
          <w:headerReference w:type="default" r:id="rIdHA0d"/>
          <w:headerReference w:type="even" r:id="rIdHA0e"/>
          <w:footnotePr>
            <w:numFmt w:val="hebrew1"/>
          </w:footnotePr>
          <w:type w:val="nextPage"/>
          <w:pgSz w:w="9978" w:h="14173"/>
          <w:pgMar w:top="1814" w:right="1100" w:bottom="1049" w:left="1100" w:header="964" w:footer="454" w:gutter="0"/>
          <w:pgNumType w:fmt="hebrew1" w:start="5"/>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06" name="Ornament 106"/>
            <wp:cNvGraphicFramePr>
              <a:graphicFrameLocks noChangeAspect="1"/>
            </wp:cNvGraphicFramePr>
            <a:graphic>
              <a:graphicData uri="http://schemas.openxmlformats.org/drawingml/2006/picture">
                <pic:pic>
                  <pic:nvPicPr>
                    <pic:cNvPr id="1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2918417" cy="495293"/>
            <wp:effectExtent l="0" t="0" r="0" b="0"/>
            <wp:wrapNone/>
            <wp:docPr id="109" name="מסגרת סימן 109"/>
            <wp:cNvGraphicFramePr>
              <a:graphicFrameLocks noChangeAspect="1"/>
            </wp:cNvGraphicFramePr>
            <a:graphic>
              <a:graphicData uri="http://schemas.openxmlformats.org/drawingml/2006/picture">
                <pic:pic>
                  <pic:nvPicPr>
                    <pic:cNvPr id="109" name="title-1.png"/>
                    <pic:cNvPicPr/>
                  </pic:nvPicPr>
                  <pic:blipFill>
                    <a:blip r:embed="rIdImg6"/>
                    <a:stretch>
                      <a:fillRect/>
                    </a:stretch>
                  </pic:blipFill>
                  <pic:spPr>
                    <a:xfrm>
                      <a:off x="0" y="0"/>
                      <a:ext cx="2918417" cy="495293"/>
                    </a:xfrm>
                    <a:prstGeom prst="rect">
                      <a:avLst/>
                    </a:prstGeom>
                  </pic:spPr>
                </pic:pic>
              </a:graphicData>
            </a:graphic>
          </wp:anchor>
        </w:drawing>
      </w:r>
      <w:r>
        <w:t xml:space="preserve">בעניין קריאת שם הוי׳ – אדנ׳</w:t>
      </w:r>
    </w:p>
    <w:p>
      <w:pPr>
        <w:pStyle w:val="ArticleAuthor"/>
        <w:bidi/>
        <w:sectPr>
          <w:headerReference w:type="default" r:id="rIdHA1d"/>
          <w:headerReference w:type="even" r:id="rIdHA1e"/>
          <w:footnotePr>
            <w:numFmt w:val="hebrew1"/>
          </w:footnotePr>
          <w:type w:val="nextPage"/>
          <w:pgSz w:w="9978" w:h="14173"/>
          <w:pgMar w:top="1814" w:right="1100" w:bottom="1049" w:left="1100" w:header="964"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0" name="Ornament 110"/>
            <wp:cNvGraphicFramePr>
              <a:graphicFrameLocks noChangeAspect="1"/>
            </wp:cNvGraphicFramePr>
            <a:graphic>
              <a:graphicData uri="http://schemas.openxmlformats.org/drawingml/2006/picture">
                <pic:pic>
                  <pic:nvPicPr>
                    <pic:cNvPr id="1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80000" cy="879238"/>
            <wp:effectExtent l="0" t="0" r="0" b="0"/>
            <wp:wrapNone/>
            <wp:docPr id="114" name="מסגרת סימן 114"/>
            <wp:cNvGraphicFramePr>
              <a:graphicFrameLocks noChangeAspect="1"/>
            </wp:cNvGraphicFramePr>
            <a:graphic>
              <a:graphicData uri="http://schemas.openxmlformats.org/drawingml/2006/picture">
                <pic:pic>
                  <pic:nvPicPr>
                    <pic:cNvPr id="114" name="divider-סימן ד׳.png"/>
                    <pic:cNvPicPr/>
                  </pic:nvPicPr>
                  <pic:blipFill>
                    <a:blip r:embed="rIdImg8"/>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6" behindDoc="1" locked="0" layoutInCell="1" allowOverlap="1">
            <wp:simplePos x="0" y="0"/>
            <wp:positionH relativeFrom="margin">
              <wp:align>center</wp:align>
            </wp:positionH>
            <wp:positionV relativeFrom="paragraph">
              <wp:posOffset>0</wp:posOffset>
            </wp:positionV>
            <wp:extent cx="2817413" cy="495219"/>
            <wp:effectExtent l="0" t="0" r="0" b="0"/>
            <wp:wrapNone/>
            <wp:docPr id="116" name="מסגרת סימן 116"/>
            <wp:cNvGraphicFramePr>
              <a:graphicFrameLocks noChangeAspect="1"/>
            </wp:cNvGraphicFramePr>
            <a:graphic>
              <a:graphicData uri="http://schemas.openxmlformats.org/drawingml/2006/picture">
                <pic:pic>
                  <pic:nvPicPr>
                    <pic:cNvPr id="116" name="title-2.png"/>
                    <pic:cNvPicPr/>
                  </pic:nvPicPr>
                  <pic:blipFill>
                    <a:blip r:embed="rIdImg10"/>
                    <a:stretch>
                      <a:fillRect/>
                    </a:stretch>
                  </pic:blipFill>
                  <pic:spPr>
                    <a:xfrm>
                      <a:off x="0" y="0"/>
                      <a:ext cx="2817413" cy="495219"/>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17" name="Ornament 117"/>
            <wp:cNvGraphicFramePr>
              <a:graphicFrameLocks noChangeAspect="1"/>
            </wp:cNvGraphicFramePr>
            <a:graphic>
              <a:graphicData uri="http://schemas.openxmlformats.org/drawingml/2006/picture">
                <pic:pic>
                  <pic:nvPicPr>
                    <pic:cNvPr id="11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2986311" cy="495179"/>
            <wp:effectExtent l="0" t="0" r="0" b="0"/>
            <wp:wrapNone/>
            <wp:docPr id="120" name="מסגרת סימן 120"/>
            <wp:cNvGraphicFramePr>
              <a:graphicFrameLocks noChangeAspect="1"/>
            </wp:cNvGraphicFramePr>
            <a:graphic>
              <a:graphicData uri="http://schemas.openxmlformats.org/drawingml/2006/picture">
                <pic:pic>
                  <pic:nvPicPr>
                    <pic:cNvPr id="120" name="title-3.png"/>
                    <pic:cNvPicPr/>
                  </pic:nvPicPr>
                  <pic:blipFill>
                    <a:blip r:embed="rIdImg11"/>
                    <a:stretch>
                      <a:fillRect/>
                    </a:stretch>
                  </pic:blipFill>
                  <pic:spPr>
                    <a:xfrm>
                      <a:off x="0" y="0"/>
                      <a:ext cx="2986311" cy="495179"/>
                    </a:xfrm>
                    <a:prstGeom prst="rect">
                      <a:avLst/>
                    </a:prstGeom>
                  </pic:spPr>
                </pic:pic>
              </a:graphicData>
            </a:graphic>
          </wp:anchor>
        </w:drawing>
      </w:r>
      <w:r>
        <w:t xml:space="preserve">בעניין דברים הצריכים נטילה</w:t>
      </w:r>
    </w:p>
    <w:p>
      <w:pPr>
        <w:pStyle w:val="ArticleAuthor"/>
        <w:bidi/>
        <w:sectPr>
          <w:headerReference w:type="default" r:id="rIdHA3d"/>
          <w:headerReference w:type="even" r:id="rIdHA3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1" name="Ornament 121"/>
            <wp:cNvGraphicFramePr>
              <a:graphicFrameLocks noChangeAspect="1"/>
            </wp:cNvGraphicFramePr>
            <a:graphic>
              <a:graphicData uri="http://schemas.openxmlformats.org/drawingml/2006/picture">
                <pic:pic>
                  <pic:nvPicPr>
                    <pic:cNvPr id="12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4" behindDoc="1" locked="0" layoutInCell="1" allowOverlap="1">
            <wp:simplePos x="0" y="0"/>
            <wp:positionH relativeFrom="margin">
              <wp:align>center</wp:align>
            </wp:positionH>
            <wp:positionV relativeFrom="paragraph">
              <wp:posOffset>0</wp:posOffset>
            </wp:positionV>
            <wp:extent cx="3850289" cy="495386"/>
            <wp:effectExtent l="0" t="0" r="0" b="0"/>
            <wp:wrapNone/>
            <wp:docPr id="124" name="מסגרת סימן 124"/>
            <wp:cNvGraphicFramePr>
              <a:graphicFrameLocks noChangeAspect="1"/>
            </wp:cNvGraphicFramePr>
            <a:graphic>
              <a:graphicData uri="http://schemas.openxmlformats.org/drawingml/2006/picture">
                <pic:pic>
                  <pic:nvPicPr>
                    <pic:cNvPr id="124" name="title-4.png"/>
                    <pic:cNvPicPr/>
                  </pic:nvPicPr>
                  <pic:blipFill>
                    <a:blip r:embed="rIdImg12"/>
                    <a:stretch>
                      <a:fillRect/>
                    </a:stretch>
                  </pic:blipFill>
                  <pic:spPr>
                    <a:xfrm>
                      <a:off x="0" y="0"/>
                      <a:ext cx="3850289" cy="495386"/>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w:t>
      </w:r>
      <w:r>
        <w:t xml:space="preserve"> לא מעכב, √מעכב.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לכתחילה</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t xml:space="preserve">√</w:t>
            </w:r>
          </w:p>
        </w:tc>
        <w:tc>
          <w:tcPr>
            <w:vAlign w:val="center"/>
          </w:tcPr>
          <w:p>
            <w:pPr>
              <w:pStyle w:val="TableText"/>
              <w:bidi/>
              <w:jc w:val="center"/>
            </w:pPr>
            <w:r>
              <w:t xml:space="preserve">× לרא״ש בעשה צרכיו √</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t xml:space="preserve">√</w:t>
            </w:r>
          </w:p>
        </w:tc>
        <w:tc>
          <w:tcPr>
            <w:vAlign w:val="center"/>
          </w:tcPr>
          <w:p>
            <w:pPr>
              <w:pStyle w:val="TableText"/>
              <w:bidi/>
              <w:jc w:val="center"/>
            </w:pPr>
            <w:r>
              <w:t xml:space="preserve">√ לדעת הרא״ש</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t xml:space="preserve">√</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ויש שסברו שב-ג׳ מוחלפים</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ממישהו שכבר נטל</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5" name="Ornament 125"/>
            <wp:cNvGraphicFramePr>
              <a:graphicFrameLocks noChangeAspect="1"/>
            </wp:cNvGraphicFramePr>
            <a:graphic>
              <a:graphicData uri="http://schemas.openxmlformats.org/drawingml/2006/picture">
                <pic:pic>
                  <pic:nvPicPr>
                    <pic:cNvPr id="12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3316144" cy="495288"/>
            <wp:effectExtent l="0" t="0" r="0" b="0"/>
            <wp:wrapNone/>
            <wp:docPr id="128" name="מסגרת סימן 128"/>
            <wp:cNvGraphicFramePr>
              <a:graphicFrameLocks noChangeAspect="1"/>
            </wp:cNvGraphicFramePr>
            <a:graphic>
              <a:graphicData uri="http://schemas.openxmlformats.org/drawingml/2006/picture">
                <pic:pic>
                  <pic:nvPicPr>
                    <pic:cNvPr id="128" name="title-5.png"/>
                    <pic:cNvPicPr/>
                  </pic:nvPicPr>
                  <pic:blipFill>
                    <a:blip r:embed="rIdImg13"/>
                    <a:stretch>
                      <a:fillRect/>
                    </a:stretch>
                  </pic:blipFill>
                  <pic:spPr>
                    <a:xfrm>
                      <a:off x="0" y="0"/>
                      <a:ext cx="3316144" cy="495288"/>
                    </a:xfrm>
                    <a:prstGeom prst="rect">
                      <a:avLst/>
                    </a:prstGeom>
                  </pic:spPr>
                </pic:pic>
              </a:graphicData>
            </a:graphic>
          </wp:anchor>
        </w:drawing>
      </w:r>
      <w:r>
        <w:t xml:space="preserve">בדין ברכת נטילת ידיים ואשר יצר</w:t>
      </w:r>
    </w:p>
    <w:p>
      <w:pPr>
        <w:pStyle w:val="ArticleAuthor"/>
        <w:bidi/>
        <w:sectPr>
          <w:headerReference w:type="default" r:id="rIdHA5d"/>
          <w:headerReference w:type="even" r:id="rIdHA5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29" name="Ornament 129"/>
            <wp:cNvGraphicFramePr>
              <a:graphicFrameLocks noChangeAspect="1"/>
            </wp:cNvGraphicFramePr>
            <a:graphic>
              <a:graphicData uri="http://schemas.openxmlformats.org/drawingml/2006/picture">
                <pic:pic>
                  <pic:nvPicPr>
                    <pic:cNvPr id="1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2" behindDoc="1" locked="0" layoutInCell="1" allowOverlap="1">
            <wp:simplePos x="0" y="0"/>
            <wp:positionH relativeFrom="margin">
              <wp:align>center</wp:align>
            </wp:positionH>
            <wp:positionV relativeFrom="paragraph">
              <wp:posOffset>0</wp:posOffset>
            </wp:positionV>
            <wp:extent cx="3151437" cy="495269"/>
            <wp:effectExtent l="0" t="0" r="0" b="0"/>
            <wp:wrapNone/>
            <wp:docPr id="132" name="מסגרת סימן 132"/>
            <wp:cNvGraphicFramePr>
              <a:graphicFrameLocks noChangeAspect="1"/>
            </wp:cNvGraphicFramePr>
            <a:graphic>
              <a:graphicData uri="http://schemas.openxmlformats.org/drawingml/2006/picture">
                <pic:pic>
                  <pic:nvPicPr>
                    <pic:cNvPr id="132" name="title-6.png"/>
                    <pic:cNvPicPr/>
                  </pic:nvPicPr>
                  <pic:blipFill>
                    <a:blip r:embed="rIdImg14"/>
                    <a:stretch>
                      <a:fillRect/>
                    </a:stretch>
                  </pic:blipFill>
                  <pic:spPr>
                    <a:xfrm>
                      <a:off x="0" y="0"/>
                      <a:ext cx="3151437" cy="495269"/>
                    </a:xfrm>
                    <a:prstGeom prst="rect">
                      <a:avLst/>
                    </a:prstGeom>
                  </pic:spPr>
                </pic:pic>
              </a:graphicData>
            </a:graphic>
          </wp:anchor>
        </w:drawing>
      </w:r>
      <w:r>
        <w:t xml:space="preserve">בדין אשה בנטילת ידיים שחרית</w:t>
      </w:r>
    </w:p>
    <w:p>
      <w:pPr>
        <w:pStyle w:val="ArticleAuthor"/>
        <w:bidi/>
        <w:sectPr>
          <w:headerReference w:type="default" r:id="rIdHA6d"/>
          <w:headerReference w:type="even" r:id="rIdHA6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3" name="Ornament 133"/>
            <wp:cNvGraphicFramePr>
              <a:graphicFrameLocks noChangeAspect="1"/>
            </wp:cNvGraphicFramePr>
            <a:graphic>
              <a:graphicData uri="http://schemas.openxmlformats.org/drawingml/2006/picture">
                <pic:pic>
                  <pic:nvPicPr>
                    <pic:cNvPr id="1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6" behindDoc="1" locked="0" layoutInCell="1" allowOverlap="1">
            <wp:simplePos x="0" y="0"/>
            <wp:positionH relativeFrom="margin">
              <wp:align>center</wp:align>
            </wp:positionH>
            <wp:positionV relativeFrom="paragraph">
              <wp:posOffset>0</wp:posOffset>
            </wp:positionV>
            <wp:extent cx="4301661" cy="495232"/>
            <wp:effectExtent l="0" t="0" r="0" b="0"/>
            <wp:wrapNone/>
            <wp:docPr id="136" name="מסגרת סימן 136"/>
            <wp:cNvGraphicFramePr>
              <a:graphicFrameLocks noChangeAspect="1"/>
            </wp:cNvGraphicFramePr>
            <a:graphic>
              <a:graphicData uri="http://schemas.openxmlformats.org/drawingml/2006/picture">
                <pic:pic>
                  <pic:nvPicPr>
                    <pic:cNvPr id="136" name="title-7.png"/>
                    <pic:cNvPicPr/>
                  </pic:nvPicPr>
                  <pic:blipFill>
                    <a:blip r:embed="rIdImg15"/>
                    <a:stretch>
                      <a:fillRect/>
                    </a:stretch>
                  </pic:blipFill>
                  <pic:spPr>
                    <a:xfrm>
                      <a:off x="0" y="0"/>
                      <a:ext cx="4301661" cy="495232"/>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7d"/>
          <w:headerReference w:type="even" r:id="rIdHA7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37" name="Ornament 137"/>
            <wp:cNvGraphicFramePr>
              <a:graphicFrameLocks noChangeAspect="1"/>
            </wp:cNvGraphicFramePr>
            <a:graphic>
              <a:graphicData uri="http://schemas.openxmlformats.org/drawingml/2006/picture">
                <pic:pic>
                  <pic:nvPicPr>
                    <pic:cNvPr id="1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0" behindDoc="1" locked="0" layoutInCell="1" allowOverlap="1">
            <wp:simplePos x="0" y="0"/>
            <wp:positionH relativeFrom="margin">
              <wp:align>center</wp:align>
            </wp:positionH>
            <wp:positionV relativeFrom="paragraph">
              <wp:posOffset>0</wp:posOffset>
            </wp:positionV>
            <wp:extent cx="3201265" cy="774033"/>
            <wp:effectExtent l="0" t="0" r="0" b="0"/>
            <wp:wrapNone/>
            <wp:docPr id="140" name="מסגרת סימן 140"/>
            <wp:cNvGraphicFramePr>
              <a:graphicFrameLocks noChangeAspect="1"/>
            </wp:cNvGraphicFramePr>
            <a:graphic>
              <a:graphicData uri="http://schemas.openxmlformats.org/drawingml/2006/picture">
                <pic:pic>
                  <pic:nvPicPr>
                    <pic:cNvPr id="140" name="title-8.png"/>
                    <pic:cNvPicPr/>
                  </pic:nvPicPr>
                  <pic:blipFill>
                    <a:blip r:embed="rIdImg16"/>
                    <a:stretch>
                      <a:fillRect/>
                    </a:stretch>
                  </pic:blipFill>
                  <pic:spPr>
                    <a:xfrm>
                      <a:off x="0" y="0"/>
                      <a:ext cx="3201265" cy="774033"/>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8d"/>
          <w:headerReference w:type="even" r:id="rIdHA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 .</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1" name="Ornament 141"/>
            <wp:cNvGraphicFramePr>
              <a:graphicFrameLocks noChangeAspect="1"/>
            </wp:cNvGraphicFramePr>
            <a:graphic>
              <a:graphicData uri="http://schemas.openxmlformats.org/drawingml/2006/picture">
                <pic:pic>
                  <pic:nvPicPr>
                    <pic:cNvPr id="1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4" behindDoc="1" locked="0" layoutInCell="1" allowOverlap="1">
            <wp:simplePos x="0" y="0"/>
            <wp:positionH relativeFrom="margin">
              <wp:align>center</wp:align>
            </wp:positionH>
            <wp:positionV relativeFrom="paragraph">
              <wp:posOffset>0</wp:posOffset>
            </wp:positionV>
            <wp:extent cx="2427439" cy="495240"/>
            <wp:effectExtent l="0" t="0" r="0" b="0"/>
            <wp:wrapNone/>
            <wp:docPr id="144" name="מסגרת סימן 144"/>
            <wp:cNvGraphicFramePr>
              <a:graphicFrameLocks noChangeAspect="1"/>
            </wp:cNvGraphicFramePr>
            <a:graphic>
              <a:graphicData uri="http://schemas.openxmlformats.org/drawingml/2006/picture">
                <pic:pic>
                  <pic:nvPicPr>
                    <pic:cNvPr id="144" name="title-9.png"/>
                    <pic:cNvPicPr/>
                  </pic:nvPicPr>
                  <pic:blipFill>
                    <a:blip r:embed="rIdImg17"/>
                    <a:stretch>
                      <a:fillRect/>
                    </a:stretch>
                  </pic:blipFill>
                  <pic:spPr>
                    <a:xfrm>
                      <a:off x="0" y="0"/>
                      <a:ext cx="2427439" cy="495240"/>
                    </a:xfrm>
                    <a:prstGeom prst="rect">
                      <a:avLst/>
                    </a:prstGeom>
                  </pic:spPr>
                </pic:pic>
              </a:graphicData>
            </a:graphic>
          </wp:anchor>
        </w:drawing>
      </w:r>
      <w:r>
        <w:t xml:space="preserve">הערות בסעיף י״ג -י״ד</w:t>
      </w:r>
    </w:p>
    <w:p>
      <w:pPr>
        <w:pStyle w:val="ArticleAuthor"/>
        <w:bidi/>
        <w:sectPr>
          <w:headerReference w:type="default" r:id="rIdHA9d"/>
          <w:headerReference w:type="even" r:id="rIdHA9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5" name="Ornament 145"/>
            <wp:cNvGraphicFramePr>
              <a:graphicFrameLocks noChangeAspect="1"/>
            </wp:cNvGraphicFramePr>
            <a:graphic>
              <a:graphicData uri="http://schemas.openxmlformats.org/drawingml/2006/picture">
                <pic:pic>
                  <pic:nvPicPr>
                    <pic:cNvPr id="1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3666094" cy="495212"/>
            <wp:effectExtent l="0" t="0" r="0" b="0"/>
            <wp:wrapNone/>
            <wp:docPr id="148" name="מסגרת סימן 148"/>
            <wp:cNvGraphicFramePr>
              <a:graphicFrameLocks noChangeAspect="1"/>
            </wp:cNvGraphicFramePr>
            <a:graphic>
              <a:graphicData uri="http://schemas.openxmlformats.org/drawingml/2006/picture">
                <pic:pic>
                  <pic:nvPicPr>
                    <pic:cNvPr id="148" name="title-10.png"/>
                    <pic:cNvPicPr/>
                  </pic:nvPicPr>
                  <pic:blipFill>
                    <a:blip r:embed="rIdImg18"/>
                    <a:stretch>
                      <a:fillRect/>
                    </a:stretch>
                  </pic:blipFill>
                  <pic:spPr>
                    <a:xfrm>
                      <a:off x="0" y="0"/>
                      <a:ext cx="3666094" cy="495212"/>
                    </a:xfrm>
                    <a:prstGeom prst="rect">
                      <a:avLst/>
                    </a:prstGeom>
                  </pic:spPr>
                </pic:pic>
              </a:graphicData>
            </a:graphic>
          </wp:anchor>
        </w:drawing>
      </w:r>
      <w:r>
        <w:t xml:space="preserve">המקורות והטעם לנטילת ידיים שחרית</w:t>
      </w:r>
    </w:p>
    <w:p>
      <w:pPr>
        <w:pStyle w:val="ArticleAuthor"/>
        <w:bidi/>
        <w:sectPr>
          <w:headerReference w:type="default" r:id="rIdHA10d"/>
          <w:headerReference w:type="even" r:id="rIdHA10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49" name="Ornament 149"/>
            <wp:cNvGraphicFramePr>
              <a:graphicFrameLocks noChangeAspect="1"/>
            </wp:cNvGraphicFramePr>
            <a:graphic>
              <a:graphicData uri="http://schemas.openxmlformats.org/drawingml/2006/picture">
                <pic:pic>
                  <pic:nvPicPr>
                    <pic:cNvPr id="1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2" behindDoc="1" locked="0" layoutInCell="1" allowOverlap="1">
            <wp:simplePos x="0" y="0"/>
            <wp:positionH relativeFrom="margin">
              <wp:align>center</wp:align>
            </wp:positionH>
            <wp:positionV relativeFrom="paragraph">
              <wp:posOffset>0</wp:posOffset>
            </wp:positionV>
            <wp:extent cx="2232000" cy="495154"/>
            <wp:effectExtent l="0" t="0" r="0" b="0"/>
            <wp:wrapNone/>
            <wp:docPr id="152" name="מסגרת סימן 152"/>
            <wp:cNvGraphicFramePr>
              <a:graphicFrameLocks noChangeAspect="1"/>
            </wp:cNvGraphicFramePr>
            <a:graphic>
              <a:graphicData uri="http://schemas.openxmlformats.org/drawingml/2006/picture">
                <pic:pic>
                  <pic:nvPicPr>
                    <pic:cNvPr id="152" name="title-11.png"/>
                    <pic:cNvPicPr/>
                  </pic:nvPicPr>
                  <pic:blipFill>
                    <a:blip r:embed="rIdImg19"/>
                    <a:stretch>
                      <a:fillRect/>
                    </a:stretch>
                  </pic:blipFill>
                  <pic:spPr>
                    <a:xfrm>
                      <a:off x="0" y="0"/>
                      <a:ext cx="2232000" cy="495154"/>
                    </a:xfrm>
                    <a:prstGeom prst="rect">
                      <a:avLst/>
                    </a:prstGeom>
                  </pic:spPr>
                </pic:pic>
              </a:graphicData>
            </a:graphic>
          </wp:anchor>
        </w:drawing>
      </w:r>
      <w:r>
        <w:t xml:space="preserve">סוגיית נטילת ידיים</w:t>
      </w:r>
    </w:p>
    <w:p>
      <w:pPr>
        <w:pStyle w:val="ArticleAuthor"/>
        <w:bidi/>
        <w:sectPr>
          <w:headerReference w:type="default" r:id="rIdHA11d"/>
          <w:headerReference w:type="even" r:id="rIdHA11e"/>
          <w:footnotePr>
            <w:numFmt w:val="hebrew1"/>
          </w:footnotePr>
          <w:type w:val="nextPage"/>
          <w:pgSz w:w="9978" w:h="14173"/>
          <w:pgMar w:top="1814" w:right="1100" w:bottom="1049" w:left="1100" w:header="964" w:footer="454" w:gutter="0"/>
          <w:pgNumType w:fmt="hebrew1"/>
          <w:cols w:space="708"/>
          <w:bidi/>
        </w:sectPr>
      </w:pPr>
      <w:r>
        <w:t xml:space="preserve">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3" name="Ornament 153"/>
            <wp:cNvGraphicFramePr>
              <a:graphicFrameLocks noChangeAspect="1"/>
            </wp:cNvGraphicFramePr>
            <a:graphic>
              <a:graphicData uri="http://schemas.openxmlformats.org/drawingml/2006/picture">
                <pic:pic>
                  <pic:nvPicPr>
                    <pic:cNvPr id="1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6" behindDoc="1" locked="0" layoutInCell="1" allowOverlap="1">
            <wp:simplePos x="0" y="0"/>
            <wp:positionH relativeFrom="margin">
              <wp:align>center</wp:align>
            </wp:positionH>
            <wp:positionV relativeFrom="paragraph">
              <wp:posOffset>0</wp:posOffset>
            </wp:positionV>
            <wp:extent cx="3003913" cy="495318"/>
            <wp:effectExtent l="0" t="0" r="0" b="0"/>
            <wp:wrapNone/>
            <wp:docPr id="156" name="מסגרת סימן 156"/>
            <wp:cNvGraphicFramePr>
              <a:graphicFrameLocks noChangeAspect="1"/>
            </wp:cNvGraphicFramePr>
            <a:graphic>
              <a:graphicData uri="http://schemas.openxmlformats.org/drawingml/2006/picture">
                <pic:pic>
                  <pic:nvPicPr>
                    <pic:cNvPr id="156" name="title-12.png"/>
                    <pic:cNvPicPr/>
                  </pic:nvPicPr>
                  <pic:blipFill>
                    <a:blip r:embed="rIdImg20"/>
                    <a:stretch>
                      <a:fillRect/>
                    </a:stretch>
                  </pic:blipFill>
                  <pic:spPr>
                    <a:xfrm>
                      <a:off x="0" y="0"/>
                      <a:ext cx="3003913" cy="495318"/>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964"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57" name="Ornament 157"/>
            <wp:cNvGraphicFramePr>
              <a:graphicFrameLocks noChangeAspect="1"/>
            </wp:cNvGraphicFramePr>
            <a:graphic>
              <a:graphicData uri="http://schemas.openxmlformats.org/drawingml/2006/picture">
                <pic:pic>
                  <pic:nvPicPr>
                    <pic:cNvPr id="1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0" name="Ornament 160"/>
            <wp:cNvGraphicFramePr>
              <a:graphicFrameLocks noChangeAspect="1"/>
            </wp:cNvGraphicFramePr>
            <a:graphic>
              <a:graphicData uri="http://schemas.openxmlformats.org/drawingml/2006/picture">
                <pic:pic>
                  <pic:nvPicPr>
                    <pic:cNvPr id="16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61" behindDoc="1" locked="0" layoutInCell="1" allowOverlap="1">
            <wp:simplePos x="0" y="0"/>
            <wp:positionH relativeFrom="margin">
              <wp:align>center</wp:align>
            </wp:positionH>
            <wp:positionV relativeFrom="paragraph">
              <wp:posOffset>0</wp:posOffset>
            </wp:positionV>
            <wp:extent cx="2880000" cy="879238"/>
            <wp:effectExtent l="0" t="0" r="0" b="0"/>
            <wp:wrapNone/>
            <wp:docPr id="161" name="מסגרת סימן 161"/>
            <wp:cNvGraphicFramePr>
              <a:graphicFrameLocks noChangeAspect="1"/>
            </wp:cNvGraphicFramePr>
            <a:graphic>
              <a:graphicData uri="http://schemas.openxmlformats.org/drawingml/2006/picture">
                <pic:pic>
                  <pic:nvPicPr>
                    <pic:cNvPr id="161" name="divider-סימן ה׳.png"/>
                    <pic:cNvPicPr/>
                  </pic:nvPicPr>
                  <pic:blipFill>
                    <a:blip r:embed="rIdImg21"/>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62" name="Ornament 162"/>
            <wp:cNvGraphicFramePr>
              <a:graphicFrameLocks noChangeAspect="1"/>
            </wp:cNvGraphicFramePr>
            <a:graphic>
              <a:graphicData uri="http://schemas.openxmlformats.org/drawingml/2006/picture">
                <pic:pic>
                  <pic:nvPicPr>
                    <pic:cNvPr id="16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3" behindDoc="1" locked="0" layoutInCell="1" allowOverlap="1">
            <wp:simplePos x="0" y="0"/>
            <wp:positionH relativeFrom="margin">
              <wp:align>center</wp:align>
            </wp:positionH>
            <wp:positionV relativeFrom="paragraph">
              <wp:posOffset>0</wp:posOffset>
            </wp:positionV>
            <wp:extent cx="2232000" cy="495154"/>
            <wp:effectExtent l="0" t="0" r="0" b="0"/>
            <wp:wrapNone/>
            <wp:docPr id="163" name="מסגרת סימן 163"/>
            <wp:cNvGraphicFramePr>
              <a:graphicFrameLocks noChangeAspect="1"/>
            </wp:cNvGraphicFramePr>
            <a:graphic>
              <a:graphicData uri="http://schemas.openxmlformats.org/drawingml/2006/picture">
                <pic:pic>
                  <pic:nvPicPr>
                    <pic:cNvPr id="163" name="title-13.png"/>
                    <pic:cNvPicPr/>
                  </pic:nvPicPr>
                  <pic:blipFill>
                    <a:blip r:embed="rIdImg22"/>
                    <a:stretch>
                      <a:fillRect/>
                    </a:stretch>
                  </pic:blipFill>
                  <pic:spPr>
                    <a:xfrm>
                      <a:off x="0" y="0"/>
                      <a:ext cx="2232000" cy="495154"/>
                    </a:xfrm>
                    <a:prstGeom prst="rect">
                      <a:avLst/>
                    </a:prstGeom>
                  </pic:spPr>
                </pic:pic>
              </a:graphicData>
            </a:graphic>
          </wp:anchor>
        </w:drawing>
      </w:r>
      <w:r>
        <w:t xml:space="preserve">בגדר עוסק במצווה</w:t>
      </w:r>
    </w:p>
    <w:p>
      <w:pPr>
        <w:pStyle w:val="ArticleAuthor"/>
        <w:bidi/>
        <w:sectPr>
          <w:headerReference w:type="default" r:id="rIdHA13d"/>
          <w:headerReference w:type="even" r:id="rIdHA13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4" name="Ornament 164"/>
            <wp:cNvGraphicFramePr>
              <a:graphicFrameLocks noChangeAspect="1"/>
            </wp:cNvGraphicFramePr>
            <a:graphic>
              <a:graphicData uri="http://schemas.openxmlformats.org/drawingml/2006/picture">
                <pic:pic>
                  <pic:nvPicPr>
                    <pic:cNvPr id="16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7" behindDoc="1" locked="0" layoutInCell="1" allowOverlap="1">
            <wp:simplePos x="0" y="0"/>
            <wp:positionH relativeFrom="margin">
              <wp:align>center</wp:align>
            </wp:positionH>
            <wp:positionV relativeFrom="paragraph">
              <wp:posOffset>0</wp:posOffset>
            </wp:positionV>
            <wp:extent cx="3693918" cy="774138"/>
            <wp:effectExtent l="0" t="0" r="0" b="0"/>
            <wp:wrapNone/>
            <wp:docPr id="167" name="מסגרת סימן 167"/>
            <wp:cNvGraphicFramePr>
              <a:graphicFrameLocks noChangeAspect="1"/>
            </wp:cNvGraphicFramePr>
            <a:graphic>
              <a:graphicData uri="http://schemas.openxmlformats.org/drawingml/2006/picture">
                <pic:pic>
                  <pic:nvPicPr>
                    <pic:cNvPr id="167" name="title-14.png"/>
                    <pic:cNvPicPr/>
                  </pic:nvPicPr>
                  <pic:blipFill>
                    <a:blip r:embed="rIdImg23"/>
                    <a:stretch>
                      <a:fillRect/>
                    </a:stretch>
                  </pic:blipFill>
                  <pic:spPr>
                    <a:xfrm>
                      <a:off x="0" y="0"/>
                      <a:ext cx="3693918" cy="774138"/>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4d"/>
          <w:headerReference w:type="even" r:id="rIdHA14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68" name="Ornament 168"/>
            <wp:cNvGraphicFramePr>
              <a:graphicFrameLocks noChangeAspect="1"/>
            </wp:cNvGraphicFramePr>
            <a:graphic>
              <a:graphicData uri="http://schemas.openxmlformats.org/drawingml/2006/picture">
                <pic:pic>
                  <pic:nvPicPr>
                    <pic:cNvPr id="16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3106426" cy="495382"/>
            <wp:effectExtent l="0" t="0" r="0" b="0"/>
            <wp:wrapNone/>
            <wp:docPr id="171" name="מסגרת סימן 171"/>
            <wp:cNvGraphicFramePr>
              <a:graphicFrameLocks noChangeAspect="1"/>
            </wp:cNvGraphicFramePr>
            <a:graphic>
              <a:graphicData uri="http://schemas.openxmlformats.org/drawingml/2006/picture">
                <pic:pic>
                  <pic:nvPicPr>
                    <pic:cNvPr id="171" name="title-15.png"/>
                    <pic:cNvPicPr/>
                  </pic:nvPicPr>
                  <pic:blipFill>
                    <a:blip r:embed="rIdImg24"/>
                    <a:stretch>
                      <a:fillRect/>
                    </a:stretch>
                  </pic:blipFill>
                  <pic:spPr>
                    <a:xfrm>
                      <a:off x="0" y="0"/>
                      <a:ext cx="3106426" cy="495382"/>
                    </a:xfrm>
                    <a:prstGeom prst="rect">
                      <a:avLst/>
                    </a:prstGeom>
                  </pic:spPr>
                </pic:pic>
              </a:graphicData>
            </a:graphic>
          </wp:anchor>
        </w:drawing>
      </w:r>
      <w:r>
        <w:t xml:space="preserve">כוונת השמות בתפילות וברכות</w:t>
      </w:r>
    </w:p>
    <w:p>
      <w:pPr>
        <w:pStyle w:val="ArticleAuthor"/>
        <w:bidi/>
        <w:sectPr>
          <w:headerReference w:type="default" r:id="rIdHA15d"/>
          <w:headerReference w:type="even" r:id="rIdHA15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2" name="Ornament 172"/>
            <wp:cNvGraphicFramePr>
              <a:graphicFrameLocks noChangeAspect="1"/>
            </wp:cNvGraphicFramePr>
            <a:graphic>
              <a:graphicData uri="http://schemas.openxmlformats.org/drawingml/2006/picture">
                <pic:pic>
                  <pic:nvPicPr>
                    <pic:cNvPr id="17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5" behindDoc="1" locked="0" layoutInCell="1" allowOverlap="1">
            <wp:simplePos x="0" y="0"/>
            <wp:positionH relativeFrom="margin">
              <wp:align>center</wp:align>
            </wp:positionH>
            <wp:positionV relativeFrom="paragraph">
              <wp:posOffset>0</wp:posOffset>
            </wp:positionV>
            <wp:extent cx="2232000" cy="495154"/>
            <wp:effectExtent l="0" t="0" r="0" b="0"/>
            <wp:wrapNone/>
            <wp:docPr id="175" name="מסגרת סימן 175"/>
            <wp:cNvGraphicFramePr>
              <a:graphicFrameLocks noChangeAspect="1"/>
            </wp:cNvGraphicFramePr>
            <a:graphic>
              <a:graphicData uri="http://schemas.openxmlformats.org/drawingml/2006/picture">
                <pic:pic>
                  <pic:nvPicPr>
                    <pic:cNvPr id="175" name="title-16.png"/>
                    <pic:cNvPicPr/>
                  </pic:nvPicPr>
                  <pic:blipFill>
                    <a:blip r:embed="rIdImg25"/>
                    <a:stretch>
                      <a:fillRect/>
                    </a:stretch>
                  </pic:blipFill>
                  <pic:spPr>
                    <a:xfrm>
                      <a:off x="0" y="0"/>
                      <a:ext cx="2232000" cy="495154"/>
                    </a:xfrm>
                    <a:prstGeom prst="rect">
                      <a:avLst/>
                    </a:prstGeom>
                  </pic:spPr>
                </pic:pic>
              </a:graphicData>
            </a:graphic>
          </wp:anchor>
        </w:drawing>
      </w:r>
      <w:r>
        <w:t xml:space="preserve">דין כוונת הברכות</w:t>
      </w:r>
    </w:p>
    <w:p>
      <w:pPr>
        <w:pStyle w:val="ArticleAuthor"/>
        <w:bidi/>
        <w:sectPr>
          <w:headerReference w:type="default" r:id="rIdHA16d"/>
          <w:headerReference w:type="even" r:id="rIdHA16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rPr>
          <w:rStyle w:val="BodyBold"/>
        </w:rP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17"/>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18"/>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76" name="Ornament 176"/>
            <wp:cNvGraphicFramePr>
              <a:graphicFrameLocks noChangeAspect="1"/>
            </wp:cNvGraphicFramePr>
            <a:graphic>
              <a:graphicData uri="http://schemas.openxmlformats.org/drawingml/2006/picture">
                <pic:pic>
                  <pic:nvPicPr>
                    <pic:cNvPr id="17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79" name="Ornament 179"/>
            <wp:cNvGraphicFramePr>
              <a:graphicFrameLocks noChangeAspect="1"/>
            </wp:cNvGraphicFramePr>
            <a:graphic>
              <a:graphicData uri="http://schemas.openxmlformats.org/drawingml/2006/picture">
                <pic:pic>
                  <pic:nvPicPr>
                    <pic:cNvPr id="179"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80" behindDoc="1" locked="0" layoutInCell="1" allowOverlap="1">
            <wp:simplePos x="0" y="0"/>
            <wp:positionH relativeFrom="margin">
              <wp:align>center</wp:align>
            </wp:positionH>
            <wp:positionV relativeFrom="paragraph">
              <wp:posOffset>0</wp:posOffset>
            </wp:positionV>
            <wp:extent cx="2880000" cy="879238"/>
            <wp:effectExtent l="0" t="0" r="0" b="0"/>
            <wp:wrapNone/>
            <wp:docPr id="180" name="מסגרת סימן 180"/>
            <wp:cNvGraphicFramePr>
              <a:graphicFrameLocks noChangeAspect="1"/>
            </wp:cNvGraphicFramePr>
            <a:graphic>
              <a:graphicData uri="http://schemas.openxmlformats.org/drawingml/2006/picture">
                <pic:pic>
                  <pic:nvPicPr>
                    <pic:cNvPr id="180" name="divider-סימן ו׳-ז׳.png"/>
                    <pic:cNvPicPr/>
                  </pic:nvPicPr>
                  <pic:blipFill>
                    <a:blip r:embed="rIdImg26"/>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181" name="Ornament 181"/>
            <wp:cNvGraphicFramePr>
              <a:graphicFrameLocks noChangeAspect="1"/>
            </wp:cNvGraphicFramePr>
            <a:graphic>
              <a:graphicData uri="http://schemas.openxmlformats.org/drawingml/2006/picture">
                <pic:pic>
                  <pic:nvPicPr>
                    <pic:cNvPr id="181"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2" behindDoc="1" locked="0" layoutInCell="1" allowOverlap="1">
            <wp:simplePos x="0" y="0"/>
            <wp:positionH relativeFrom="margin">
              <wp:align>center</wp:align>
            </wp:positionH>
            <wp:positionV relativeFrom="paragraph">
              <wp:posOffset>0</wp:posOffset>
            </wp:positionV>
            <wp:extent cx="2414657" cy="495432"/>
            <wp:effectExtent l="0" t="0" r="0" b="0"/>
            <wp:wrapNone/>
            <wp:docPr id="182" name="מסגרת סימן 182"/>
            <wp:cNvGraphicFramePr>
              <a:graphicFrameLocks noChangeAspect="1"/>
            </wp:cNvGraphicFramePr>
            <a:graphic>
              <a:graphicData uri="http://schemas.openxmlformats.org/drawingml/2006/picture">
                <pic:pic>
                  <pic:nvPicPr>
                    <pic:cNvPr id="182" name="title-17.png"/>
                    <pic:cNvPicPr/>
                  </pic:nvPicPr>
                  <pic:blipFill>
                    <a:blip r:embed="rIdImg27"/>
                    <a:stretch>
                      <a:fillRect/>
                    </a:stretch>
                  </pic:blipFill>
                  <pic:spPr>
                    <a:xfrm>
                      <a:off x="0" y="0"/>
                      <a:ext cx="2414657" cy="495432"/>
                    </a:xfrm>
                    <a:prstGeom prst="rect">
                      <a:avLst/>
                    </a:prstGeom>
                  </pic:spPr>
                </pic:pic>
              </a:graphicData>
            </a:graphic>
          </wp:anchor>
        </w:drawing>
      </w:r>
      <w:r>
        <w:t xml:space="preserve">בעניין ברכת אשר יצר</w:t>
      </w:r>
    </w:p>
    <w:p>
      <w:pPr>
        <w:pStyle w:val="ArticleAuthor"/>
        <w:bidi/>
        <w:sectPr>
          <w:headerReference w:type="default" r:id="rIdHA17d"/>
          <w:headerReference w:type="even" r:id="rIdHA17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א׳. ביאור</w:t>
      </w:r>
      <w:r>
        <w:rPr>
          <w:rStyle w:val="BodyBold"/>
        </w:rP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19"/>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rPr>
          <w:rStyle w:val="BodyBold"/>
        </w:rP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3" name="Ornament 183"/>
            <wp:cNvGraphicFramePr>
              <a:graphicFrameLocks noChangeAspect="1"/>
            </wp:cNvGraphicFramePr>
            <a:graphic>
              <a:graphicData uri="http://schemas.openxmlformats.org/drawingml/2006/picture">
                <pic:pic>
                  <pic:nvPicPr>
                    <pic:cNvPr id="18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6" behindDoc="1" locked="0" layoutInCell="1" allowOverlap="1">
            <wp:simplePos x="0" y="0"/>
            <wp:positionH relativeFrom="margin">
              <wp:align>center</wp:align>
            </wp:positionH>
            <wp:positionV relativeFrom="paragraph">
              <wp:posOffset>0</wp:posOffset>
            </wp:positionV>
            <wp:extent cx="2423039" cy="495275"/>
            <wp:effectExtent l="0" t="0" r="0" b="0"/>
            <wp:wrapNone/>
            <wp:docPr id="186" name="מסגרת סימן 186"/>
            <wp:cNvGraphicFramePr>
              <a:graphicFrameLocks noChangeAspect="1"/>
            </wp:cNvGraphicFramePr>
            <a:graphic>
              <a:graphicData uri="http://schemas.openxmlformats.org/drawingml/2006/picture">
                <pic:pic>
                  <pic:nvPicPr>
                    <pic:cNvPr id="186" name="title-18.png"/>
                    <pic:cNvPicPr/>
                  </pic:nvPicPr>
                  <pic:blipFill>
                    <a:blip r:embed="rIdImg28"/>
                    <a:stretch>
                      <a:fillRect/>
                    </a:stretch>
                  </pic:blipFill>
                  <pic:spPr>
                    <a:xfrm>
                      <a:off x="0" y="0"/>
                      <a:ext cx="2423039" cy="495275"/>
                    </a:xfrm>
                    <a:prstGeom prst="rect">
                      <a:avLst/>
                    </a:prstGeom>
                  </pic:spPr>
                </pic:pic>
              </a:graphicData>
            </a:graphic>
          </wp:anchor>
        </w:drawing>
      </w:r>
      <w:r>
        <w:t xml:space="preserve">פירוש ברכת אשר יצר</w:t>
      </w:r>
    </w:p>
    <w:p>
      <w:pPr>
        <w:pStyle w:val="ArticleAuthor"/>
        <w:bidi/>
        <w:sectPr>
          <w:headerReference w:type="default" r:id="rIdHA18d"/>
          <w:headerReference w:type="even" r:id="rIdHA18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ח״א:</w:t>
      </w:r>
      <w:r>
        <w:rPr>
          <w:rStyle w:val="BodyBold"/>
        </w:rP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Style w:val="BodyBold"/>
        </w:rPr>
        <w:t xml:space="preserve">[כביכול] </w:t>
      </w:r>
      <w:r>
        <w:rPr>
          <w:rStyle w:val="BodyBold"/>
        </w:rP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20"/>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87" name="Ornament 187"/>
            <wp:cNvGraphicFramePr>
              <a:graphicFrameLocks noChangeAspect="1"/>
            </wp:cNvGraphicFramePr>
            <a:graphic>
              <a:graphicData uri="http://schemas.openxmlformats.org/drawingml/2006/picture">
                <pic:pic>
                  <pic:nvPicPr>
                    <pic:cNvPr id="18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0" behindDoc="1" locked="0" layoutInCell="1" allowOverlap="1">
            <wp:simplePos x="0" y="0"/>
            <wp:positionH relativeFrom="margin">
              <wp:align>center</wp:align>
            </wp:positionH>
            <wp:positionV relativeFrom="paragraph">
              <wp:posOffset>0</wp:posOffset>
            </wp:positionV>
            <wp:extent cx="3471630" cy="495294"/>
            <wp:effectExtent l="0" t="0" r="0" b="0"/>
            <wp:wrapNone/>
            <wp:docPr id="190" name="מסגרת סימן 190"/>
            <wp:cNvGraphicFramePr>
              <a:graphicFrameLocks noChangeAspect="1"/>
            </wp:cNvGraphicFramePr>
            <a:graphic>
              <a:graphicData uri="http://schemas.openxmlformats.org/drawingml/2006/picture">
                <pic:pic>
                  <pic:nvPicPr>
                    <pic:cNvPr id="190" name="title-19.png"/>
                    <pic:cNvPicPr/>
                  </pic:nvPicPr>
                  <pic:blipFill>
                    <a:blip r:embed="rIdImg29"/>
                    <a:stretch>
                      <a:fillRect/>
                    </a:stretch>
                  </pic:blipFill>
                  <pic:spPr>
                    <a:xfrm>
                      <a:off x="0" y="0"/>
                      <a:ext cx="3471630" cy="495294"/>
                    </a:xfrm>
                    <a:prstGeom prst="rect">
                      <a:avLst/>
                    </a:prstGeom>
                  </pic:spPr>
                </pic:pic>
              </a:graphicData>
            </a:graphic>
          </wp:anchor>
        </w:drawing>
      </w:r>
      <w:r>
        <w:t xml:space="preserve">בעניין ברכת אשר יצר ואלוקי נשמה</w:t>
      </w:r>
    </w:p>
    <w:p>
      <w:pPr>
        <w:pStyle w:val="ArticleAuthor"/>
        <w:bidi/>
        <w:sectPr>
          <w:headerReference w:type="default" r:id="rIdHA19d"/>
          <w:headerReference w:type="even" r:id="rIdHA19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1" name="Ornament 191"/>
            <wp:cNvGraphicFramePr>
              <a:graphicFrameLocks noChangeAspect="1"/>
            </wp:cNvGraphicFramePr>
            <a:graphic>
              <a:graphicData uri="http://schemas.openxmlformats.org/drawingml/2006/picture">
                <pic:pic>
                  <pic:nvPicPr>
                    <pic:cNvPr id="19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414657" cy="495432"/>
            <wp:effectExtent l="0" t="0" r="0" b="0"/>
            <wp:wrapNone/>
            <wp:docPr id="194" name="מסגרת סימן 194"/>
            <wp:cNvGraphicFramePr>
              <a:graphicFrameLocks noChangeAspect="1"/>
            </wp:cNvGraphicFramePr>
            <a:graphic>
              <a:graphicData uri="http://schemas.openxmlformats.org/drawingml/2006/picture">
                <pic:pic>
                  <pic:nvPicPr>
                    <pic:cNvPr id="194" name="title-20.png"/>
                    <pic:cNvPicPr/>
                  </pic:nvPicPr>
                  <pic:blipFill>
                    <a:blip r:embed="rIdImg30"/>
                    <a:stretch>
                      <a:fillRect/>
                    </a:stretch>
                  </pic:blipFill>
                  <pic:spPr>
                    <a:xfrm>
                      <a:off x="0" y="0"/>
                      <a:ext cx="2414657" cy="495432"/>
                    </a:xfrm>
                    <a:prstGeom prst="rect">
                      <a:avLst/>
                    </a:prstGeom>
                  </pic:spPr>
                </pic:pic>
              </a:graphicData>
            </a:graphic>
          </wp:anchor>
        </w:drawing>
      </w:r>
      <w:r>
        <w:t xml:space="preserve">בעניין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964" w:footer="454" w:gutter="0"/>
          <w:pgNumType w:fmt="hebrew1"/>
          <w:cols w:space="708"/>
          <w:bidi/>
        </w:sectPr>
      </w:pPr>
      <w:r>
        <w:t xml:space="preserve">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SubHeading"/>
        <w:bidi/>
      </w:pPr>
      <w:r>
        <w:t xml:space="preserve">ברוך אתה ה׳ אלקינו מלך העולם אשר יצר את האדם בחכמה וברא בו נקבים נקבים וחללים חללים</w:t>
      </w:r>
      <w:r>
        <w:rPr>
          <w:rStyle w:val="FootnoteReference"/>
        </w:rPr>
        <w:footnoteReference w:id="21"/>
      </w:r>
      <w:r>
        <w:t xml:space="preserve">, מהם סתומים ומהם פתוחים</w:t>
      </w:r>
      <w:r>
        <w:rPr>
          <w:rStyle w:val="FootnoteReference"/>
        </w:rPr>
        <w:footnoteReference w:id="22"/>
      </w:r>
      <w:r>
        <w:t xml:space="preserve">, שאם יסתם אחד מהם או יפתח</w:t>
      </w:r>
      <w:r>
        <w:rPr>
          <w:rStyle w:val="FootnoteReference"/>
        </w:rPr>
        <w:footnoteReference w:id="23"/>
      </w:r>
      <w:r>
        <w:t xml:space="preserve">, אינו יכול</w:t>
      </w:r>
      <w:r>
        <w:rPr>
          <w:rStyle w:val="FootnoteReference"/>
        </w:rPr>
        <w:footnoteReference w:id="24"/>
      </w:r>
      <w:r>
        <w:t xml:space="preserve"> להתקים אפילו שעה אחת</w:t>
      </w:r>
      <w:r>
        <w:rPr>
          <w:rStyle w:val="FootnoteReference"/>
        </w:rPr>
        <w:footnoteReference w:id="25"/>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26"/>
      </w:r>
      <w:r>
        <w:t xml:space="preserve">, גלוי וידוע לפני כסא כבודך</w:t>
      </w:r>
      <w:r>
        <w:rPr>
          <w:rStyle w:val="FootnoteReference"/>
        </w:rPr>
        <w:footnoteReference w:id="27"/>
      </w:r>
      <w:r>
        <w:t xml:space="preserve"> שאם יסתם אחד מהם או אם</w:t>
      </w:r>
      <w:r>
        <w:rPr>
          <w:rStyle w:val="FootnoteReference"/>
        </w:rPr>
        <w:footnoteReference w:id="28"/>
      </w:r>
      <w:r>
        <w:t xml:space="preserve"> יפתח אחד מהם</w:t>
      </w:r>
      <w:r>
        <w:rPr>
          <w:rStyle w:val="FootnoteReference"/>
        </w:rPr>
        <w:footnoteReference w:id="29"/>
      </w:r>
      <w:r>
        <w:t xml:space="preserve">, אי </w:t>
      </w:r>
      <w:r>
        <w:rPr>
          <w:rStyle w:val="SmallSource"/>
        </w:rPr>
        <w:t xml:space="preserve">(בצירי)</w:t>
      </w:r>
      <w:r>
        <w:t xml:space="preserve"> אפשר</w:t>
      </w:r>
      <w:r>
        <w:rPr>
          <w:rStyle w:val="FootnoteReference"/>
        </w:rPr>
        <w:footnoteReference w:id="30"/>
      </w:r>
      <w:r>
        <w:t xml:space="preserve"> להתקים אפילו שעה</w:t>
      </w:r>
      <w:r>
        <w:rPr>
          <w:rStyle w:val="FootnoteReference"/>
        </w:rPr>
        <w:footnoteReference w:id="31"/>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32"/>
      </w:r>
      <w:r>
        <w:t xml:space="preserve">, גלוי וידוע לפני כסא כבודך</w:t>
      </w:r>
      <w:r>
        <w:rPr>
          <w:rStyle w:val="FootnoteReference"/>
        </w:rPr>
        <w:footnoteReference w:id="33"/>
      </w:r>
      <w:r>
        <w:t xml:space="preserve"> שאם יפתח אחד מהם או</w:t>
      </w:r>
      <w:r>
        <w:rPr>
          <w:rStyle w:val="FootnoteReference"/>
        </w:rPr>
        <w:footnoteReference w:id="34"/>
      </w:r>
      <w:r>
        <w:t xml:space="preserve"> יסתם אחד מהם</w:t>
      </w:r>
      <w:r>
        <w:rPr>
          <w:rStyle w:val="FootnoteReference"/>
        </w:rPr>
        <w:footnoteReference w:id="35"/>
      </w:r>
      <w:r>
        <w:t xml:space="preserve">, אי </w:t>
      </w:r>
      <w:r>
        <w:rPr>
          <w:rStyle w:val="SmallSource"/>
        </w:rPr>
        <w:t xml:space="preserve">(בחיריק)</w:t>
      </w:r>
      <w:r>
        <w:t xml:space="preserve"> אפשר</w:t>
      </w:r>
      <w:r>
        <w:rPr>
          <w:rStyle w:val="FootnoteReference"/>
        </w:rPr>
        <w:footnoteReference w:id="36"/>
      </w:r>
      <w:r>
        <w:t xml:space="preserve"> להתקיים ולעמוד</w:t>
      </w:r>
      <w:r>
        <w:rPr>
          <w:rStyle w:val="FootnoteReference"/>
        </w:rPr>
        <w:footnoteReference w:id="37"/>
      </w:r>
      <w:r>
        <w:t xml:space="preserve"> לפניך אפילו שעה אחת</w:t>
      </w:r>
      <w:r>
        <w:rPr>
          <w:rStyle w:val="FootnoteReference"/>
        </w:rPr>
        <w:footnoteReference w:id="38"/>
      </w:r>
      <w:r>
        <w:t xml:space="preserve"> ברוך אתה ה׳ רופא כל בשר ומפליא לעשות</w:t>
      </w:r>
    </w:p>
    <w:p>
      <w:pPr>
        <w:pStyle w:val="SubHeading"/>
        <w:bidi/>
      </w:pPr>
      <w:r>
        <w:t xml:space="preserve">נוסח אשכנז</w:t>
      </w:r>
    </w:p>
    <w:p>
      <w:pPr>
        <w:pStyle w:val="SubHeading"/>
        <w:bidi/>
      </w:pPr>
      <w:r>
        <w:t xml:space="preserve">ברוך אתה ה׳ אלקינו מלך העולם אשר יצר את האדם בחכמה, וברא בו נקבים נקבים חלולים חלולים</w:t>
      </w:r>
      <w:r>
        <w:rPr>
          <w:rStyle w:val="FootnoteReference"/>
        </w:rPr>
        <w:footnoteReference w:id="39"/>
      </w:r>
      <w:r>
        <w:t xml:space="preserve">, גלוי וידוע לפני כסא כבודך</w:t>
      </w:r>
      <w:r>
        <w:rPr>
          <w:rStyle w:val="FootnoteReference"/>
        </w:rPr>
        <w:footnoteReference w:id="40"/>
      </w:r>
      <w:r>
        <w:t xml:space="preserve"> שאם יפתח אחד מהם או</w:t>
      </w:r>
      <w:r>
        <w:rPr>
          <w:rStyle w:val="FootnoteReference"/>
        </w:rPr>
        <w:footnoteReference w:id="41"/>
      </w:r>
      <w:r>
        <w:t xml:space="preserve"> יסתם אחד מהם</w:t>
      </w:r>
      <w:r>
        <w:rPr>
          <w:rStyle w:val="FootnoteReference"/>
        </w:rPr>
        <w:footnoteReference w:id="42"/>
      </w:r>
      <w:r>
        <w:t xml:space="preserve"> אי (בחיריק) אפשר</w:t>
      </w:r>
      <w:r>
        <w:rPr>
          <w:rStyle w:val="FootnoteReference"/>
        </w:rPr>
        <w:footnoteReference w:id="43"/>
      </w:r>
      <w:r>
        <w:t xml:space="preserve"> להתקיים ולעמוד</w:t>
      </w:r>
      <w:r>
        <w:rPr>
          <w:rStyle w:val="FootnoteReference"/>
        </w:rPr>
        <w:footnoteReference w:id="44"/>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5" name="Ornament 195"/>
            <wp:cNvGraphicFramePr>
              <a:graphicFrameLocks noChangeAspect="1"/>
            </wp:cNvGraphicFramePr>
            <a:graphic>
              <a:graphicData uri="http://schemas.openxmlformats.org/drawingml/2006/picture">
                <pic:pic>
                  <pic:nvPicPr>
                    <pic:cNvPr id="19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2349696" cy="495234"/>
            <wp:effectExtent l="0" t="0" r="0" b="0"/>
            <wp:wrapNone/>
            <wp:docPr id="198" name="מסגרת סימן 198"/>
            <wp:cNvGraphicFramePr>
              <a:graphicFrameLocks noChangeAspect="1"/>
            </wp:cNvGraphicFramePr>
            <a:graphic>
              <a:graphicData uri="http://schemas.openxmlformats.org/drawingml/2006/picture">
                <pic:pic>
                  <pic:nvPicPr>
                    <pic:cNvPr id="198" name="title-21.png"/>
                    <pic:cNvPicPr/>
                  </pic:nvPicPr>
                  <pic:blipFill>
                    <a:blip r:embed="rIdImg31"/>
                    <a:stretch>
                      <a:fillRect/>
                    </a:stretch>
                  </pic:blipFill>
                  <pic:spPr>
                    <a:xfrm>
                      <a:off x="0" y="0"/>
                      <a:ext cx="2349696" cy="495234"/>
                    </a:xfrm>
                    <a:prstGeom prst="rect">
                      <a:avLst/>
                    </a:prstGeom>
                  </pic:spPr>
                </pic:pic>
              </a:graphicData>
            </a:graphic>
          </wp:anchor>
        </w:drawing>
      </w:r>
      <w:r>
        <w:t xml:space="preserve">בענין ברכת אשר יצר</w:t>
      </w:r>
    </w:p>
    <w:p>
      <w:pPr>
        <w:pStyle w:val="ArticleAuthor"/>
        <w:bidi/>
        <w:sectPr>
          <w:headerReference w:type="default" r:id="rIdHA21d"/>
          <w:headerReference w:type="even" r:id="rIdHA2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199" name="Ornament 199"/>
            <wp:cNvGraphicFramePr>
              <a:graphicFrameLocks noChangeAspect="1"/>
            </wp:cNvGraphicFramePr>
            <a:graphic>
              <a:graphicData uri="http://schemas.openxmlformats.org/drawingml/2006/picture">
                <pic:pic>
                  <pic:nvPicPr>
                    <pic:cNvPr id="19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02" name="Ornament 202"/>
            <wp:cNvGraphicFramePr>
              <a:graphicFrameLocks noChangeAspect="1"/>
            </wp:cNvGraphicFramePr>
            <a:graphic>
              <a:graphicData uri="http://schemas.openxmlformats.org/drawingml/2006/picture">
                <pic:pic>
                  <pic:nvPicPr>
                    <pic:cNvPr id="202"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03" behindDoc="1" locked="0" layoutInCell="1" allowOverlap="1">
            <wp:simplePos x="0" y="0"/>
            <wp:positionH relativeFrom="margin">
              <wp:align>center</wp:align>
            </wp:positionH>
            <wp:positionV relativeFrom="paragraph">
              <wp:posOffset>0</wp:posOffset>
            </wp:positionV>
            <wp:extent cx="2880000" cy="879238"/>
            <wp:effectExtent l="0" t="0" r="0" b="0"/>
            <wp:wrapNone/>
            <wp:docPr id="203" name="מסגרת סימן 203"/>
            <wp:cNvGraphicFramePr>
              <a:graphicFrameLocks noChangeAspect="1"/>
            </wp:cNvGraphicFramePr>
            <a:graphic>
              <a:graphicData uri="http://schemas.openxmlformats.org/drawingml/2006/picture">
                <pic:pic>
                  <pic:nvPicPr>
                    <pic:cNvPr id="203" name="divider-סימן מ״ו.png"/>
                    <pic:cNvPicPr/>
                  </pic:nvPicPr>
                  <pic:blipFill>
                    <a:blip r:embed="rIdImg32"/>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04" name="Ornament 204"/>
            <wp:cNvGraphicFramePr>
              <a:graphicFrameLocks noChangeAspect="1"/>
            </wp:cNvGraphicFramePr>
            <a:graphic>
              <a:graphicData uri="http://schemas.openxmlformats.org/drawingml/2006/picture">
                <pic:pic>
                  <pic:nvPicPr>
                    <pic:cNvPr id="204"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5" behindDoc="1" locked="0" layoutInCell="1" allowOverlap="1">
            <wp:simplePos x="0" y="0"/>
            <wp:positionH relativeFrom="margin">
              <wp:align>center</wp:align>
            </wp:positionH>
            <wp:positionV relativeFrom="paragraph">
              <wp:posOffset>0</wp:posOffset>
            </wp:positionV>
            <wp:extent cx="2232000" cy="495154"/>
            <wp:effectExtent l="0" t="0" r="0" b="0"/>
            <wp:wrapNone/>
            <wp:docPr id="205" name="מסגרת סימן 205"/>
            <wp:cNvGraphicFramePr>
              <a:graphicFrameLocks noChangeAspect="1"/>
            </wp:cNvGraphicFramePr>
            <a:graphic>
              <a:graphicData uri="http://schemas.openxmlformats.org/drawingml/2006/picture">
                <pic:pic>
                  <pic:nvPicPr>
                    <pic:cNvPr id="205" name="title-22.png"/>
                    <pic:cNvPicPr/>
                  </pic:nvPicPr>
                  <pic:blipFill>
                    <a:blip r:embed="rIdImg33"/>
                    <a:stretch>
                      <a:fillRect/>
                    </a:stretch>
                  </pic:blipFill>
                  <pic:spPr>
                    <a:xfrm>
                      <a:off x="0" y="0"/>
                      <a:ext cx="2232000" cy="495154"/>
                    </a:xfrm>
                    <a:prstGeom prst="rect">
                      <a:avLst/>
                    </a:prstGeom>
                  </pic:spPr>
                </pic:pic>
              </a:graphicData>
            </a:graphic>
          </wp:anchor>
        </w:drawing>
      </w:r>
      <w:r>
        <w:t xml:space="preserve">בסדר ברכות השחר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06" name="Ornament 206"/>
            <wp:cNvGraphicFramePr>
              <a:graphicFrameLocks noChangeAspect="1"/>
            </wp:cNvGraphicFramePr>
            <a:graphic>
              <a:graphicData uri="http://schemas.openxmlformats.org/drawingml/2006/picture">
                <pic:pic>
                  <pic:nvPicPr>
                    <pic:cNvPr id="20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9" behindDoc="1" locked="0" layoutInCell="1" allowOverlap="1">
            <wp:simplePos x="0" y="0"/>
            <wp:positionH relativeFrom="margin">
              <wp:align>center</wp:align>
            </wp:positionH>
            <wp:positionV relativeFrom="paragraph">
              <wp:posOffset>0</wp:posOffset>
            </wp:positionV>
            <wp:extent cx="3455495" cy="495384"/>
            <wp:effectExtent l="0" t="0" r="0" b="0"/>
            <wp:wrapNone/>
            <wp:docPr id="209" name="מסגרת סימן 209"/>
            <wp:cNvGraphicFramePr>
              <a:graphicFrameLocks noChangeAspect="1"/>
            </wp:cNvGraphicFramePr>
            <a:graphic>
              <a:graphicData uri="http://schemas.openxmlformats.org/drawingml/2006/picture">
                <pic:pic>
                  <pic:nvPicPr>
                    <pic:cNvPr id="209" name="title-23.png"/>
                    <pic:cNvPicPr/>
                  </pic:nvPicPr>
                  <pic:blipFill>
                    <a:blip r:embed="rIdImg34"/>
                    <a:stretch>
                      <a:fillRect/>
                    </a:stretch>
                  </pic:blipFill>
                  <pic:spPr>
                    <a:xfrm>
                      <a:off x="0" y="0"/>
                      <a:ext cx="3455495" cy="495384"/>
                    </a:xfrm>
                    <a:prstGeom prst="rect">
                      <a:avLst/>
                    </a:prstGeom>
                  </pic:spPr>
                </pic:pic>
              </a:graphicData>
            </a:graphic>
          </wp:anchor>
        </w:drawing>
      </w:r>
      <w:r>
        <w:t xml:space="preserve">בעניין ברכות השחר שבח או הודאה</w:t>
      </w:r>
    </w:p>
    <w:p>
      <w:pPr>
        <w:pStyle w:val="ArticleAuthor"/>
        <w:bidi/>
        <w:sectPr>
          <w:headerReference w:type="default" r:id="rIdHA23d"/>
          <w:headerReference w:type="even" r:id="rIdHA23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0" name="Ornament 210"/>
            <wp:cNvGraphicFramePr>
              <a:graphicFrameLocks noChangeAspect="1"/>
            </wp:cNvGraphicFramePr>
            <a:graphic>
              <a:graphicData uri="http://schemas.openxmlformats.org/drawingml/2006/picture">
                <pic:pic>
                  <pic:nvPicPr>
                    <pic:cNvPr id="21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3" behindDoc="1" locked="0" layoutInCell="1" allowOverlap="1">
            <wp:simplePos x="0" y="0"/>
            <wp:positionH relativeFrom="margin">
              <wp:align>center</wp:align>
            </wp:positionH>
            <wp:positionV relativeFrom="paragraph">
              <wp:posOffset>0</wp:posOffset>
            </wp:positionV>
            <wp:extent cx="3467394" cy="774258"/>
            <wp:effectExtent l="0" t="0" r="0" b="0"/>
            <wp:wrapNone/>
            <wp:docPr id="213" name="מסגרת סימן 213"/>
            <wp:cNvGraphicFramePr>
              <a:graphicFrameLocks noChangeAspect="1"/>
            </wp:cNvGraphicFramePr>
            <a:graphic>
              <a:graphicData uri="http://schemas.openxmlformats.org/drawingml/2006/picture">
                <pic:pic>
                  <pic:nvPicPr>
                    <pic:cNvPr id="213" name="title-24.png"/>
                    <pic:cNvPicPr/>
                  </pic:nvPicPr>
                  <pic:blipFill>
                    <a:blip r:embed="rIdImg35"/>
                    <a:stretch>
                      <a:fillRect/>
                    </a:stretch>
                  </pic:blipFill>
                  <pic:spPr>
                    <a:xfrm>
                      <a:off x="0" y="0"/>
                      <a:ext cx="3467394" cy="774258"/>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24d"/>
          <w:headerReference w:type="even" r:id="rIdHA24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4" name="Ornament 214"/>
            <wp:cNvGraphicFramePr>
              <a:graphicFrameLocks noChangeAspect="1"/>
            </wp:cNvGraphicFramePr>
            <a:graphic>
              <a:graphicData uri="http://schemas.openxmlformats.org/drawingml/2006/picture">
                <pic:pic>
                  <pic:nvPicPr>
                    <pic:cNvPr id="214"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7" behindDoc="1" locked="0" layoutInCell="1" allowOverlap="1">
            <wp:simplePos x="0" y="0"/>
            <wp:positionH relativeFrom="margin">
              <wp:align>center</wp:align>
            </wp:positionH>
            <wp:positionV relativeFrom="paragraph">
              <wp:posOffset>0</wp:posOffset>
            </wp:positionV>
            <wp:extent cx="2270276" cy="495194"/>
            <wp:effectExtent l="0" t="0" r="0" b="0"/>
            <wp:wrapNone/>
            <wp:docPr id="217" name="מסגרת סימן 217"/>
            <wp:cNvGraphicFramePr>
              <a:graphicFrameLocks noChangeAspect="1"/>
            </wp:cNvGraphicFramePr>
            <a:graphic>
              <a:graphicData uri="http://schemas.openxmlformats.org/drawingml/2006/picture">
                <pic:pic>
                  <pic:nvPicPr>
                    <pic:cNvPr id="217" name="title-25.png"/>
                    <pic:cNvPicPr/>
                  </pic:nvPicPr>
                  <pic:blipFill>
                    <a:blip r:embed="rIdImg36"/>
                    <a:stretch>
                      <a:fillRect/>
                    </a:stretch>
                  </pic:blipFill>
                  <pic:spPr>
                    <a:xfrm>
                      <a:off x="0" y="0"/>
                      <a:ext cx="2270276" cy="495194"/>
                    </a:xfrm>
                    <a:prstGeom prst="rect">
                      <a:avLst/>
                    </a:prstGeom>
                  </pic:spPr>
                </pic:pic>
              </a:graphicData>
            </a:graphic>
          </wp:anchor>
        </w:drawing>
      </w:r>
      <w:r>
        <w:t xml:space="preserve">בעניין ברכות השחר</w:t>
      </w:r>
    </w:p>
    <w:p>
      <w:pPr>
        <w:pStyle w:val="ArticleAuthor"/>
        <w:bidi/>
        <w:sectPr>
          <w:headerReference w:type="default" r:id="rIdHA25d"/>
          <w:headerReference w:type="even" r:id="rIdHA25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18" name="Ornament 218"/>
            <wp:cNvGraphicFramePr>
              <a:graphicFrameLocks noChangeAspect="1"/>
            </wp:cNvGraphicFramePr>
            <a:graphic>
              <a:graphicData uri="http://schemas.openxmlformats.org/drawingml/2006/picture">
                <pic:pic>
                  <pic:nvPicPr>
                    <pic:cNvPr id="21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3248878" cy="495256"/>
            <wp:effectExtent l="0" t="0" r="0" b="0"/>
            <wp:wrapNone/>
            <wp:docPr id="221" name="מסגרת סימן 221"/>
            <wp:cNvGraphicFramePr>
              <a:graphicFrameLocks noChangeAspect="1"/>
            </wp:cNvGraphicFramePr>
            <a:graphic>
              <a:graphicData uri="http://schemas.openxmlformats.org/drawingml/2006/picture">
                <pic:pic>
                  <pic:nvPicPr>
                    <pic:cNvPr id="221" name="title-26.png"/>
                    <pic:cNvPicPr/>
                  </pic:nvPicPr>
                  <pic:blipFill>
                    <a:blip r:embed="rIdImg37"/>
                    <a:stretch>
                      <a:fillRect/>
                    </a:stretch>
                  </pic:blipFill>
                  <pic:spPr>
                    <a:xfrm>
                      <a:off x="0" y="0"/>
                      <a:ext cx="3248878" cy="495256"/>
                    </a:xfrm>
                    <a:prstGeom prst="rect">
                      <a:avLst/>
                    </a:prstGeom>
                  </pic:spPr>
                </pic:pic>
              </a:graphicData>
            </a:graphic>
          </wp:anchor>
        </w:drawing>
      </w:r>
      <w:r>
        <w:t xml:space="preserve">בעניין ברכוה״ש על הנאות האדם</w:t>
      </w:r>
    </w:p>
    <w:p>
      <w:pPr>
        <w:pStyle w:val="ArticleAuthor"/>
        <w:bidi/>
        <w:sectPr>
          <w:headerReference w:type="default" r:id="rIdHA26d"/>
          <w:headerReference w:type="even" r:id="rIdHA26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נראה</w:t>
      </w:r>
      <w:r>
        <w:rPr>
          <w:rStyle w:val="FootnoteReference"/>
        </w:rPr>
        <w:footnoteReference w:id="45"/>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2" name="Ornament 222"/>
            <wp:cNvGraphicFramePr>
              <a:graphicFrameLocks noChangeAspect="1"/>
            </wp:cNvGraphicFramePr>
            <a:graphic>
              <a:graphicData uri="http://schemas.openxmlformats.org/drawingml/2006/picture">
                <pic:pic>
                  <pic:nvPicPr>
                    <pic:cNvPr id="2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25" name="Ornament 225"/>
            <wp:cNvGraphicFramePr>
              <a:graphicFrameLocks noChangeAspect="1"/>
            </wp:cNvGraphicFramePr>
            <a:graphic>
              <a:graphicData uri="http://schemas.openxmlformats.org/drawingml/2006/picture">
                <pic:pic>
                  <pic:nvPicPr>
                    <pic:cNvPr id="225"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26" behindDoc="1" locked="0" layoutInCell="1" allowOverlap="1">
            <wp:simplePos x="0" y="0"/>
            <wp:positionH relativeFrom="margin">
              <wp:align>center</wp:align>
            </wp:positionH>
            <wp:positionV relativeFrom="paragraph">
              <wp:posOffset>0</wp:posOffset>
            </wp:positionV>
            <wp:extent cx="2880000" cy="879238"/>
            <wp:effectExtent l="0" t="0" r="0" b="0"/>
            <wp:wrapNone/>
            <wp:docPr id="226" name="מסגרת סימן 226"/>
            <wp:cNvGraphicFramePr>
              <a:graphicFrameLocks noChangeAspect="1"/>
            </wp:cNvGraphicFramePr>
            <a:graphic>
              <a:graphicData uri="http://schemas.openxmlformats.org/drawingml/2006/picture">
                <pic:pic>
                  <pic:nvPicPr>
                    <pic:cNvPr id="226" name="divider-סימן מ״ז.png"/>
                    <pic:cNvPicPr/>
                  </pic:nvPicPr>
                  <pic:blipFill>
                    <a:blip r:embed="rIdImg38"/>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227" name="Ornament 227"/>
            <wp:cNvGraphicFramePr>
              <a:graphicFrameLocks noChangeAspect="1"/>
            </wp:cNvGraphicFramePr>
            <a:graphic>
              <a:graphicData uri="http://schemas.openxmlformats.org/drawingml/2006/picture">
                <pic:pic>
                  <pic:nvPicPr>
                    <pic:cNvPr id="227"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8" behindDoc="1" locked="0" layoutInCell="1" allowOverlap="1">
            <wp:simplePos x="0" y="0"/>
            <wp:positionH relativeFrom="margin">
              <wp:align>center</wp:align>
            </wp:positionH>
            <wp:positionV relativeFrom="paragraph">
              <wp:posOffset>0</wp:posOffset>
            </wp:positionV>
            <wp:extent cx="2232000" cy="495154"/>
            <wp:effectExtent l="0" t="0" r="0" b="0"/>
            <wp:wrapNone/>
            <wp:docPr id="228" name="מסגרת סימן 228"/>
            <wp:cNvGraphicFramePr>
              <a:graphicFrameLocks noChangeAspect="1"/>
            </wp:cNvGraphicFramePr>
            <a:graphic>
              <a:graphicData uri="http://schemas.openxmlformats.org/drawingml/2006/picture">
                <pic:pic>
                  <pic:nvPicPr>
                    <pic:cNvPr id="228" name="title-27.png"/>
                    <pic:cNvPicPr/>
                  </pic:nvPicPr>
                  <pic:blipFill>
                    <a:blip r:embed="rIdImg39"/>
                    <a:stretch>
                      <a:fillRect/>
                    </a:stretch>
                  </pic:blipFill>
                  <pic:spPr>
                    <a:xfrm>
                      <a:off x="0" y="0"/>
                      <a:ext cx="2232000" cy="495154"/>
                    </a:xfrm>
                    <a:prstGeom prst="rect">
                      <a:avLst/>
                    </a:prstGeom>
                  </pic:spPr>
                </pic:pic>
              </a:graphicData>
            </a:graphic>
          </wp:anchor>
        </w:drawing>
      </w:r>
      <w:r>
        <w:t xml:space="preserve">דיני ברכת התורה</w:t>
      </w:r>
    </w:p>
    <w:p>
      <w:pPr>
        <w:pStyle w:val="ArticleAuthor"/>
        <w:bidi/>
        <w:sectPr>
          <w:headerReference w:type="default" r:id="rIdHA27d"/>
          <w:headerReference w:type="even" r:id="rIdHA27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29" name="Ornament 229"/>
            <wp:cNvGraphicFramePr>
              <a:graphicFrameLocks noChangeAspect="1"/>
            </wp:cNvGraphicFramePr>
            <a:graphic>
              <a:graphicData uri="http://schemas.openxmlformats.org/drawingml/2006/picture">
                <pic:pic>
                  <pic:nvPicPr>
                    <pic:cNvPr id="22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2" behindDoc="1" locked="0" layoutInCell="1" allowOverlap="1">
            <wp:simplePos x="0" y="0"/>
            <wp:positionH relativeFrom="margin">
              <wp:align>center</wp:align>
            </wp:positionH>
            <wp:positionV relativeFrom="paragraph">
              <wp:posOffset>0</wp:posOffset>
            </wp:positionV>
            <wp:extent cx="3413585" cy="495275"/>
            <wp:effectExtent l="0" t="0" r="0" b="0"/>
            <wp:wrapNone/>
            <wp:docPr id="232" name="מסגרת סימן 232"/>
            <wp:cNvGraphicFramePr>
              <a:graphicFrameLocks noChangeAspect="1"/>
            </wp:cNvGraphicFramePr>
            <a:graphic>
              <a:graphicData uri="http://schemas.openxmlformats.org/drawingml/2006/picture">
                <pic:pic>
                  <pic:nvPicPr>
                    <pic:cNvPr id="232" name="title-28.png"/>
                    <pic:cNvPicPr/>
                  </pic:nvPicPr>
                  <pic:blipFill>
                    <a:blip r:embed="rIdImg40"/>
                    <a:stretch>
                      <a:fillRect/>
                    </a:stretch>
                  </pic:blipFill>
                  <pic:spPr>
                    <a:xfrm>
                      <a:off x="0" y="0"/>
                      <a:ext cx="3413585" cy="495275"/>
                    </a:xfrm>
                    <a:prstGeom prst="rect">
                      <a:avLst/>
                    </a:prstGeom>
                  </pic:spPr>
                </pic:pic>
              </a:graphicData>
            </a:graphic>
          </wp:anchor>
        </w:drawing>
      </w:r>
      <w:r>
        <w:t xml:space="preserve">האם אהבה רבה פוטר ברכת התורה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3" name="Ornament 233"/>
            <wp:cNvGraphicFramePr>
              <a:graphicFrameLocks noChangeAspect="1"/>
            </wp:cNvGraphicFramePr>
            <a:graphic>
              <a:graphicData uri="http://schemas.openxmlformats.org/drawingml/2006/picture">
                <pic:pic>
                  <pic:nvPicPr>
                    <pic:cNvPr id="23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6" behindDoc="1" locked="0" layoutInCell="1" allowOverlap="1">
            <wp:simplePos x="0" y="0"/>
            <wp:positionH relativeFrom="margin">
              <wp:align>center</wp:align>
            </wp:positionH>
            <wp:positionV relativeFrom="paragraph">
              <wp:posOffset>0</wp:posOffset>
            </wp:positionV>
            <wp:extent cx="4274210" cy="495229"/>
            <wp:effectExtent l="0" t="0" r="0" b="0"/>
            <wp:wrapNone/>
            <wp:docPr id="236" name="מסגרת סימן 236"/>
            <wp:cNvGraphicFramePr>
              <a:graphicFrameLocks noChangeAspect="1"/>
            </wp:cNvGraphicFramePr>
            <a:graphic>
              <a:graphicData uri="http://schemas.openxmlformats.org/drawingml/2006/picture">
                <pic:pic>
                  <pic:nvPicPr>
                    <pic:cNvPr id="236" name="title-29.png"/>
                    <pic:cNvPicPr/>
                  </pic:nvPicPr>
                  <pic:blipFill>
                    <a:blip r:embed="rIdImg41"/>
                    <a:stretch>
                      <a:fillRect/>
                    </a:stretch>
                  </pic:blipFill>
                  <pic:spPr>
                    <a:xfrm>
                      <a:off x="0" y="0"/>
                      <a:ext cx="4274210" cy="495229"/>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29d"/>
          <w:headerReference w:type="even" r:id="rIdHA29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37" name="Ornament 237"/>
            <wp:cNvGraphicFramePr>
              <a:graphicFrameLocks noChangeAspect="1"/>
            </wp:cNvGraphicFramePr>
            <a:graphic>
              <a:graphicData uri="http://schemas.openxmlformats.org/drawingml/2006/picture">
                <pic:pic>
                  <pic:nvPicPr>
                    <pic:cNvPr id="2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0" behindDoc="1" locked="0" layoutInCell="1" allowOverlap="1">
            <wp:simplePos x="0" y="0"/>
            <wp:positionH relativeFrom="margin">
              <wp:align>center</wp:align>
            </wp:positionH>
            <wp:positionV relativeFrom="paragraph">
              <wp:posOffset>0</wp:posOffset>
            </wp:positionV>
            <wp:extent cx="2475007" cy="495306"/>
            <wp:effectExtent l="0" t="0" r="0" b="0"/>
            <wp:wrapNone/>
            <wp:docPr id="240" name="מסגרת סימן 240"/>
            <wp:cNvGraphicFramePr>
              <a:graphicFrameLocks noChangeAspect="1"/>
            </wp:cNvGraphicFramePr>
            <a:graphic>
              <a:graphicData uri="http://schemas.openxmlformats.org/drawingml/2006/picture">
                <pic:pic>
                  <pic:nvPicPr>
                    <pic:cNvPr id="240" name="title-30.png"/>
                    <pic:cNvPicPr/>
                  </pic:nvPicPr>
                  <pic:blipFill>
                    <a:blip r:embed="rIdImg42"/>
                    <a:stretch>
                      <a:fillRect/>
                    </a:stretch>
                  </pic:blipFill>
                  <pic:spPr>
                    <a:xfrm>
                      <a:off x="0" y="0"/>
                      <a:ext cx="2475007" cy="495306"/>
                    </a:xfrm>
                    <a:prstGeom prst="rect">
                      <a:avLst/>
                    </a:prstGeom>
                  </pic:spPr>
                </pic:pic>
              </a:graphicData>
            </a:graphic>
          </wp:anchor>
        </w:drawing>
      </w:r>
      <w:r>
        <w:t xml:space="preserve">זהירות בברכות התורה</w:t>
      </w:r>
    </w:p>
    <w:p>
      <w:pPr>
        <w:pStyle w:val="ArticleAuthor"/>
        <w:bidi/>
        <w:sectPr>
          <w:headerReference w:type="default" r:id="rIdHA30d"/>
          <w:headerReference w:type="even" r:id="rIdHA30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1" name="Ornament 241"/>
            <wp:cNvGraphicFramePr>
              <a:graphicFrameLocks noChangeAspect="1"/>
            </wp:cNvGraphicFramePr>
            <a:graphic>
              <a:graphicData uri="http://schemas.openxmlformats.org/drawingml/2006/picture">
                <pic:pic>
                  <pic:nvPicPr>
                    <pic:cNvPr id="24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4" behindDoc="1" locked="0" layoutInCell="1" allowOverlap="1">
            <wp:simplePos x="0" y="0"/>
            <wp:positionH relativeFrom="margin">
              <wp:align>center</wp:align>
            </wp:positionH>
            <wp:positionV relativeFrom="paragraph">
              <wp:posOffset>0</wp:posOffset>
            </wp:positionV>
            <wp:extent cx="2992388" cy="495176"/>
            <wp:effectExtent l="0" t="0" r="0" b="0"/>
            <wp:wrapNone/>
            <wp:docPr id="244" name="מסגרת סימן 244"/>
            <wp:cNvGraphicFramePr>
              <a:graphicFrameLocks noChangeAspect="1"/>
            </wp:cNvGraphicFramePr>
            <a:graphic>
              <a:graphicData uri="http://schemas.openxmlformats.org/drawingml/2006/picture">
                <pic:pic>
                  <pic:nvPicPr>
                    <pic:cNvPr id="244" name="title-31.png"/>
                    <pic:cNvPicPr/>
                  </pic:nvPicPr>
                  <pic:blipFill>
                    <a:blip r:embed="rIdImg43"/>
                    <a:stretch>
                      <a:fillRect/>
                    </a:stretch>
                  </pic:blipFill>
                  <pic:spPr>
                    <a:xfrm>
                      <a:off x="0" y="0"/>
                      <a:ext cx="2992388" cy="495176"/>
                    </a:xfrm>
                    <a:prstGeom prst="rect">
                      <a:avLst/>
                    </a:prstGeom>
                  </pic:spPr>
                </pic:pic>
              </a:graphicData>
            </a:graphic>
          </wp:anchor>
        </w:drawing>
      </w:r>
      <w:r>
        <w:t xml:space="preserve">בדיני ברכת התורה והמקורות</w:t>
      </w:r>
    </w:p>
    <w:p>
      <w:pPr>
        <w:pStyle w:val="ArticleAuthor"/>
        <w:bidi/>
        <w:sectPr>
          <w:headerReference w:type="default" r:id="rIdHA31d"/>
          <w:headerReference w:type="even" r:id="rIdHA31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t xml:space="preserve">√</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964"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5" name="Ornament 245"/>
            <wp:cNvGraphicFramePr>
              <a:graphicFrameLocks noChangeAspect="1"/>
            </wp:cNvGraphicFramePr>
            <a:graphic>
              <a:graphicData uri="http://schemas.openxmlformats.org/drawingml/2006/picture">
                <pic:pic>
                  <pic:nvPicPr>
                    <pic:cNvPr id="24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8" behindDoc="1" locked="0" layoutInCell="1" allowOverlap="1">
            <wp:simplePos x="0" y="0"/>
            <wp:positionH relativeFrom="margin">
              <wp:align>center</wp:align>
            </wp:positionH>
            <wp:positionV relativeFrom="paragraph">
              <wp:posOffset>0</wp:posOffset>
            </wp:positionV>
            <wp:extent cx="2737365" cy="495347"/>
            <wp:effectExtent l="0" t="0" r="0" b="0"/>
            <wp:wrapNone/>
            <wp:docPr id="248" name="מסגרת סימן 248"/>
            <wp:cNvGraphicFramePr>
              <a:graphicFrameLocks noChangeAspect="1"/>
            </wp:cNvGraphicFramePr>
            <a:graphic>
              <a:graphicData uri="http://schemas.openxmlformats.org/drawingml/2006/picture">
                <pic:pic>
                  <pic:nvPicPr>
                    <pic:cNvPr id="248" name="title-32.png"/>
                    <pic:cNvPicPr/>
                  </pic:nvPicPr>
                  <pic:blipFill>
                    <a:blip r:embed="rIdImg44"/>
                    <a:stretch>
                      <a:fillRect/>
                    </a:stretch>
                  </pic:blipFill>
                  <pic:spPr>
                    <a:xfrm>
                      <a:off x="0" y="0"/>
                      <a:ext cx="2737365" cy="495347"/>
                    </a:xfrm>
                    <a:prstGeom prst="rect">
                      <a:avLst/>
                    </a:prstGeom>
                  </pic:spPr>
                </pic:pic>
              </a:graphicData>
            </a:graphic>
          </wp:anchor>
        </w:drawing>
      </w:r>
      <w:r>
        <w:t xml:space="preserve">ברכות התורה – דאורייתא</w:t>
      </w:r>
    </w:p>
    <w:p>
      <w:pPr>
        <w:pStyle w:val="ArticleAuthor"/>
        <w:bidi/>
        <w:sectPr>
          <w:headerReference w:type="default" r:id="rIdHA32d"/>
          <w:headerReference w:type="even" r:id="rIdHA32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49" name="Ornament 249"/>
            <wp:cNvGraphicFramePr>
              <a:graphicFrameLocks noChangeAspect="1"/>
            </wp:cNvGraphicFramePr>
            <a:graphic>
              <a:graphicData uri="http://schemas.openxmlformats.org/drawingml/2006/picture">
                <pic:pic>
                  <pic:nvPicPr>
                    <pic:cNvPr id="24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2" behindDoc="1" locked="0" layoutInCell="1" allowOverlap="1">
            <wp:simplePos x="0" y="0"/>
            <wp:positionH relativeFrom="margin">
              <wp:align>center</wp:align>
            </wp:positionH>
            <wp:positionV relativeFrom="paragraph">
              <wp:posOffset>0</wp:posOffset>
            </wp:positionV>
            <wp:extent cx="3299171" cy="495257"/>
            <wp:effectExtent l="0" t="0" r="0" b="0"/>
            <wp:wrapNone/>
            <wp:docPr id="252" name="מסגרת סימן 252"/>
            <wp:cNvGraphicFramePr>
              <a:graphicFrameLocks noChangeAspect="1"/>
            </wp:cNvGraphicFramePr>
            <a:graphic>
              <a:graphicData uri="http://schemas.openxmlformats.org/drawingml/2006/picture">
                <pic:pic>
                  <pic:nvPicPr>
                    <pic:cNvPr id="252" name="title-33.png"/>
                    <pic:cNvPicPr/>
                  </pic:nvPicPr>
                  <pic:blipFill>
                    <a:blip r:embed="rIdImg45"/>
                    <a:stretch>
                      <a:fillRect/>
                    </a:stretch>
                  </pic:blipFill>
                  <pic:spPr>
                    <a:xfrm>
                      <a:off x="0" y="0"/>
                      <a:ext cx="3299171" cy="495257"/>
                    </a:xfrm>
                    <a:prstGeom prst="rect">
                      <a:avLst/>
                    </a:prstGeom>
                  </pic:spPr>
                </pic:pic>
              </a:graphicData>
            </a:graphic>
          </wp:anchor>
        </w:drawing>
      </w:r>
      <w:r>
        <w:t xml:space="preserve">ברכות התורה דאורייתא או דרבנן</w:t>
      </w:r>
    </w:p>
    <w:p>
      <w:pPr>
        <w:pStyle w:val="ArticleAuthor"/>
        <w:bidi/>
        <w:sectPr>
          <w:headerReference w:type="default" r:id="rIdHA33d"/>
          <w:headerReference w:type="even" r:id="rIdHA33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3" name="Ornament 253"/>
            <wp:cNvGraphicFramePr>
              <a:graphicFrameLocks noChangeAspect="1"/>
            </wp:cNvGraphicFramePr>
            <a:graphic>
              <a:graphicData uri="http://schemas.openxmlformats.org/drawingml/2006/picture">
                <pic:pic>
                  <pic:nvPicPr>
                    <pic:cNvPr id="25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2870639" cy="495200"/>
            <wp:effectExtent l="0" t="0" r="0" b="0"/>
            <wp:wrapNone/>
            <wp:docPr id="256" name="מסגרת סימן 256"/>
            <wp:cNvGraphicFramePr>
              <a:graphicFrameLocks noChangeAspect="1"/>
            </wp:cNvGraphicFramePr>
            <a:graphic>
              <a:graphicData uri="http://schemas.openxmlformats.org/drawingml/2006/picture">
                <pic:pic>
                  <pic:nvPicPr>
                    <pic:cNvPr id="256" name="title-34.png"/>
                    <pic:cNvPicPr/>
                  </pic:nvPicPr>
                  <pic:blipFill>
                    <a:blip r:embed="rIdImg46"/>
                    <a:stretch>
                      <a:fillRect/>
                    </a:stretch>
                  </pic:blipFill>
                  <pic:spPr>
                    <a:xfrm>
                      <a:off x="0" y="0"/>
                      <a:ext cx="2870639" cy="495200"/>
                    </a:xfrm>
                    <a:prstGeom prst="rect">
                      <a:avLst/>
                    </a:prstGeom>
                  </pic:spPr>
                </pic:pic>
              </a:graphicData>
            </a:graphic>
          </wp:anchor>
        </w:drawing>
      </w:r>
      <w:r>
        <w:t xml:space="preserve">דין ברכות התורה על הרהור</w:t>
      </w:r>
    </w:p>
    <w:p>
      <w:pPr>
        <w:pStyle w:val="ArticleAuthor"/>
        <w:bidi/>
        <w:sectPr>
          <w:headerReference w:type="default" r:id="rIdHA34d"/>
          <w:headerReference w:type="even" r:id="rIdHA34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57" name="Ornament 257"/>
            <wp:cNvGraphicFramePr>
              <a:graphicFrameLocks noChangeAspect="1"/>
            </wp:cNvGraphicFramePr>
            <a:graphic>
              <a:graphicData uri="http://schemas.openxmlformats.org/drawingml/2006/picture">
                <pic:pic>
                  <pic:nvPicPr>
                    <pic:cNvPr id="25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0" behindDoc="1" locked="0" layoutInCell="1" allowOverlap="1">
            <wp:simplePos x="0" y="0"/>
            <wp:positionH relativeFrom="margin">
              <wp:align>center</wp:align>
            </wp:positionH>
            <wp:positionV relativeFrom="paragraph">
              <wp:posOffset>0</wp:posOffset>
            </wp:positionV>
            <wp:extent cx="2381128" cy="495433"/>
            <wp:effectExtent l="0" t="0" r="0" b="0"/>
            <wp:wrapNone/>
            <wp:docPr id="260" name="מסגרת סימן 260"/>
            <wp:cNvGraphicFramePr>
              <a:graphicFrameLocks noChangeAspect="1"/>
            </wp:cNvGraphicFramePr>
            <a:graphic>
              <a:graphicData uri="http://schemas.openxmlformats.org/drawingml/2006/picture">
                <pic:pic>
                  <pic:nvPicPr>
                    <pic:cNvPr id="260" name="title-35.png"/>
                    <pic:cNvPicPr/>
                  </pic:nvPicPr>
                  <pic:blipFill>
                    <a:blip r:embed="rIdImg47"/>
                    <a:stretch>
                      <a:fillRect/>
                    </a:stretch>
                  </pic:blipFill>
                  <pic:spPr>
                    <a:xfrm>
                      <a:off x="0" y="0"/>
                      <a:ext cx="2381128" cy="495433"/>
                    </a:xfrm>
                    <a:prstGeom prst="rect">
                      <a:avLst/>
                    </a:prstGeom>
                  </pic:spPr>
                </pic:pic>
              </a:graphicData>
            </a:graphic>
          </wp:anchor>
        </w:drawing>
      </w:r>
      <w:r>
        <w:t xml:space="preserve">הפסק בברכות התורה</w:t>
      </w:r>
    </w:p>
    <w:p>
      <w:pPr>
        <w:pStyle w:val="ArticleAuthor"/>
        <w:bidi/>
        <w:sectPr>
          <w:headerReference w:type="default" r:id="rIdHA35d"/>
          <w:headerReference w:type="even" r:id="rIdHA35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t xml:space="preserve">√ לפי הרא״ש</w:t>
            </w:r>
          </w:p>
        </w:tc>
        <w:tc>
          <w:tcPr>
            <w:vAlign w:val="center"/>
          </w:tcPr>
          <w:p>
            <w:pPr>
              <w:pStyle w:val="TableText"/>
              <w:bidi/>
              <w:jc w:val="center"/>
            </w:pP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t xml:space="preserve">√</w:t>
            </w:r>
          </w:p>
        </w:tc>
        <w:tc>
          <w:tcPr>
            <w:vAlign w:val="center"/>
          </w:tcPr>
          <w:p>
            <w:pPr>
              <w:pStyle w:val="TableText"/>
              <w:bidi/>
              <w:jc w:val="center"/>
            </w:pP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1" name="Ornament 261"/>
            <wp:cNvGraphicFramePr>
              <a:graphicFrameLocks noChangeAspect="1"/>
            </wp:cNvGraphicFramePr>
            <a:graphic>
              <a:graphicData uri="http://schemas.openxmlformats.org/drawingml/2006/picture">
                <pic:pic>
                  <pic:nvPicPr>
                    <pic:cNvPr id="26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4" behindDoc="1" locked="0" layoutInCell="1" allowOverlap="1">
            <wp:simplePos x="0" y="0"/>
            <wp:positionH relativeFrom="margin">
              <wp:align>center</wp:align>
            </wp:positionH>
            <wp:positionV relativeFrom="paragraph">
              <wp:posOffset>0</wp:posOffset>
            </wp:positionV>
            <wp:extent cx="4732078" cy="495306"/>
            <wp:effectExtent l="0" t="0" r="0" b="0"/>
            <wp:wrapNone/>
            <wp:docPr id="264" name="מסגרת סימן 264"/>
            <wp:cNvGraphicFramePr>
              <a:graphicFrameLocks noChangeAspect="1"/>
            </wp:cNvGraphicFramePr>
            <a:graphic>
              <a:graphicData uri="http://schemas.openxmlformats.org/drawingml/2006/picture">
                <pic:pic>
                  <pic:nvPicPr>
                    <pic:cNvPr id="264" name="title-36.png"/>
                    <pic:cNvPicPr/>
                  </pic:nvPicPr>
                  <pic:blipFill>
                    <a:blip r:embed="rIdImg48"/>
                    <a:stretch>
                      <a:fillRect/>
                    </a:stretch>
                  </pic:blipFill>
                  <pic:spPr>
                    <a:xfrm>
                      <a:off x="0" y="0"/>
                      <a:ext cx="4732078" cy="49530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36d"/>
          <w:headerReference w:type="even" r:id="rIdHA36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5" name="Ornament 265"/>
            <wp:cNvGraphicFramePr>
              <a:graphicFrameLocks noChangeAspect="1"/>
            </wp:cNvGraphicFramePr>
            <a:graphic>
              <a:graphicData uri="http://schemas.openxmlformats.org/drawingml/2006/picture">
                <pic:pic>
                  <pic:nvPicPr>
                    <pic:cNvPr id="26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8" behindDoc="1" locked="0" layoutInCell="1" allowOverlap="1">
            <wp:simplePos x="0" y="0"/>
            <wp:positionH relativeFrom="margin">
              <wp:align>center</wp:align>
            </wp:positionH>
            <wp:positionV relativeFrom="paragraph">
              <wp:posOffset>0</wp:posOffset>
            </wp:positionV>
            <wp:extent cx="2655430" cy="495416"/>
            <wp:effectExtent l="0" t="0" r="0" b="0"/>
            <wp:wrapNone/>
            <wp:docPr id="268" name="מסגרת סימן 268"/>
            <wp:cNvGraphicFramePr>
              <a:graphicFrameLocks noChangeAspect="1"/>
            </wp:cNvGraphicFramePr>
            <a:graphic>
              <a:graphicData uri="http://schemas.openxmlformats.org/drawingml/2006/picture">
                <pic:pic>
                  <pic:nvPicPr>
                    <pic:cNvPr id="268" name="title-37.png"/>
                    <pic:cNvPicPr/>
                  </pic:nvPicPr>
                  <pic:blipFill>
                    <a:blip r:embed="rIdImg49"/>
                    <a:stretch>
                      <a:fillRect/>
                    </a:stretch>
                  </pic:blipFill>
                  <pic:spPr>
                    <a:xfrm>
                      <a:off x="0" y="0"/>
                      <a:ext cx="2655430" cy="495416"/>
                    </a:xfrm>
                    <a:prstGeom prst="rect">
                      <a:avLst/>
                    </a:prstGeom>
                  </pic:spPr>
                </pic:pic>
              </a:graphicData>
            </a:graphic>
          </wp:anchor>
        </w:drawing>
      </w:r>
      <w:r>
        <w:t xml:space="preserve">בדיני הנפטר באהבה רבה</w:t>
      </w:r>
    </w:p>
    <w:p>
      <w:pPr>
        <w:pStyle w:val="ArticleAuthor"/>
        <w:bidi/>
        <w:sectPr>
          <w:headerReference w:type="default" r:id="rIdHA37d"/>
          <w:headerReference w:type="even" r:id="rIdHA37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69" name="Ornament 269"/>
            <wp:cNvGraphicFramePr>
              <a:graphicFrameLocks noChangeAspect="1"/>
            </wp:cNvGraphicFramePr>
            <a:graphic>
              <a:graphicData uri="http://schemas.openxmlformats.org/drawingml/2006/picture">
                <pic:pic>
                  <pic:nvPicPr>
                    <pic:cNvPr id="26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2" behindDoc="1" locked="0" layoutInCell="1" allowOverlap="1">
            <wp:simplePos x="0" y="0"/>
            <wp:positionH relativeFrom="margin">
              <wp:align>center</wp:align>
            </wp:positionH>
            <wp:positionV relativeFrom="paragraph">
              <wp:posOffset>0</wp:posOffset>
            </wp:positionV>
            <wp:extent cx="3262035" cy="774352"/>
            <wp:effectExtent l="0" t="0" r="0" b="0"/>
            <wp:wrapNone/>
            <wp:docPr id="272" name="מסגרת סימן 272"/>
            <wp:cNvGraphicFramePr>
              <a:graphicFrameLocks noChangeAspect="1"/>
            </wp:cNvGraphicFramePr>
            <a:graphic>
              <a:graphicData uri="http://schemas.openxmlformats.org/drawingml/2006/picture">
                <pic:pic>
                  <pic:nvPicPr>
                    <pic:cNvPr id="272" name="title-38.png"/>
                    <pic:cNvPicPr/>
                  </pic:nvPicPr>
                  <pic:blipFill>
                    <a:blip r:embed="rIdImg50"/>
                    <a:stretch>
                      <a:fillRect/>
                    </a:stretch>
                  </pic:blipFill>
                  <pic:spPr>
                    <a:xfrm>
                      <a:off x="0" y="0"/>
                      <a:ext cx="3262035" cy="774352"/>
                    </a:xfrm>
                    <a:prstGeom prst="rect">
                      <a:avLst/>
                    </a:prstGeom>
                  </pic:spPr>
                </pic:pic>
              </a:graphicData>
            </a:graphic>
          </wp:anchor>
        </w:drawing>
      </w:r>
      <w:r>
        <w:t xml:space="preserve">בהגדרת ברכות התורה ואהבה</w:t>
      </w:r>
      <w:r>
        <w:br/>
      </w:r>
      <w:r>
        <w:t xml:space="preserve">רבה לעניין בספק בירך</w:t>
      </w:r>
    </w:p>
    <w:p>
      <w:pPr>
        <w:pStyle w:val="ArticleAuthor"/>
        <w:bidi/>
        <w:sectPr>
          <w:headerReference w:type="default" r:id="rIdHA38d"/>
          <w:headerReference w:type="even" r:id="rIdHA3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3" name="Ornament 273"/>
            <wp:cNvGraphicFramePr>
              <a:graphicFrameLocks noChangeAspect="1"/>
            </wp:cNvGraphicFramePr>
            <a:graphic>
              <a:graphicData uri="http://schemas.openxmlformats.org/drawingml/2006/picture">
                <pic:pic>
                  <pic:nvPicPr>
                    <pic:cNvPr id="27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6" behindDoc="1" locked="0" layoutInCell="1" allowOverlap="1">
            <wp:simplePos x="0" y="0"/>
            <wp:positionH relativeFrom="margin">
              <wp:align>center</wp:align>
            </wp:positionH>
            <wp:positionV relativeFrom="paragraph">
              <wp:posOffset>0</wp:posOffset>
            </wp:positionV>
            <wp:extent cx="2232000" cy="495154"/>
            <wp:effectExtent l="0" t="0" r="0" b="0"/>
            <wp:wrapNone/>
            <wp:docPr id="276" name="מסגרת סימן 276"/>
            <wp:cNvGraphicFramePr>
              <a:graphicFrameLocks noChangeAspect="1"/>
            </wp:cNvGraphicFramePr>
            <a:graphic>
              <a:graphicData uri="http://schemas.openxmlformats.org/drawingml/2006/picture">
                <pic:pic>
                  <pic:nvPicPr>
                    <pic:cNvPr id="276" name="title-39.png"/>
                    <pic:cNvPicPr/>
                  </pic:nvPicPr>
                  <pic:blipFill>
                    <a:blip r:embed="rIdImg51"/>
                    <a:stretch>
                      <a:fillRect/>
                    </a:stretch>
                  </pic:blipFill>
                  <pic:spPr>
                    <a:xfrm>
                      <a:off x="0" y="0"/>
                      <a:ext cx="2232000" cy="495154"/>
                    </a:xfrm>
                    <a:prstGeom prst="rect">
                      <a:avLst/>
                    </a:prstGeom>
                  </pic:spPr>
                </pic:pic>
              </a:graphicData>
            </a:graphic>
          </wp:anchor>
        </w:drawing>
      </w:r>
      <w:r>
        <w:t xml:space="preserve">או״ח סי׳ מ״ז סעי׳ ז׳</w:t>
      </w:r>
    </w:p>
    <w:p>
      <w:pPr>
        <w:pStyle w:val="ArticleAuthor"/>
        <w:bidi/>
        <w:sectPr>
          <w:headerReference w:type="default" r:id="rIdHA39d"/>
          <w:headerReference w:type="even" r:id="rIdHA39e"/>
          <w:footnotePr>
            <w:numFmt w:val="hebrew1"/>
          </w:footnotePr>
          <w:type w:val="nextPage"/>
          <w:pgSz w:w="9978" w:h="14173"/>
          <w:pgMar w:top="1814" w:right="1100" w:bottom="1049" w:left="1100" w:header="964" w:footer="454" w:gutter="0"/>
          <w:pgNumType w:fmt="hebrew1"/>
          <w:cols w:space="708"/>
          <w:bidi/>
        </w:sectPr>
      </w:pPr>
      <w:r>
        <w:t xml:space="preserve">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77" name="Ornament 277"/>
            <wp:cNvGraphicFramePr>
              <a:graphicFrameLocks noChangeAspect="1"/>
            </wp:cNvGraphicFramePr>
            <a:graphic>
              <a:graphicData uri="http://schemas.openxmlformats.org/drawingml/2006/picture">
                <pic:pic>
                  <pic:nvPicPr>
                    <pic:cNvPr id="27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0" behindDoc="1" locked="0" layoutInCell="1" allowOverlap="1">
            <wp:simplePos x="0" y="0"/>
            <wp:positionH relativeFrom="margin">
              <wp:align>center</wp:align>
            </wp:positionH>
            <wp:positionV relativeFrom="paragraph">
              <wp:posOffset>0</wp:posOffset>
            </wp:positionV>
            <wp:extent cx="4627303" cy="495347"/>
            <wp:effectExtent l="0" t="0" r="0" b="0"/>
            <wp:wrapNone/>
            <wp:docPr id="280" name="מסגרת סימן 280"/>
            <wp:cNvGraphicFramePr>
              <a:graphicFrameLocks noChangeAspect="1"/>
            </wp:cNvGraphicFramePr>
            <a:graphic>
              <a:graphicData uri="http://schemas.openxmlformats.org/drawingml/2006/picture">
                <pic:pic>
                  <pic:nvPicPr>
                    <pic:cNvPr id="280" name="title-40.png"/>
                    <pic:cNvPicPr/>
                  </pic:nvPicPr>
                  <pic:blipFill>
                    <a:blip r:embed="rIdImg52"/>
                    <a:stretch>
                      <a:fillRect/>
                    </a:stretch>
                  </pic:blipFill>
                  <pic:spPr>
                    <a:xfrm>
                      <a:off x="0" y="0"/>
                      <a:ext cx="4627303" cy="49534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40d"/>
          <w:headerReference w:type="even" r:id="rIdHA40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1" name="Ornament 281"/>
            <wp:cNvGraphicFramePr>
              <a:graphicFrameLocks noChangeAspect="1"/>
            </wp:cNvGraphicFramePr>
            <a:graphic>
              <a:graphicData uri="http://schemas.openxmlformats.org/drawingml/2006/picture">
                <pic:pic>
                  <pic:nvPicPr>
                    <pic:cNvPr id="28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4" behindDoc="1" locked="0" layoutInCell="1" allowOverlap="1">
            <wp:simplePos x="0" y="0"/>
            <wp:positionH relativeFrom="margin">
              <wp:align>center</wp:align>
            </wp:positionH>
            <wp:positionV relativeFrom="paragraph">
              <wp:posOffset>0</wp:posOffset>
            </wp:positionV>
            <wp:extent cx="4681409" cy="495266"/>
            <wp:effectExtent l="0" t="0" r="0" b="0"/>
            <wp:wrapNone/>
            <wp:docPr id="284" name="מסגרת סימן 284"/>
            <wp:cNvGraphicFramePr>
              <a:graphicFrameLocks noChangeAspect="1"/>
            </wp:cNvGraphicFramePr>
            <a:graphic>
              <a:graphicData uri="http://schemas.openxmlformats.org/drawingml/2006/picture">
                <pic:pic>
                  <pic:nvPicPr>
                    <pic:cNvPr id="284" name="title-41.png"/>
                    <pic:cNvPicPr/>
                  </pic:nvPicPr>
                  <pic:blipFill>
                    <a:blip r:embed="rIdImg53"/>
                    <a:stretch>
                      <a:fillRect/>
                    </a:stretch>
                  </pic:blipFill>
                  <pic:spPr>
                    <a:xfrm>
                      <a:off x="0" y="0"/>
                      <a:ext cx="4681409" cy="49526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41d"/>
          <w:headerReference w:type="even" r:id="rIdHA41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5" name="Ornament 285"/>
            <wp:cNvGraphicFramePr>
              <a:graphicFrameLocks noChangeAspect="1"/>
            </wp:cNvGraphicFramePr>
            <a:graphic>
              <a:graphicData uri="http://schemas.openxmlformats.org/drawingml/2006/picture">
                <pic:pic>
                  <pic:nvPicPr>
                    <pic:cNvPr id="28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8" behindDoc="1" locked="0" layoutInCell="1" allowOverlap="1">
            <wp:simplePos x="0" y="0"/>
            <wp:positionH relativeFrom="margin">
              <wp:align>center</wp:align>
            </wp:positionH>
            <wp:positionV relativeFrom="paragraph">
              <wp:posOffset>0</wp:posOffset>
            </wp:positionV>
            <wp:extent cx="3289321" cy="495380"/>
            <wp:effectExtent l="0" t="0" r="0" b="0"/>
            <wp:wrapNone/>
            <wp:docPr id="288" name="מסגרת סימן 288"/>
            <wp:cNvGraphicFramePr>
              <a:graphicFrameLocks noChangeAspect="1"/>
            </wp:cNvGraphicFramePr>
            <a:graphic>
              <a:graphicData uri="http://schemas.openxmlformats.org/drawingml/2006/picture">
                <pic:pic>
                  <pic:nvPicPr>
                    <pic:cNvPr id="288" name="title-42.png"/>
                    <pic:cNvPicPr/>
                  </pic:nvPicPr>
                  <pic:blipFill>
                    <a:blip r:embed="rIdImg54"/>
                    <a:stretch>
                      <a:fillRect/>
                    </a:stretch>
                  </pic:blipFill>
                  <pic:spPr>
                    <a:xfrm>
                      <a:off x="0" y="0"/>
                      <a:ext cx="3289321" cy="495380"/>
                    </a:xfrm>
                    <a:prstGeom prst="rect">
                      <a:avLst/>
                    </a:prstGeom>
                  </pic:spPr>
                </pic:pic>
              </a:graphicData>
            </a:graphic>
          </wp:anchor>
        </w:drawing>
      </w:r>
      <w:r>
        <w:t xml:space="preserve">בעניין הפסק לחייב ברכות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89" name="Ornament 289"/>
            <wp:cNvGraphicFramePr>
              <a:graphicFrameLocks noChangeAspect="1"/>
            </wp:cNvGraphicFramePr>
            <a:graphic>
              <a:graphicData uri="http://schemas.openxmlformats.org/drawingml/2006/picture">
                <pic:pic>
                  <pic:nvPicPr>
                    <pic:cNvPr id="289"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4499687" cy="495225"/>
            <wp:effectExtent l="0" t="0" r="0" b="0"/>
            <wp:wrapNone/>
            <wp:docPr id="292" name="מסגרת סימן 292"/>
            <wp:cNvGraphicFramePr>
              <a:graphicFrameLocks noChangeAspect="1"/>
            </wp:cNvGraphicFramePr>
            <a:graphic>
              <a:graphicData uri="http://schemas.openxmlformats.org/drawingml/2006/picture">
                <pic:pic>
                  <pic:nvPicPr>
                    <pic:cNvPr id="292" name="title-43.png"/>
                    <pic:cNvPicPr/>
                  </pic:nvPicPr>
                  <pic:blipFill>
                    <a:blip r:embed="rIdImg55"/>
                    <a:stretch>
                      <a:fillRect/>
                    </a:stretch>
                  </pic:blipFill>
                  <pic:spPr>
                    <a:xfrm>
                      <a:off x="0" y="0"/>
                      <a:ext cx="4499687" cy="495225"/>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43d"/>
          <w:headerReference w:type="even" r:id="rIdHA43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3" name="Ornament 293"/>
            <wp:cNvGraphicFramePr>
              <a:graphicFrameLocks noChangeAspect="1"/>
            </wp:cNvGraphicFramePr>
            <a:graphic>
              <a:graphicData uri="http://schemas.openxmlformats.org/drawingml/2006/picture">
                <pic:pic>
                  <pic:nvPicPr>
                    <pic:cNvPr id="293"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6" behindDoc="1" locked="0" layoutInCell="1" allowOverlap="1">
            <wp:simplePos x="0" y="0"/>
            <wp:positionH relativeFrom="margin">
              <wp:align>center</wp:align>
            </wp:positionH>
            <wp:positionV relativeFrom="paragraph">
              <wp:posOffset>0</wp:posOffset>
            </wp:positionV>
            <wp:extent cx="2297727" cy="495200"/>
            <wp:effectExtent l="0" t="0" r="0" b="0"/>
            <wp:wrapNone/>
            <wp:docPr id="296" name="מסגרת סימן 296"/>
            <wp:cNvGraphicFramePr>
              <a:graphicFrameLocks noChangeAspect="1"/>
            </wp:cNvGraphicFramePr>
            <a:graphic>
              <a:graphicData uri="http://schemas.openxmlformats.org/drawingml/2006/picture">
                <pic:pic>
                  <pic:nvPicPr>
                    <pic:cNvPr id="296" name="title-44.png"/>
                    <pic:cNvPicPr/>
                  </pic:nvPicPr>
                  <pic:blipFill>
                    <a:blip r:embed="rIdImg56"/>
                    <a:stretch>
                      <a:fillRect/>
                    </a:stretch>
                  </pic:blipFill>
                  <pic:spPr>
                    <a:xfrm>
                      <a:off x="0" y="0"/>
                      <a:ext cx="2297727" cy="495200"/>
                    </a:xfrm>
                    <a:prstGeom prst="rect">
                      <a:avLst/>
                    </a:prstGeom>
                  </pic:spPr>
                </pic:pic>
              </a:graphicData>
            </a:graphic>
          </wp:anchor>
        </w:drawing>
      </w:r>
      <w:r>
        <w:t xml:space="preserve">בגדרי ברכות התורה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46"/>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47"/>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297" name="Ornament 297"/>
            <wp:cNvGraphicFramePr>
              <a:graphicFrameLocks noChangeAspect="1"/>
            </wp:cNvGraphicFramePr>
            <a:graphic>
              <a:graphicData uri="http://schemas.openxmlformats.org/drawingml/2006/picture">
                <pic:pic>
                  <pic:nvPicPr>
                    <pic:cNvPr id="29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0" behindDoc="1" locked="0" layoutInCell="1" allowOverlap="1">
            <wp:simplePos x="0" y="0"/>
            <wp:positionH relativeFrom="margin">
              <wp:align>center</wp:align>
            </wp:positionH>
            <wp:positionV relativeFrom="paragraph">
              <wp:posOffset>0</wp:posOffset>
            </wp:positionV>
            <wp:extent cx="3281443" cy="495341"/>
            <wp:effectExtent l="0" t="0" r="0" b="0"/>
            <wp:wrapNone/>
            <wp:docPr id="300" name="מסגרת סימן 300"/>
            <wp:cNvGraphicFramePr>
              <a:graphicFrameLocks noChangeAspect="1"/>
            </wp:cNvGraphicFramePr>
            <a:graphic>
              <a:graphicData uri="http://schemas.openxmlformats.org/drawingml/2006/picture">
                <pic:pic>
                  <pic:nvPicPr>
                    <pic:cNvPr id="300" name="title-45.png"/>
                    <pic:cNvPicPr/>
                  </pic:nvPicPr>
                  <pic:blipFill>
                    <a:blip r:embed="rIdImg57"/>
                    <a:stretch>
                      <a:fillRect/>
                    </a:stretch>
                  </pic:blipFill>
                  <pic:spPr>
                    <a:xfrm>
                      <a:off x="0" y="0"/>
                      <a:ext cx="3281443" cy="495341"/>
                    </a:xfrm>
                    <a:prstGeom prst="rect">
                      <a:avLst/>
                    </a:prstGeom>
                  </pic:spPr>
                </pic:pic>
              </a:graphicData>
            </a:graphic>
          </wp:anchor>
        </w:drawing>
      </w:r>
      <w:r>
        <w:t xml:space="preserve">בעניין גדר שינת עראי ושינת קבע</w:t>
      </w:r>
    </w:p>
    <w:p>
      <w:pPr>
        <w:pStyle w:val="ArticleAuthor"/>
        <w:bidi/>
        <w:sectPr>
          <w:headerReference w:type="default" r:id="rIdHA45d"/>
          <w:headerReference w:type="even" r:id="rIdHA45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48"/>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SubHeading"/>
        <w:bidi/>
      </w:pPr>
      <w:r>
        <w:t xml:space="preserve">ונמצא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1" name="Ornament 301"/>
            <wp:cNvGraphicFramePr>
              <a:graphicFrameLocks noChangeAspect="1"/>
            </wp:cNvGraphicFramePr>
            <a:graphic>
              <a:graphicData uri="http://schemas.openxmlformats.org/drawingml/2006/picture">
                <pic:pic>
                  <pic:nvPicPr>
                    <pic:cNvPr id="301"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04" name="Ornament 304"/>
            <wp:cNvGraphicFramePr>
              <a:graphicFrameLocks noChangeAspect="1"/>
            </wp:cNvGraphicFramePr>
            <a:graphic>
              <a:graphicData uri="http://schemas.openxmlformats.org/drawingml/2006/picture">
                <pic:pic>
                  <pic:nvPicPr>
                    <pic:cNvPr id="304"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05" behindDoc="1" locked="0" layoutInCell="1" allowOverlap="1">
            <wp:simplePos x="0" y="0"/>
            <wp:positionH relativeFrom="margin">
              <wp:align>center</wp:align>
            </wp:positionH>
            <wp:positionV relativeFrom="paragraph">
              <wp:posOffset>0</wp:posOffset>
            </wp:positionV>
            <wp:extent cx="2880000" cy="879238"/>
            <wp:effectExtent l="0" t="0" r="0" b="0"/>
            <wp:wrapNone/>
            <wp:docPr id="305" name="מסגרת סימן 305"/>
            <wp:cNvGraphicFramePr>
              <a:graphicFrameLocks noChangeAspect="1"/>
            </wp:cNvGraphicFramePr>
            <a:graphic>
              <a:graphicData uri="http://schemas.openxmlformats.org/drawingml/2006/picture">
                <pic:pic>
                  <pic:nvPicPr>
                    <pic:cNvPr id="305" name="divider-סימן נא.png"/>
                    <pic:cNvPicPr/>
                  </pic:nvPicPr>
                  <pic:blipFill>
                    <a:blip r:embed="rIdImg58"/>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06" name="Ornament 306"/>
            <wp:cNvGraphicFramePr>
              <a:graphicFrameLocks noChangeAspect="1"/>
            </wp:cNvGraphicFramePr>
            <a:graphic>
              <a:graphicData uri="http://schemas.openxmlformats.org/drawingml/2006/picture">
                <pic:pic>
                  <pic:nvPicPr>
                    <pic:cNvPr id="306"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7" behindDoc="1" locked="0" layoutInCell="1" allowOverlap="1">
            <wp:simplePos x="0" y="0"/>
            <wp:positionH relativeFrom="margin">
              <wp:align>center</wp:align>
            </wp:positionH>
            <wp:positionV relativeFrom="paragraph">
              <wp:posOffset>0</wp:posOffset>
            </wp:positionV>
            <wp:extent cx="2232000" cy="495154"/>
            <wp:effectExtent l="0" t="0" r="0" b="0"/>
            <wp:wrapNone/>
            <wp:docPr id="307" name="מסגרת סימן 307"/>
            <wp:cNvGraphicFramePr>
              <a:graphicFrameLocks noChangeAspect="1"/>
            </wp:cNvGraphicFramePr>
            <a:graphic>
              <a:graphicData uri="http://schemas.openxmlformats.org/drawingml/2006/picture">
                <pic:pic>
                  <pic:nvPicPr>
                    <pic:cNvPr id="307" name="title-46.png"/>
                    <pic:cNvPicPr/>
                  </pic:nvPicPr>
                  <pic:blipFill>
                    <a:blip r:embed="rIdImg59"/>
                    <a:stretch>
                      <a:fillRect/>
                    </a:stretch>
                  </pic:blipFill>
                  <pic:spPr>
                    <a:xfrm>
                      <a:off x="0" y="0"/>
                      <a:ext cx="2232000" cy="495154"/>
                    </a:xfrm>
                    <a:prstGeom prst="rect">
                      <a:avLst/>
                    </a:prstGeom>
                  </pic:spPr>
                </pic:pic>
              </a:graphicData>
            </a:graphic>
          </wp:anchor>
        </w:drawing>
      </w:r>
      <w:r>
        <w:t xml:space="preserve">בענין ברכות קר״ש</w:t>
      </w:r>
    </w:p>
    <w:p>
      <w:pPr>
        <w:pStyle w:val="ArticleAuthor"/>
        <w:bidi/>
        <w:sectPr>
          <w:headerReference w:type="default" r:id="rIdHA46d"/>
          <w:headerReference w:type="even" r:id="rIdHA46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 .]</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08" name="Ornament 308"/>
            <wp:cNvGraphicFramePr>
              <a:graphicFrameLocks noChangeAspect="1"/>
            </wp:cNvGraphicFramePr>
            <a:graphic>
              <a:graphicData uri="http://schemas.openxmlformats.org/drawingml/2006/picture">
                <pic:pic>
                  <pic:nvPicPr>
                    <pic:cNvPr id="308"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11" name="Ornament 311"/>
            <wp:cNvGraphicFramePr>
              <a:graphicFrameLocks noChangeAspect="1"/>
            </wp:cNvGraphicFramePr>
            <a:graphic>
              <a:graphicData uri="http://schemas.openxmlformats.org/drawingml/2006/picture">
                <pic:pic>
                  <pic:nvPicPr>
                    <pic:cNvPr id="311"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12" behindDoc="1" locked="0" layoutInCell="1" allowOverlap="1">
            <wp:simplePos x="0" y="0"/>
            <wp:positionH relativeFrom="margin">
              <wp:align>center</wp:align>
            </wp:positionH>
            <wp:positionV relativeFrom="paragraph">
              <wp:posOffset>0</wp:posOffset>
            </wp:positionV>
            <wp:extent cx="2880000" cy="879238"/>
            <wp:effectExtent l="0" t="0" r="0" b="0"/>
            <wp:wrapNone/>
            <wp:docPr id="312" name="מסגרת סימן 312"/>
            <wp:cNvGraphicFramePr>
              <a:graphicFrameLocks noChangeAspect="1"/>
            </wp:cNvGraphicFramePr>
            <a:graphic>
              <a:graphicData uri="http://schemas.openxmlformats.org/drawingml/2006/picture">
                <pic:pic>
                  <pic:nvPicPr>
                    <pic:cNvPr id="312" name="divider-סימן נה.png"/>
                    <pic:cNvPicPr/>
                  </pic:nvPicPr>
                  <pic:blipFill>
                    <a:blip r:embed="rIdImg60"/>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13" name="Ornament 313"/>
            <wp:cNvGraphicFramePr>
              <a:graphicFrameLocks noChangeAspect="1"/>
            </wp:cNvGraphicFramePr>
            <a:graphic>
              <a:graphicData uri="http://schemas.openxmlformats.org/drawingml/2006/picture">
                <pic:pic>
                  <pic:nvPicPr>
                    <pic:cNvPr id="313"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4" behindDoc="1" locked="0" layoutInCell="1" allowOverlap="1">
            <wp:simplePos x="0" y="0"/>
            <wp:positionH relativeFrom="margin">
              <wp:align>center</wp:align>
            </wp:positionH>
            <wp:positionV relativeFrom="paragraph">
              <wp:posOffset>0</wp:posOffset>
            </wp:positionV>
            <wp:extent cx="3759763" cy="495307"/>
            <wp:effectExtent l="0" t="0" r="0" b="0"/>
            <wp:wrapNone/>
            <wp:docPr id="314" name="מסגרת סימן 314"/>
            <wp:cNvGraphicFramePr>
              <a:graphicFrameLocks noChangeAspect="1"/>
            </wp:cNvGraphicFramePr>
            <a:graphic>
              <a:graphicData uri="http://schemas.openxmlformats.org/drawingml/2006/picture">
                <pic:pic>
                  <pic:nvPicPr>
                    <pic:cNvPr id="314" name="title-47.png"/>
                    <pic:cNvPicPr/>
                  </pic:nvPicPr>
                  <pic:blipFill>
                    <a:blip r:embed="rIdImg61"/>
                    <a:stretch>
                      <a:fillRect/>
                    </a:stretch>
                  </pic:blipFill>
                  <pic:spPr>
                    <a:xfrm>
                      <a:off x="0" y="0"/>
                      <a:ext cx="3759763" cy="495307"/>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47d"/>
          <w:headerReference w:type="even" r:id="rIdHA47e"/>
          <w:footnotePr>
            <w:numFmt w:val="hebrew1"/>
          </w:footnotePr>
          <w:type w:val="nextPage"/>
          <w:pgSz w:w="9978" w:h="14173"/>
          <w:pgMar w:top="1814" w:right="1100" w:bottom="1049" w:left="1100" w:header="964"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49"/>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15" name="Ornament 315"/>
            <wp:cNvGraphicFramePr>
              <a:graphicFrameLocks noChangeAspect="1"/>
            </wp:cNvGraphicFramePr>
            <a:graphic>
              <a:graphicData uri="http://schemas.openxmlformats.org/drawingml/2006/picture">
                <pic:pic>
                  <pic:nvPicPr>
                    <pic:cNvPr id="315"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18" name="Ornament 318"/>
            <wp:cNvGraphicFramePr>
              <a:graphicFrameLocks noChangeAspect="1"/>
            </wp:cNvGraphicFramePr>
            <a:graphic>
              <a:graphicData uri="http://schemas.openxmlformats.org/drawingml/2006/picture">
                <pic:pic>
                  <pic:nvPicPr>
                    <pic:cNvPr id="318"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19" behindDoc="1" locked="0" layoutInCell="1" allowOverlap="1">
            <wp:simplePos x="0" y="0"/>
            <wp:positionH relativeFrom="margin">
              <wp:align>center</wp:align>
            </wp:positionH>
            <wp:positionV relativeFrom="paragraph">
              <wp:posOffset>0</wp:posOffset>
            </wp:positionV>
            <wp:extent cx="2880000" cy="879238"/>
            <wp:effectExtent l="0" t="0" r="0" b="0"/>
            <wp:wrapNone/>
            <wp:docPr id="319" name="מסגרת סימן 319"/>
            <wp:cNvGraphicFramePr>
              <a:graphicFrameLocks noChangeAspect="1"/>
            </wp:cNvGraphicFramePr>
            <a:graphic>
              <a:graphicData uri="http://schemas.openxmlformats.org/drawingml/2006/picture">
                <pic:pic>
                  <pic:nvPicPr>
                    <pic:cNvPr id="319" name="divider-סימן סא.png"/>
                    <pic:cNvPicPr/>
                  </pic:nvPicPr>
                  <pic:blipFill>
                    <a:blip r:embed="rIdImg62"/>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20" name="Ornament 320"/>
            <wp:cNvGraphicFramePr>
              <a:graphicFrameLocks noChangeAspect="1"/>
            </wp:cNvGraphicFramePr>
            <a:graphic>
              <a:graphicData uri="http://schemas.openxmlformats.org/drawingml/2006/picture">
                <pic:pic>
                  <pic:nvPicPr>
                    <pic:cNvPr id="320"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1" behindDoc="1" locked="0" layoutInCell="1" allowOverlap="1">
            <wp:simplePos x="0" y="0"/>
            <wp:positionH relativeFrom="margin">
              <wp:align>center</wp:align>
            </wp:positionH>
            <wp:positionV relativeFrom="paragraph">
              <wp:posOffset>0</wp:posOffset>
            </wp:positionV>
            <wp:extent cx="4283011" cy="495366"/>
            <wp:effectExtent l="0" t="0" r="0" b="0"/>
            <wp:wrapNone/>
            <wp:docPr id="321" name="מסגרת סימן 321"/>
            <wp:cNvGraphicFramePr>
              <a:graphicFrameLocks noChangeAspect="1"/>
            </wp:cNvGraphicFramePr>
            <a:graphic>
              <a:graphicData uri="http://schemas.openxmlformats.org/drawingml/2006/picture">
                <pic:pic>
                  <pic:nvPicPr>
                    <pic:cNvPr id="321" name="title-48.png"/>
                    <pic:cNvPicPr/>
                  </pic:nvPicPr>
                  <pic:blipFill>
                    <a:blip r:embed="rIdImg63"/>
                    <a:stretch>
                      <a:fillRect/>
                    </a:stretch>
                  </pic:blipFill>
                  <pic:spPr>
                    <a:xfrm>
                      <a:off x="0" y="0"/>
                      <a:ext cx="4283011" cy="495366"/>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48d"/>
          <w:headerReference w:type="even" r:id="rIdHA48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 .ג]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 .</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2" name="Ornament 322"/>
            <wp:cNvGraphicFramePr>
              <a:graphicFrameLocks noChangeAspect="1"/>
            </wp:cNvGraphicFramePr>
            <a:graphic>
              <a:graphicData uri="http://schemas.openxmlformats.org/drawingml/2006/picture">
                <pic:pic>
                  <pic:nvPicPr>
                    <pic:cNvPr id="322"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5" behindDoc="1" locked="0" layoutInCell="1" allowOverlap="1">
            <wp:simplePos x="0" y="0"/>
            <wp:positionH relativeFrom="margin">
              <wp:align>center</wp:align>
            </wp:positionH>
            <wp:positionV relativeFrom="paragraph">
              <wp:posOffset>0</wp:posOffset>
            </wp:positionV>
            <wp:extent cx="4335190" cy="495233"/>
            <wp:effectExtent l="0" t="0" r="0" b="0"/>
            <wp:wrapNone/>
            <wp:docPr id="325" name="מסגרת סימן 325"/>
            <wp:cNvGraphicFramePr>
              <a:graphicFrameLocks noChangeAspect="1"/>
            </wp:cNvGraphicFramePr>
            <a:graphic>
              <a:graphicData uri="http://schemas.openxmlformats.org/drawingml/2006/picture">
                <pic:pic>
                  <pic:nvPicPr>
                    <pic:cNvPr id="325" name="title-49.png"/>
                    <pic:cNvPicPr/>
                  </pic:nvPicPr>
                  <pic:blipFill>
                    <a:blip r:embed="rIdImg64"/>
                    <a:stretch>
                      <a:fillRect/>
                    </a:stretch>
                  </pic:blipFill>
                  <pic:spPr>
                    <a:xfrm>
                      <a:off x="0" y="0"/>
                      <a:ext cx="4335190" cy="495233"/>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49d"/>
          <w:headerReference w:type="even" r:id="rIdHA49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 .ג]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 .</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26" name="Ornament 326"/>
            <wp:cNvGraphicFramePr>
              <a:graphicFrameLocks noChangeAspect="1"/>
            </wp:cNvGraphicFramePr>
            <a:graphic>
              <a:graphicData uri="http://schemas.openxmlformats.org/drawingml/2006/picture">
                <pic:pic>
                  <pic:nvPicPr>
                    <pic:cNvPr id="326"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9" behindDoc="1" locked="0" layoutInCell="1" allowOverlap="1">
            <wp:simplePos x="0" y="0"/>
            <wp:positionH relativeFrom="margin">
              <wp:align>center</wp:align>
            </wp:positionH>
            <wp:positionV relativeFrom="paragraph">
              <wp:posOffset>0</wp:posOffset>
            </wp:positionV>
            <wp:extent cx="2494076" cy="495159"/>
            <wp:effectExtent l="0" t="0" r="0" b="0"/>
            <wp:wrapNone/>
            <wp:docPr id="329" name="מסגרת סימן 329"/>
            <wp:cNvGraphicFramePr>
              <a:graphicFrameLocks noChangeAspect="1"/>
            </wp:cNvGraphicFramePr>
            <a:graphic>
              <a:graphicData uri="http://schemas.openxmlformats.org/drawingml/2006/picture">
                <pic:pic>
                  <pic:nvPicPr>
                    <pic:cNvPr id="329" name="title-50.png"/>
                    <pic:cNvPicPr/>
                  </pic:nvPicPr>
                  <pic:blipFill>
                    <a:blip r:embed="rIdImg65"/>
                    <a:stretch>
                      <a:fillRect/>
                    </a:stretch>
                  </pic:blipFill>
                  <pic:spPr>
                    <a:xfrm>
                      <a:off x="0" y="0"/>
                      <a:ext cx="2494076" cy="495159"/>
                    </a:xfrm>
                    <a:prstGeom prst="rect">
                      <a:avLst/>
                    </a:prstGeom>
                  </pic:spPr>
                </pic:pic>
              </a:graphicData>
            </a:graphic>
          </wp:anchor>
        </w:drawing>
      </w:r>
      <w:r>
        <w:t xml:space="preserve">בענין כפילת שמע שמע</w:t>
      </w:r>
    </w:p>
    <w:p>
      <w:pPr>
        <w:pStyle w:val="ArticleAuthor"/>
        <w:bidi/>
        <w:sectPr>
          <w:headerReference w:type="default" r:id="rIdHA50d"/>
          <w:headerReference w:type="even" r:id="rIdHA50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 .]</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0" name="Ornament 330"/>
            <wp:cNvGraphicFramePr>
              <a:graphicFrameLocks noChangeAspect="1"/>
            </wp:cNvGraphicFramePr>
            <a:graphic>
              <a:graphicData uri="http://schemas.openxmlformats.org/drawingml/2006/picture">
                <pic:pic>
                  <pic:nvPicPr>
                    <pic:cNvPr id="330"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33" name="Ornament 333"/>
            <wp:cNvGraphicFramePr>
              <a:graphicFrameLocks noChangeAspect="1"/>
            </wp:cNvGraphicFramePr>
            <a:graphic>
              <a:graphicData uri="http://schemas.openxmlformats.org/drawingml/2006/picture">
                <pic:pic>
                  <pic:nvPicPr>
                    <pic:cNvPr id="333"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34" behindDoc="1" locked="0" layoutInCell="1" allowOverlap="1">
            <wp:simplePos x="0" y="0"/>
            <wp:positionH relativeFrom="margin">
              <wp:align>center</wp:align>
            </wp:positionH>
            <wp:positionV relativeFrom="paragraph">
              <wp:posOffset>0</wp:posOffset>
            </wp:positionV>
            <wp:extent cx="2880000" cy="879238"/>
            <wp:effectExtent l="0" t="0" r="0" b="0"/>
            <wp:wrapNone/>
            <wp:docPr id="334" name="מסגרת סימן 334"/>
            <wp:cNvGraphicFramePr>
              <a:graphicFrameLocks noChangeAspect="1"/>
            </wp:cNvGraphicFramePr>
            <a:graphic>
              <a:graphicData uri="http://schemas.openxmlformats.org/drawingml/2006/picture">
                <pic:pic>
                  <pic:nvPicPr>
                    <pic:cNvPr id="334" name="divider-סימן סב.png"/>
                    <pic:cNvPicPr/>
                  </pic:nvPicPr>
                  <pic:blipFill>
                    <a:blip r:embed="rIdImg66"/>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35" name="Ornament 335"/>
            <wp:cNvGraphicFramePr>
              <a:graphicFrameLocks noChangeAspect="1"/>
            </wp:cNvGraphicFramePr>
            <a:graphic>
              <a:graphicData uri="http://schemas.openxmlformats.org/drawingml/2006/picture">
                <pic:pic>
                  <pic:nvPicPr>
                    <pic:cNvPr id="335"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6" behindDoc="1" locked="0" layoutInCell="1" allowOverlap="1">
            <wp:simplePos x="0" y="0"/>
            <wp:positionH relativeFrom="margin">
              <wp:align>center</wp:align>
            </wp:positionH>
            <wp:positionV relativeFrom="paragraph">
              <wp:posOffset>0</wp:posOffset>
            </wp:positionV>
            <wp:extent cx="2962632" cy="495296"/>
            <wp:effectExtent l="0" t="0" r="0" b="0"/>
            <wp:wrapNone/>
            <wp:docPr id="336" name="מסגרת סימן 336"/>
            <wp:cNvGraphicFramePr>
              <a:graphicFrameLocks noChangeAspect="1"/>
            </wp:cNvGraphicFramePr>
            <a:graphic>
              <a:graphicData uri="http://schemas.openxmlformats.org/drawingml/2006/picture">
                <pic:pic>
                  <pic:nvPicPr>
                    <pic:cNvPr id="336" name="title-51.png"/>
                    <pic:cNvPicPr/>
                  </pic:nvPicPr>
                  <pic:blipFill>
                    <a:blip r:embed="rIdImg67"/>
                    <a:stretch>
                      <a:fillRect/>
                    </a:stretch>
                  </pic:blipFill>
                  <pic:spPr>
                    <a:xfrm>
                      <a:off x="0" y="0"/>
                      <a:ext cx="2962632" cy="495296"/>
                    </a:xfrm>
                    <a:prstGeom prst="rect">
                      <a:avLst/>
                    </a:prstGeom>
                  </pic:spPr>
                </pic:pic>
              </a:graphicData>
            </a:graphic>
          </wp:anchor>
        </w:drawing>
      </w:r>
      <w:r>
        <w:t xml:space="preserve">בענין תפלה וקר״ש בכל לשון</w:t>
      </w:r>
    </w:p>
    <w:p>
      <w:pPr>
        <w:pStyle w:val="ArticleAuthor"/>
        <w:bidi/>
        <w:sectPr>
          <w:headerReference w:type="default" r:id="rIdHA51d"/>
          <w:headerReference w:type="even" r:id="rIdHA5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37" name="Ornament 337"/>
            <wp:cNvGraphicFramePr>
              <a:graphicFrameLocks noChangeAspect="1"/>
            </wp:cNvGraphicFramePr>
            <a:graphic>
              <a:graphicData uri="http://schemas.openxmlformats.org/drawingml/2006/picture">
                <pic:pic>
                  <pic:nvPicPr>
                    <pic:cNvPr id="337" name="fleuron-small-flipv.png"/>
                    <pic:cNvPicPr/>
                  </pic:nvPicPr>
                  <pic:blipFill>
                    <a:blip r:embed="rIdImg5"/>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40" name="Ornament 340"/>
            <wp:cNvGraphicFramePr>
              <a:graphicFrameLocks noChangeAspect="1"/>
            </wp:cNvGraphicFramePr>
            <a:graphic>
              <a:graphicData uri="http://schemas.openxmlformats.org/drawingml/2006/picture">
                <pic:pic>
                  <pic:nvPicPr>
                    <pic:cNvPr id="340" name="flourish-wide-2.png"/>
                    <pic:cNvPicPr/>
                  </pic:nvPicPr>
                  <pic:blipFill>
                    <a:blip r:embed="rIdImg7"/>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41" behindDoc="1" locked="0" layoutInCell="1" allowOverlap="1">
            <wp:simplePos x="0" y="0"/>
            <wp:positionH relativeFrom="margin">
              <wp:align>center</wp:align>
            </wp:positionH>
            <wp:positionV relativeFrom="paragraph">
              <wp:posOffset>0</wp:posOffset>
            </wp:positionV>
            <wp:extent cx="2880000" cy="879238"/>
            <wp:effectExtent l="0" t="0" r="0" b="0"/>
            <wp:wrapNone/>
            <wp:docPr id="341" name="מסגרת סימן 341"/>
            <wp:cNvGraphicFramePr>
              <a:graphicFrameLocks noChangeAspect="1"/>
            </wp:cNvGraphicFramePr>
            <a:graphic>
              <a:graphicData uri="http://schemas.openxmlformats.org/drawingml/2006/picture">
                <pic:pic>
                  <pic:nvPicPr>
                    <pic:cNvPr id="341" name="divider-סימן תפ״ט.png"/>
                    <pic:cNvPicPr/>
                  </pic:nvPicPr>
                  <pic:blipFill>
                    <a:blip r:embed="rIdImg68"/>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drawing>
          <wp:inline distT="0" distB="0" distL="0" distR="0">
            <wp:extent cx="1656000" cy="648586"/>
            <wp:effectExtent l="0" t="0" r="0" b="0"/>
            <wp:docPr id="342" name="Ornament 342"/>
            <wp:cNvGraphicFramePr>
              <a:graphicFrameLocks noChangeAspect="1"/>
            </wp:cNvGraphicFramePr>
            <a:graphic>
              <a:graphicData uri="http://schemas.openxmlformats.org/drawingml/2006/picture">
                <pic:pic>
                  <pic:nvPicPr>
                    <pic:cNvPr id="342" name="flourish-wide-2-flipv.png"/>
                    <pic:cNvPicPr/>
                  </pic:nvPicPr>
                  <pic:blipFill>
                    <a:blip r:embed="rIdImg9"/>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3" behindDoc="1" locked="0" layoutInCell="1" allowOverlap="1">
            <wp:simplePos x="0" y="0"/>
            <wp:positionH relativeFrom="margin">
              <wp:align>center</wp:align>
            </wp:positionH>
            <wp:positionV relativeFrom="paragraph">
              <wp:posOffset>0</wp:posOffset>
            </wp:positionV>
            <wp:extent cx="3382152" cy="495358"/>
            <wp:effectExtent l="0" t="0" r="0" b="0"/>
            <wp:wrapNone/>
            <wp:docPr id="343" name="מסגרת סימן 343"/>
            <wp:cNvGraphicFramePr>
              <a:graphicFrameLocks noChangeAspect="1"/>
            </wp:cNvGraphicFramePr>
            <a:graphic>
              <a:graphicData uri="http://schemas.openxmlformats.org/drawingml/2006/picture">
                <pic:pic>
                  <pic:nvPicPr>
                    <pic:cNvPr id="343" name="title-52.png"/>
                    <pic:cNvPicPr/>
                  </pic:nvPicPr>
                  <pic:blipFill>
                    <a:blip r:embed="rIdImg69"/>
                    <a:stretch>
                      <a:fillRect/>
                    </a:stretch>
                  </pic:blipFill>
                  <pic:spPr>
                    <a:xfrm>
                      <a:off x="0" y="0"/>
                      <a:ext cx="3382152" cy="495358"/>
                    </a:xfrm>
                    <a:prstGeom prst="rect">
                      <a:avLst/>
                    </a:prstGeom>
                  </pic:spPr>
                </pic:pic>
              </a:graphicData>
            </a:graphic>
          </wp:anchor>
        </w:drawing>
      </w:r>
      <w:r>
        <w:t xml:space="preserve">ספירת העומר מן התורה או מדרבנן</w:t>
      </w:r>
    </w:p>
    <w:p>
      <w:pPr>
        <w:pStyle w:val="ArticleAuthor"/>
        <w:bidi/>
        <w:sectPr>
          <w:headerReference w:type="default" r:id="rIdHA52d"/>
          <w:headerReference w:type="even" r:id="rIdHA52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drawing>
          <wp:inline distT="0" distB="0" distL="0" distR="0">
            <wp:extent cx="648000" cy="367441"/>
            <wp:effectExtent l="0" t="0" r="0" b="0"/>
            <wp:docPr id="344" name="Ornament 344"/>
            <wp:cNvGraphicFramePr>
              <a:graphicFrameLocks noChangeAspect="1"/>
            </wp:cNvGraphicFramePr>
            <a:graphic>
              <a:graphicData uri="http://schemas.openxmlformats.org/drawingml/2006/picture">
                <pic:pic>
                  <pic:nvPicPr>
                    <pic:cNvPr id="344" name="fleuron-small-flipv.png"/>
                    <pic:cNvPicPr/>
                  </pic:nvPicPr>
                  <pic:blipFill>
                    <a:blip r:embed="rIdImg5"/>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964"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345" name="Ornament 345"/>
            <wp:cNvGraphicFramePr>
              <a:graphicFrameLocks noChangeAspect="1"/>
            </wp:cNvGraphicFramePr>
            <a:graphic>
              <a:graphicData uri="http://schemas.openxmlformats.org/drawingml/2006/picture">
                <pic:pic>
                  <pic:nvPicPr>
                    <pic:cNvPr id="345" name="fn-lines.png"/>
                    <pic:cNvPicPr/>
                  </pic:nvPicPr>
                  <pic:blipFill>
                    <a:blip r:embed="rIdImg70"/>
                    <a:stretch>
                      <a:fillRect/>
                    </a:stretch>
                  </pic:blipFill>
                  <pic:spPr>
                    <a:xfrm>
                      <a:off x="0" y="0"/>
                      <a:ext cx="1800000" cy="68400"/>
                    </a:xfrm>
                    <a:prstGeom prst="rect">
                      <a:avLst/>
                    </a:prstGeom>
                  </pic:spPr>
                </pic:pic>
              </a:graphicData>
            </a:graphic>
          </wp:inline>
        </w:drawing>
      </w:r>
      <w:r>
        <w:rPr>
          <w:rFonts w:ascii="David" w:hAnsi="David" w:cs="David" w:eastAsia="David"/>
          <w:b/>
          <w:bCs/>
          <w:sz w:val="21"/>
          <w:szCs w:val="21"/>
        </w:rPr>
        <w:t xml:space="preserve">    הערות וציונים    </w:t>
      </w:r>
      <w:r>
        <w:drawing>
          <wp:inline distT="0" distB="0" distL="0" distR="0">
            <wp:extent cx="1800000" cy="68400"/>
            <wp:effectExtent l="0" t="0" r="0" b="0"/>
            <wp:docPr id="346" name="Ornament 346"/>
            <wp:cNvGraphicFramePr>
              <a:graphicFrameLocks noChangeAspect="1"/>
            </wp:cNvGraphicFramePr>
            <a:graphic>
              <a:graphicData uri="http://schemas.openxmlformats.org/drawingml/2006/picture">
                <pic:pic>
                  <pic:nvPicPr>
                    <pic:cNvPr id="346" name="fn-lines.png"/>
                    <pic:cNvPicPr/>
                  </pic:nvPicPr>
                  <pic:blipFill>
                    <a:blip r:embed="rIdImg70"/>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18">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19">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20">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21">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22">
    <w:p>
      <w:pPr>
        <w:pStyle w:val="FootnoteText"/>
        <w:bidi/>
        <w:jc w:val="both"/>
      </w:pPr>
      <w:r>
        <w:rPr>
          <w:rStyle w:val="FootNum"/>
        </w:rPr>
        <w:footnoteRef/>
      </w:r>
      <w:r>
        <w:t xml:space="preserve">. </w:t>
      </w:r>
      <w:r>
        <w:t xml:space="preserve">אינו נזכר בגמרא ובר״מ שלפנינו.</w:t>
      </w:r>
    </w:p>
  </w:footnote>
  <w:footnote w:id="23">
    <w:p>
      <w:pPr>
        <w:pStyle w:val="FootnoteText"/>
        <w:bidi/>
        <w:jc w:val="both"/>
      </w:pPr>
      <w:r>
        <w:rPr>
          <w:rStyle w:val="FootNum"/>
        </w:rPr>
        <w:footnoteRef/>
      </w:r>
      <w:r>
        <w:t xml:space="preserve">. </w:t>
      </w:r>
      <w:r>
        <w:t xml:space="preserve">כך היא נוסחת הר״מ והשו״ע סימן ו ס״א.</w:t>
      </w:r>
    </w:p>
  </w:footnote>
  <w:footnote w:id="24">
    <w:p>
      <w:pPr>
        <w:pStyle w:val="FootnoteText"/>
        <w:bidi/>
        <w:jc w:val="both"/>
      </w:pPr>
      <w:r>
        <w:rPr>
          <w:rStyle w:val="FootNum"/>
        </w:rPr>
        <w:footnoteRef/>
      </w:r>
      <w:r>
        <w:t xml:space="preserve">. </w:t>
      </w:r>
      <w:r>
        <w:t xml:space="preserve">נוסחת הרי״ף והר״מ.</w:t>
      </w:r>
    </w:p>
  </w:footnote>
  <w:footnote w:id="25">
    <w:p>
      <w:pPr>
        <w:pStyle w:val="FootnoteText"/>
        <w:bidi/>
        <w:jc w:val="both"/>
      </w:pPr>
      <w:r>
        <w:rPr>
          <w:rStyle w:val="FootNum"/>
        </w:rPr>
        <w:footnoteRef/>
      </w:r>
      <w:r>
        <w:t xml:space="preserve">. </w:t>
      </w:r>
      <w:r>
        <w:t xml:space="preserve">נוסחת הרי״ף והר״מ.</w:t>
      </w:r>
    </w:p>
  </w:footnote>
  <w:footnote w:id="26">
    <w:p>
      <w:pPr>
        <w:pStyle w:val="FootnoteText"/>
        <w:bidi/>
        <w:jc w:val="both"/>
      </w:pPr>
      <w:r>
        <w:rPr>
          <w:rStyle w:val="FootNum"/>
        </w:rPr>
        <w:footnoteRef/>
      </w:r>
      <w:r>
        <w:t xml:space="preserve">. </w:t>
      </w:r>
      <w:r>
        <w:t xml:space="preserve">כנזכר ברי״ף וברא״ש, ובשו״ע.</w:t>
      </w:r>
    </w:p>
  </w:footnote>
  <w:footnote w:id="27">
    <w:p>
      <w:pPr>
        <w:pStyle w:val="FootnoteText"/>
        <w:bidi/>
        <w:jc w:val="both"/>
      </w:pPr>
      <w:r>
        <w:rPr>
          <w:rStyle w:val="FootNum"/>
        </w:rPr>
        <w:footnoteRef/>
      </w:r>
      <w:r>
        <w:t xml:space="preserve">. </w:t>
      </w:r>
      <w:r>
        <w:t xml:space="preserve">כנזכר בגמרא וברא״ש.</w:t>
      </w:r>
    </w:p>
  </w:footnote>
  <w:footnote w:id="28">
    <w:p>
      <w:pPr>
        <w:pStyle w:val="FootnoteText"/>
        <w:bidi/>
        <w:jc w:val="both"/>
      </w:pPr>
      <w:r>
        <w:rPr>
          <w:rStyle w:val="FootNum"/>
        </w:rPr>
        <w:footnoteRef/>
      </w:r>
      <w:r>
        <w:t xml:space="preserve">. </w:t>
      </w:r>
      <w:r>
        <w:t xml:space="preserve">בגמרא וברי״ף.</w:t>
      </w:r>
    </w:p>
  </w:footnote>
  <w:footnote w:id="29">
    <w:p>
      <w:pPr>
        <w:pStyle w:val="FootnoteText"/>
        <w:bidi/>
        <w:jc w:val="both"/>
      </w:pPr>
      <w:r>
        <w:rPr>
          <w:rStyle w:val="FootNum"/>
        </w:rPr>
        <w:footnoteRef/>
      </w:r>
      <w:r>
        <w:t xml:space="preserve">. </w:t>
      </w:r>
      <w:r>
        <w:t xml:space="preserve">כנזכר בר״מ ובשו״ע.</w:t>
      </w:r>
    </w:p>
  </w:footnote>
  <w:footnote w:id="30">
    <w:p>
      <w:pPr>
        <w:pStyle w:val="FootnoteText"/>
        <w:bidi/>
        <w:jc w:val="both"/>
      </w:pPr>
      <w:r>
        <w:rPr>
          <w:rStyle w:val="FootNum"/>
        </w:rPr>
        <w:footnoteRef/>
      </w:r>
      <w:r>
        <w:t xml:space="preserve">. </w:t>
      </w:r>
      <w:r>
        <w:t xml:space="preserve">כנזכר בגמרא וברא״ש.</w:t>
      </w:r>
    </w:p>
  </w:footnote>
  <w:footnote w:id="31">
    <w:p>
      <w:pPr>
        <w:pStyle w:val="FootnoteText"/>
        <w:bidi/>
        <w:jc w:val="both"/>
      </w:pPr>
      <w:r>
        <w:rPr>
          <w:rStyle w:val="FootNum"/>
        </w:rPr>
        <w:footnoteRef/>
      </w:r>
      <w:r>
        <w:t xml:space="preserve">. </w:t>
      </w:r>
      <w:r>
        <w:t xml:space="preserve">כנזכר ברי״ף ובר״מ.</w:t>
      </w:r>
    </w:p>
  </w:footnote>
  <w:footnote w:id="32">
    <w:p>
      <w:pPr>
        <w:pStyle w:val="FootnoteText"/>
        <w:bidi/>
        <w:jc w:val="both"/>
      </w:pPr>
      <w:r>
        <w:rPr>
          <w:rStyle w:val="FootNum"/>
        </w:rPr>
        <w:footnoteRef/>
      </w:r>
      <w:r>
        <w:t xml:space="preserve">. </w:t>
      </w:r>
      <w:r>
        <w:t xml:space="preserve">כנזכר ברי״ף וברא״ש ושו״ע.</w:t>
      </w:r>
    </w:p>
  </w:footnote>
  <w:footnote w:id="33">
    <w:p>
      <w:pPr>
        <w:pStyle w:val="FootnoteText"/>
        <w:bidi/>
        <w:jc w:val="both"/>
      </w:pPr>
      <w:r>
        <w:rPr>
          <w:rStyle w:val="FootNum"/>
        </w:rPr>
        <w:footnoteRef/>
      </w:r>
      <w:r>
        <w:t xml:space="preserve">. </w:t>
      </w:r>
      <w:r>
        <w:t xml:space="preserve">כנזכר בגמרא וברא״ש</w:t>
      </w:r>
    </w:p>
  </w:footnote>
  <w:footnote w:id="34">
    <w:p>
      <w:pPr>
        <w:pStyle w:val="FootnoteText"/>
        <w:bidi/>
        <w:jc w:val="both"/>
      </w:pPr>
      <w:r>
        <w:rPr>
          <w:rStyle w:val="FootNum"/>
        </w:rPr>
        <w:footnoteRef/>
      </w:r>
      <w:r>
        <w:t xml:space="preserve">. </w:t>
      </w:r>
      <w:r>
        <w:t xml:space="preserve">כנזכר בר״מ וברא״ש.</w:t>
      </w:r>
    </w:p>
  </w:footnote>
  <w:footnote w:id="35">
    <w:p>
      <w:pPr>
        <w:pStyle w:val="FootnoteText"/>
        <w:bidi/>
        <w:jc w:val="both"/>
      </w:pPr>
      <w:r>
        <w:rPr>
          <w:rStyle w:val="FootNum"/>
        </w:rPr>
        <w:footnoteRef/>
      </w:r>
      <w:r>
        <w:t xml:space="preserve">. </w:t>
      </w:r>
      <w:r>
        <w:t xml:space="preserve">כנזכר בגמרא וברי״ף ורא״ש.</w:t>
      </w:r>
    </w:p>
  </w:footnote>
  <w:footnote w:id="36">
    <w:p>
      <w:pPr>
        <w:pStyle w:val="FootnoteText"/>
        <w:bidi/>
        <w:jc w:val="both"/>
      </w:pPr>
      <w:r>
        <w:rPr>
          <w:rStyle w:val="FootNum"/>
        </w:rPr>
        <w:footnoteRef/>
      </w:r>
      <w:r>
        <w:t xml:space="preserve">. </w:t>
      </w:r>
      <w:r>
        <w:t xml:space="preserve">כנזכר בגמרא וברא״ש.</w:t>
      </w:r>
    </w:p>
  </w:footnote>
  <w:footnote w:id="37">
    <w:p>
      <w:pPr>
        <w:pStyle w:val="FootnoteText"/>
        <w:bidi/>
        <w:jc w:val="both"/>
      </w:pPr>
      <w:r>
        <w:rPr>
          <w:rStyle w:val="FootNum"/>
        </w:rPr>
        <w:footnoteRef/>
      </w:r>
      <w:r>
        <w:t xml:space="preserve">. </w:t>
      </w:r>
      <w:r>
        <w:t xml:space="preserve">כנזכר ברא״ש.</w:t>
      </w:r>
    </w:p>
  </w:footnote>
  <w:footnote w:id="38">
    <w:p>
      <w:pPr>
        <w:pStyle w:val="FootnoteText"/>
        <w:bidi/>
        <w:jc w:val="both"/>
      </w:pPr>
      <w:r>
        <w:rPr>
          <w:rStyle w:val="FootNum"/>
        </w:rPr>
        <w:footnoteRef/>
      </w:r>
      <w:r>
        <w:t xml:space="preserve">. </w:t>
      </w:r>
      <w:r>
        <w:t xml:space="preserve">כנזכר ברי״ף ובר״מ</w:t>
      </w:r>
    </w:p>
  </w:footnote>
  <w:footnote w:id="39">
    <w:p>
      <w:pPr>
        <w:pStyle w:val="FootnoteText"/>
        <w:bidi/>
        <w:jc w:val="both"/>
      </w:pPr>
      <w:r>
        <w:rPr>
          <w:rStyle w:val="FootNum"/>
        </w:rPr>
        <w:footnoteRef/>
      </w:r>
      <w:r>
        <w:t xml:space="preserve">. </w:t>
      </w:r>
      <w:r>
        <w:t xml:space="preserve">כנזכר ברי״ף וברא״ש ושו״ע.</w:t>
      </w:r>
    </w:p>
  </w:footnote>
  <w:footnote w:id="40">
    <w:p>
      <w:pPr>
        <w:pStyle w:val="FootnoteText"/>
        <w:bidi/>
        <w:jc w:val="both"/>
      </w:pPr>
      <w:r>
        <w:rPr>
          <w:rStyle w:val="FootNum"/>
        </w:rPr>
        <w:footnoteRef/>
      </w:r>
      <w:r>
        <w:t xml:space="preserve">. </w:t>
      </w:r>
      <w:r>
        <w:t xml:space="preserve">כנזכר בגמרא וברא״ש.</w:t>
      </w:r>
    </w:p>
  </w:footnote>
  <w:footnote w:id="41">
    <w:p>
      <w:pPr>
        <w:pStyle w:val="FootnoteText"/>
        <w:bidi/>
        <w:jc w:val="both"/>
      </w:pPr>
      <w:r>
        <w:rPr>
          <w:rStyle w:val="FootNum"/>
        </w:rPr>
        <w:footnoteRef/>
      </w:r>
      <w:r>
        <w:t xml:space="preserve">. </w:t>
      </w:r>
      <w:r>
        <w:t xml:space="preserve">כנזכר בר״מ וברא״ש.</w:t>
      </w:r>
    </w:p>
  </w:footnote>
  <w:footnote w:id="42">
    <w:p>
      <w:pPr>
        <w:pStyle w:val="FootnoteText"/>
        <w:bidi/>
        <w:jc w:val="both"/>
      </w:pPr>
      <w:r>
        <w:rPr>
          <w:rStyle w:val="FootNum"/>
        </w:rPr>
        <w:footnoteRef/>
      </w:r>
      <w:r>
        <w:t xml:space="preserve">. </w:t>
      </w:r>
      <w:r>
        <w:t xml:space="preserve">כנזכר בגמרא וברי״ף ורא״ש.</w:t>
      </w:r>
    </w:p>
  </w:footnote>
  <w:footnote w:id="43">
    <w:p>
      <w:pPr>
        <w:pStyle w:val="FootnoteText"/>
        <w:bidi/>
        <w:jc w:val="both"/>
      </w:pPr>
      <w:r>
        <w:rPr>
          <w:rStyle w:val="FootNum"/>
        </w:rPr>
        <w:footnoteRef/>
      </w:r>
      <w:r>
        <w:t xml:space="preserve">. </w:t>
      </w:r>
      <w:r>
        <w:t xml:space="preserve">כנזכר בגמרא וברא״ש.</w:t>
      </w:r>
    </w:p>
  </w:footnote>
  <w:footnote w:id="44">
    <w:p>
      <w:pPr>
        <w:pStyle w:val="FootnoteText"/>
        <w:bidi/>
        <w:jc w:val="both"/>
      </w:pPr>
      <w:r>
        <w:rPr>
          <w:rStyle w:val="FootNum"/>
        </w:rPr>
        <w:footnoteRef/>
      </w:r>
      <w:r>
        <w:t xml:space="preserve">. </w:t>
      </w:r>
      <w:r>
        <w:t xml:space="preserve">כנזכר ברא״ש.</w:t>
      </w:r>
    </w:p>
  </w:footnote>
  <w:footnote w:id="45">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46">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47">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48">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49">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החובה להתאמץ בדור אחרון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קריאת שם הוי׳ – אדנ׳</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דברים הצריכים נטילה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מקור חיוב נטילה ומה מחייב נטילה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ברכת נטילת ידיים ואשר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0" name="Ornament 130"/>
          <wp:cNvGraphicFramePr>
            <a:graphicFrameLocks noChangeAspect="1"/>
          </wp:cNvGraphicFramePr>
          <a:graphic>
            <a:graphicData uri="http://schemas.openxmlformats.org/drawingml/2006/picture">
              <pic:pic>
                <pic:nvPicPr>
                  <pic:cNvPr id="1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אשה בנטילת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4" name="Ornament 134"/>
          <wp:cNvGraphicFramePr>
            <a:graphicFrameLocks noChangeAspect="1"/>
          </wp:cNvGraphicFramePr>
          <a:graphic>
            <a:graphicData uri="http://schemas.openxmlformats.org/drawingml/2006/picture">
              <pic:pic>
                <pic:nvPicPr>
                  <pic:cNvPr id="1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הנוגע והחופף בראשו אם צריך ליטול ידיו</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8" name="Ornament 138"/>
          <wp:cNvGraphicFramePr>
            <a:graphicFrameLocks noChangeAspect="1"/>
          </wp:cNvGraphicFramePr>
          <a:graphic>
            <a:graphicData uri="http://schemas.openxmlformats.org/drawingml/2006/picture">
              <pic:pic>
                <pic:nvPicPr>
                  <pic:cNvPr id="1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ביאור הטעמים של נטילת ידיים שחרית והנפק״מ לדינא</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הערות בסעיף י״ג -י״ד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המקורות והטעם לנטילת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0" name="Ornament 150"/>
          <wp:cNvGraphicFramePr>
            <a:graphicFrameLocks noChangeAspect="1"/>
          </wp:cNvGraphicFramePr>
          <a:graphic>
            <a:graphicData uri="http://schemas.openxmlformats.org/drawingml/2006/picture">
              <pic:pic>
                <pic:nvPicPr>
                  <pic:cNvPr id="1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סוגיית נטילת ידיים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4" name="Ornament 154"/>
          <wp:cNvGraphicFramePr>
            <a:graphicFrameLocks noChangeAspect="1"/>
          </wp:cNvGraphicFramePr>
          <a:graphic>
            <a:graphicData uri="http://schemas.openxmlformats.org/drawingml/2006/picture">
              <pic:pic>
                <pic:nvPicPr>
                  <pic:cNvPr id="1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נטילת ידיים של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8" name="Ornament 158"/>
          <wp:cNvGraphicFramePr>
            <a:graphicFrameLocks noChangeAspect="1"/>
          </wp:cNvGraphicFramePr>
          <a:graphic>
            <a:graphicData uri="http://schemas.openxmlformats.org/drawingml/2006/picture">
              <pic:pic>
                <pic:nvPicPr>
                  <pic:cNvPr id="1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עוסק במצווה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5" name="Ornament 165"/>
          <wp:cNvGraphicFramePr>
            <a:graphicFrameLocks noChangeAspect="1"/>
          </wp:cNvGraphicFramePr>
          <a:graphic>
            <a:graphicData uri="http://schemas.openxmlformats.org/drawingml/2006/picture">
              <pic:pic>
                <pic:nvPicPr>
                  <pic:cNvPr id="16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האיסור הוצאת שם שמים ללא כוונה…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6" name="Ornament 166"/>
          <wp:cNvGraphicFramePr>
            <a:graphicFrameLocks noChangeAspect="1"/>
          </wp:cNvGraphicFramePr>
          <a:graphic>
            <a:graphicData uri="http://schemas.openxmlformats.org/drawingml/2006/picture">
              <pic:pic>
                <pic:nvPicPr>
                  <pic:cNvPr id="1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כוונת השמות בתפילות וברכות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0" name="Ornament 170"/>
          <wp:cNvGraphicFramePr>
            <a:graphicFrameLocks noChangeAspect="1"/>
          </wp:cNvGraphicFramePr>
          <a:graphic>
            <a:graphicData uri="http://schemas.openxmlformats.org/drawingml/2006/picture">
              <pic:pic>
                <pic:nvPicPr>
                  <pic:cNvPr id="1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כוונת הברכות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4" name="Ornament 184"/>
          <wp:cNvGraphicFramePr>
            <a:graphicFrameLocks noChangeAspect="1"/>
          </wp:cNvGraphicFramePr>
          <a:graphic>
            <a:graphicData uri="http://schemas.openxmlformats.org/drawingml/2006/picture">
              <pic:pic>
                <pic:nvPicPr>
                  <pic:cNvPr id="18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פירוש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8" name="Ornament 188"/>
          <wp:cNvGraphicFramePr>
            <a:graphicFrameLocks noChangeAspect="1"/>
          </wp:cNvGraphicFramePr>
          <a:graphic>
            <a:graphicData uri="http://schemas.openxmlformats.org/drawingml/2006/picture">
              <pic:pic>
                <pic:nvPicPr>
                  <pic:cNvPr id="18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 ואלוקי נשמה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9" name="Ornament 189"/>
          <wp:cNvGraphicFramePr>
            <a:graphicFrameLocks noChangeAspect="1"/>
          </wp:cNvGraphicFramePr>
          <a:graphic>
            <a:graphicData uri="http://schemas.openxmlformats.org/drawingml/2006/picture">
              <pic:pic>
                <pic:nvPicPr>
                  <pic:cNvPr id="18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0" name="Ornament 200"/>
          <wp:cNvGraphicFramePr>
            <a:graphicFrameLocks noChangeAspect="1"/>
          </wp:cNvGraphicFramePr>
          <a:graphic>
            <a:graphicData uri="http://schemas.openxmlformats.org/drawingml/2006/picture">
              <pic:pic>
                <pic:nvPicPr>
                  <pic:cNvPr id="20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בסדר ברכות השחר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7" name="Ornament 207"/>
          <wp:cNvGraphicFramePr>
            <a:graphicFrameLocks noChangeAspect="1"/>
          </wp:cNvGraphicFramePr>
          <a:graphic>
            <a:graphicData uri="http://schemas.openxmlformats.org/drawingml/2006/picture">
              <pic:pic>
                <pic:nvPicPr>
                  <pic:cNvPr id="2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 שבח או הודאה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8" name="Ornament 208"/>
          <wp:cNvGraphicFramePr>
            <a:graphicFrameLocks noChangeAspect="1"/>
          </wp:cNvGraphicFramePr>
          <a:graphic>
            <a:graphicData uri="http://schemas.openxmlformats.org/drawingml/2006/picture">
              <pic:pic>
                <pic:nvPicPr>
                  <pic:cNvPr id="2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1" name="Ornament 211"/>
          <wp:cNvGraphicFramePr>
            <a:graphicFrameLocks noChangeAspect="1"/>
          </wp:cNvGraphicFramePr>
          <a:graphic>
            <a:graphicData uri="http://schemas.openxmlformats.org/drawingml/2006/picture">
              <pic:pic>
                <pic:nvPicPr>
                  <pic:cNvPr id="2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ברכות השחר ברכות הנהנין או ברכות השבח…</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5" name="Ornament 215"/>
          <wp:cNvGraphicFramePr>
            <a:graphicFrameLocks noChangeAspect="1"/>
          </wp:cNvGraphicFramePr>
          <a:graphic>
            <a:graphicData uri="http://schemas.openxmlformats.org/drawingml/2006/picture">
              <pic:pic>
                <pic:nvPicPr>
                  <pic:cNvPr id="21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6" name="Ornament 216"/>
          <wp:cNvGraphicFramePr>
            <a:graphicFrameLocks noChangeAspect="1"/>
          </wp:cNvGraphicFramePr>
          <a:graphic>
            <a:graphicData uri="http://schemas.openxmlformats.org/drawingml/2006/picture">
              <pic:pic>
                <pic:nvPicPr>
                  <pic:cNvPr id="2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ברכוה״ש על הנאות האדם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0" name="Ornament 220"/>
          <wp:cNvGraphicFramePr>
            <a:graphicFrameLocks noChangeAspect="1"/>
          </wp:cNvGraphicFramePr>
          <a:graphic>
            <a:graphicData uri="http://schemas.openxmlformats.org/drawingml/2006/picture">
              <pic:pic>
                <pic:nvPicPr>
                  <pic:cNvPr id="22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0" name="Ornament 230"/>
          <wp:cNvGraphicFramePr>
            <a:graphicFrameLocks noChangeAspect="1"/>
          </wp:cNvGraphicFramePr>
          <a:graphic>
            <a:graphicData uri="http://schemas.openxmlformats.org/drawingml/2006/picture">
              <pic:pic>
                <pic:nvPicPr>
                  <pic:cNvPr id="23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אהבה רבה פוטר 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4" name="Ornament 234"/>
          <wp:cNvGraphicFramePr>
            <a:graphicFrameLocks noChangeAspect="1"/>
          </wp:cNvGraphicFramePr>
          <a:graphic>
            <a:graphicData uri="http://schemas.openxmlformats.org/drawingml/2006/picture">
              <pic:pic>
                <pic:nvPicPr>
                  <pic:cNvPr id="23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ברכת המצווה או ברכת ההודאה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8" name="Ornament 238"/>
          <wp:cNvGraphicFramePr>
            <a:graphicFrameLocks noChangeAspect="1"/>
          </wp:cNvGraphicFramePr>
          <a:graphic>
            <a:graphicData uri="http://schemas.openxmlformats.org/drawingml/2006/picture">
              <pic:pic>
                <pic:nvPicPr>
                  <pic:cNvPr id="2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זהירות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2" name="Ornament 242"/>
          <wp:cNvGraphicFramePr>
            <a:graphicFrameLocks noChangeAspect="1"/>
          </wp:cNvGraphicFramePr>
          <a:graphic>
            <a:graphicData uri="http://schemas.openxmlformats.org/drawingml/2006/picture">
              <pic:pic>
                <pic:nvPicPr>
                  <pic:cNvPr id="2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ברכת התורה והמקורות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6" name="Ornament 246"/>
          <wp:cNvGraphicFramePr>
            <a:graphicFrameLocks noChangeAspect="1"/>
          </wp:cNvGraphicFramePr>
          <a:graphic>
            <a:graphicData uri="http://schemas.openxmlformats.org/drawingml/2006/picture">
              <pic:pic>
                <pic:nvPicPr>
                  <pic:cNvPr id="2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 דאורייתא</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0" name="Ornament 250"/>
          <wp:cNvGraphicFramePr>
            <a:graphicFrameLocks noChangeAspect="1"/>
          </wp:cNvGraphicFramePr>
          <a:graphic>
            <a:graphicData uri="http://schemas.openxmlformats.org/drawingml/2006/picture">
              <pic:pic>
                <pic:nvPicPr>
                  <pic:cNvPr id="25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דאורייתא או דרבנן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1" name="Ornament 251"/>
          <wp:cNvGraphicFramePr>
            <a:graphicFrameLocks noChangeAspect="1"/>
          </wp:cNvGraphicFramePr>
          <a:graphic>
            <a:graphicData uri="http://schemas.openxmlformats.org/drawingml/2006/picture">
              <pic:pic>
                <pic:nvPicPr>
                  <pic:cNvPr id="2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ברכות התורה על הרהור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8" name="Ornament 258"/>
          <wp:cNvGraphicFramePr>
            <a:graphicFrameLocks noChangeAspect="1"/>
          </wp:cNvGraphicFramePr>
          <a:graphic>
            <a:graphicData uri="http://schemas.openxmlformats.org/drawingml/2006/picture">
              <pic:pic>
                <pic:nvPicPr>
                  <pic:cNvPr id="25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הפסק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שיטות הראשונים בדין זהירות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הנפטר באהבה רבה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0" name="Ornament 270"/>
          <wp:cNvGraphicFramePr>
            <a:graphicFrameLocks noChangeAspect="1"/>
          </wp:cNvGraphicFramePr>
          <a:graphic>
            <a:graphicData uri="http://schemas.openxmlformats.org/drawingml/2006/picture">
              <pic:pic>
                <pic:nvPicPr>
                  <pic:cNvPr id="27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בהגדרת ברכות התורה ואהבה רבה לעניין בספק בירך</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1" name="Ornament 271"/>
          <wp:cNvGraphicFramePr>
            <a:graphicFrameLocks noChangeAspect="1"/>
          </wp:cNvGraphicFramePr>
          <a:graphic>
            <a:graphicData uri="http://schemas.openxmlformats.org/drawingml/2006/picture">
              <pic:pic>
                <pic:nvPicPr>
                  <pic:cNvPr id="2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4" name="Ornament 274"/>
          <wp:cNvGraphicFramePr>
            <a:graphicFrameLocks noChangeAspect="1"/>
          </wp:cNvGraphicFramePr>
          <a:graphic>
            <a:graphicData uri="http://schemas.openxmlformats.org/drawingml/2006/picture">
              <pic:pic>
                <pic:nvPicPr>
                  <pic:cNvPr id="27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סי׳ מ״ז סעי׳ ז׳</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5" name="Ornament 275"/>
          <wp:cNvGraphicFramePr>
            <a:graphicFrameLocks noChangeAspect="1"/>
          </wp:cNvGraphicFramePr>
          <a:graphic>
            <a:graphicData uri="http://schemas.openxmlformats.org/drawingml/2006/picture">
              <pic:pic>
                <pic:nvPicPr>
                  <pic:cNvPr id="27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הדעות האם בברכות התורה צריך ללמוד מיד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9" name="Ornament 279"/>
          <wp:cNvGraphicFramePr>
            <a:graphicFrameLocks noChangeAspect="1"/>
          </wp:cNvGraphicFramePr>
          <a:graphic>
            <a:graphicData uri="http://schemas.openxmlformats.org/drawingml/2006/picture">
              <pic:pic>
                <pic:nvPicPr>
                  <pic:cNvPr id="27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שנת קבע ומרחץ אם הוי הפסק לברכת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3" name="Ornament 283"/>
          <wp:cNvGraphicFramePr>
            <a:graphicFrameLocks noChangeAspect="1"/>
          </wp:cNvGraphicFramePr>
          <a:graphic>
            <a:graphicData uri="http://schemas.openxmlformats.org/drawingml/2006/picture">
              <pic:pic>
                <pic:nvPicPr>
                  <pic:cNvPr id="28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לחייב 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7" name="Ornament 287"/>
          <wp:cNvGraphicFramePr>
            <a:graphicFrameLocks noChangeAspect="1"/>
          </wp:cNvGraphicFramePr>
          <a:graphic>
            <a:graphicData uri="http://schemas.openxmlformats.org/drawingml/2006/picture">
              <pic:pic>
                <pic:nvPicPr>
                  <pic:cNvPr id="2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גדר ברכות התורה לגבי הפסק וחיוב נשים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1" name="Ornament 291"/>
          <wp:cNvGraphicFramePr>
            <a:graphicFrameLocks noChangeAspect="1"/>
          </wp:cNvGraphicFramePr>
          <a:graphic>
            <a:graphicData uri="http://schemas.openxmlformats.org/drawingml/2006/picture">
              <pic:pic>
                <pic:nvPicPr>
                  <pic:cNvPr id="29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4" name="Ornament 294"/>
          <wp:cNvGraphicFramePr>
            <a:graphicFrameLocks noChangeAspect="1"/>
          </wp:cNvGraphicFramePr>
          <a:graphic>
            <a:graphicData uri="http://schemas.openxmlformats.org/drawingml/2006/picture">
              <pic:pic>
                <pic:nvPicPr>
                  <pic:cNvPr id="29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בגדרי 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5" name="Ornament 295"/>
          <wp:cNvGraphicFramePr>
            <a:graphicFrameLocks noChangeAspect="1"/>
          </wp:cNvGraphicFramePr>
          <a:graphic>
            <a:graphicData uri="http://schemas.openxmlformats.org/drawingml/2006/picture">
              <pic:pic>
                <pic:nvPicPr>
                  <pic:cNvPr id="295"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8" name="Ornament 298"/>
          <wp:cNvGraphicFramePr>
            <a:graphicFrameLocks noChangeAspect="1"/>
          </wp:cNvGraphicFramePr>
          <a:graphic>
            <a:graphicData uri="http://schemas.openxmlformats.org/drawingml/2006/picture">
              <pic:pic>
                <pic:nvPicPr>
                  <pic:cNvPr id="29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שינת עראי ושינת קבע</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9" name="Ornament 299"/>
          <wp:cNvGraphicFramePr>
            <a:graphicFrameLocks noChangeAspect="1"/>
          </wp:cNvGraphicFramePr>
          <a:graphic>
            <a:graphicData uri="http://schemas.openxmlformats.org/drawingml/2006/picture">
              <pic:pic>
                <pic:nvPicPr>
                  <pic:cNvPr id="29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ברכות קר״ש</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3" name="Ornament 303"/>
          <wp:cNvGraphicFramePr>
            <a:graphicFrameLocks noChangeAspect="1"/>
          </wp:cNvGraphicFramePr>
          <a:graphic>
            <a:graphicData uri="http://schemas.openxmlformats.org/drawingml/2006/picture">
              <pic:pic>
                <pic:nvPicPr>
                  <pic:cNvPr id="3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רואין זה את זה בצירוף עשרה למנין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0" name="Ornament 310"/>
          <wp:cNvGraphicFramePr>
            <a:graphicFrameLocks noChangeAspect="1"/>
          </wp:cNvGraphicFramePr>
          <a:graphic>
            <a:graphicData uri="http://schemas.openxmlformats.org/drawingml/2006/picture">
              <pic:pic>
                <pic:nvPicPr>
                  <pic:cNvPr id="310"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ענין הכוונה בקר״ש וענין המסירות נפש בקר״ש</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3" name="Ornament 323"/>
          <wp:cNvGraphicFramePr>
            <a:graphicFrameLocks noChangeAspect="1"/>
          </wp:cNvGraphicFramePr>
          <a:graphic>
            <a:graphicData uri="http://schemas.openxmlformats.org/drawingml/2006/picture">
              <pic:pic>
                <pic:nvPicPr>
                  <pic:cNvPr id="32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אמירת ברוך שם כבוד מלכותו לעולם ועד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4" name="Ornament 324"/>
          <wp:cNvGraphicFramePr>
            <a:graphicFrameLocks noChangeAspect="1"/>
          </wp:cNvGraphicFramePr>
          <a:graphic>
            <a:graphicData uri="http://schemas.openxmlformats.org/drawingml/2006/picture">
              <pic:pic>
                <pic:nvPicPr>
                  <pic:cNvPr id="32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7" name="Ornament 327"/>
          <wp:cNvGraphicFramePr>
            <a:graphicFrameLocks noChangeAspect="1"/>
          </wp:cNvGraphicFramePr>
          <a:graphic>
            <a:graphicData uri="http://schemas.openxmlformats.org/drawingml/2006/picture">
              <pic:pic>
                <pic:nvPicPr>
                  <pic:cNvPr id="3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כפילת שמע שמע</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8" name="Ornament 328"/>
          <wp:cNvGraphicFramePr>
            <a:graphicFrameLocks noChangeAspect="1"/>
          </wp:cNvGraphicFramePr>
          <a:graphic>
            <a:graphicData uri="http://schemas.openxmlformats.org/drawingml/2006/picture">
              <pic:pic>
                <pic:nvPicPr>
                  <pic:cNvPr id="32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1" name="Ornament 331"/>
          <wp:cNvGraphicFramePr>
            <a:graphicFrameLocks noChangeAspect="1"/>
          </wp:cNvGraphicFramePr>
          <a:graphic>
            <a:graphicData uri="http://schemas.openxmlformats.org/drawingml/2006/picture">
              <pic:pic>
                <pic:nvPicPr>
                  <pic:cNvPr id="3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תפלה וקר״ש בכל לשון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8" name="Ornament 338"/>
          <wp:cNvGraphicFramePr>
            <a:graphicFrameLocks noChangeAspect="1"/>
          </wp:cNvGraphicFramePr>
          <a:graphic>
            <a:graphicData uri="http://schemas.openxmlformats.org/drawingml/2006/picture">
              <pic:pic>
                <pic:nvPicPr>
                  <pic:cNvPr id="33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ספירת העומר מן התורה או מדרבנן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9" name="Ornament 339"/>
          <wp:cNvGraphicFramePr>
            <a:graphicFrameLocks noChangeAspect="1"/>
          </wp:cNvGraphicFramePr>
          <a:graphic>
            <a:graphicData uri="http://schemas.openxmlformats.org/drawingml/2006/picture">
              <pic:pic>
                <pic:nvPicPr>
                  <pic:cNvPr id="339"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w:hAnsi="FrankRuehl" w:cs="FrankRuehl" w:eastAsia="FrankRuehl"/>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0"/>
    </w:pPr>
    <w:rPr>
      <w:rFonts w:ascii="FrankRuehl" w:hAnsi="FrankRuehl" w:cs="FrankRuehl" w:eastAsia="FrankRuehl"/>
      <w:b/>
      <w:bCs/>
      <w:sz w:val="33"/>
      <w:szCs w:val="33"/>
    </w:rPr>
  </w:style>
  <w:style w:type="paragraph" w:styleId="ArticlePart">
    <w:name w:val="כותרת חלק"/>
    <w:basedOn w:val="Normal"/>
    <w:next w:val="Body"/>
    <w:qFormat/>
    <w:pPr>
      <w:keepNext/>
      <w:bidi/>
      <w:spacing w:before="340" w:after="0" w:line="340" w:lineRule="exact"/>
      <w:jc w:val="center"/>
      <w:outlineLvl w:val="1"/>
    </w:pPr>
    <w:rPr>
      <w:rFonts w:ascii="FrankRuehl" w:hAnsi="FrankRuehl" w:cs="FrankRuehl" w:eastAsia="FrankRuehl"/>
      <w:b/>
      <w:bCs/>
      <w:sz w:val="29"/>
      <w:szCs w:val="29"/>
    </w:rPr>
  </w:style>
  <w:style w:type="paragraph" w:styleId="SubHeading">
    <w:name w:val="כותרת משנה"/>
    <w:basedOn w:val="Normal"/>
    <w:next w:val="Body"/>
    <w:qFormat/>
    <w:pPr>
      <w:keepNext/>
      <w:bidi/>
      <w:spacing w:before="340" w:after="0" w:line="340" w:lineRule="exact"/>
      <w:jc w:val="center"/>
    </w:pPr>
    <w:rPr>
      <w:rFonts w:ascii="David" w:hAnsi="David" w:cs="David" w:eastAsia="David"/>
      <w:b/>
      <w:bCs/>
      <w:sz w:val="23"/>
      <w:szCs w:val="23"/>
    </w:rPr>
  </w:style>
  <w:style w:type="paragraph" w:styleId="SimanTitle">
    <w:name w:val="כותרת סימן"/>
    <w:basedOn w:val="Normal"/>
    <w:qFormat/>
    <w:pPr>
      <w:keepNext/>
      <w:bidi/>
      <w:spacing w:before="312" w:after="312" w:line="760" w:lineRule="exact"/>
      <w:jc w:val="center"/>
    </w:pPr>
    <w:rPr>
      <w:rFonts w:ascii="FrankRuehl" w:hAnsi="FrankRuehl" w:cs="FrankRuehl" w:eastAsia="FrankRuehl"/>
      <w:b/>
      <w:bCs/>
      <w:sz w:val="60"/>
      <w:szCs w:val="60"/>
    </w:rPr>
  </w:style>
  <w:style w:type="paragraph" w:styleId="ArticleAuthor">
    <w:name w:val="שם המחבר"/>
    <w:basedOn w:val="Normal"/>
    <w:qFormat/>
    <w:pPr>
      <w:bidi/>
      <w:spacing w:before="80" w:after="280" w:line="280" w:lineRule="exact"/>
      <w:jc w:val="center"/>
    </w:pPr>
    <w:rPr>
      <w:rFonts w:ascii="David" w:hAnsi="David" w:cs="David" w:eastAsia="David"/>
      <w:b/>
      <w:bCs/>
      <w:sz w:val="23"/>
      <w:szCs w:val="23"/>
    </w:rPr>
  </w:style>
  <w:style w:type="paragraph" w:styleId="ArticleSubtitle">
    <w:name w:val="תת כותרת מאמר"/>
    <w:basedOn w:val="Normal"/>
    <w:qFormat/>
    <w:pPr>
      <w:bidi/>
      <w:spacing w:before="0" w:after="40" w:line="280" w:lineRule="exact"/>
      <w:jc w:val="center"/>
    </w:pPr>
    <w:rPr>
      <w:rFonts w:ascii="David" w:hAnsi="David" w:cs="David" w:eastAsia="David"/>
      <w:sz w:val="22"/>
      <w:szCs w:val="22"/>
    </w:rPr>
  </w:style>
  <w:style w:type="paragraph" w:styleId="TableText">
    <w:name w:val="טקסט טבלה"/>
    <w:basedOn w:val="Normal"/>
    <w:qFormat/>
    <w:pPr>
      <w:bidi/>
      <w:spacing w:after="0" w:line="280" w:lineRule="exact"/>
      <w:jc w:val="center"/>
    </w:pPr>
    <w:rPr>
      <w:sz w:val="20"/>
      <w:szCs w:val="20"/>
    </w:rPr>
  </w:style>
  <w:style w:type="paragraph" w:styleId="TocTitle">
    <w:name w:val="כותרת תוכן עניינים"/>
    <w:basedOn w:val="Normal"/>
    <w:qFormat/>
    <w:pPr>
      <w:bidi/>
      <w:spacing w:before="0" w:after="240"/>
      <w:jc w:val="center"/>
    </w:pPr>
    <w:rPr>
      <w:rFonts w:ascii="FrankRuehl" w:hAnsi="FrankRuehl" w:cs="FrankRuehl" w:eastAsia="FrankRuehl"/>
      <w:b/>
      <w:bCs/>
      <w:sz w:val="42"/>
      <w:szCs w:val="42"/>
    </w:rPr>
  </w:style>
  <w:style w:type="paragraph" w:styleId="CoverTitle">
    <w:name w:val="כותרת שער"/>
    <w:basedOn w:val="Normal"/>
    <w:qFormat/>
    <w:pPr>
      <w:bidi/>
      <w:spacing w:before="0" w:after="200" w:line="900" w:lineRule="exact"/>
      <w:jc w:val="center"/>
    </w:pPr>
    <w:rPr>
      <w:rFonts w:ascii="FrankRuehl" w:hAnsi="FrankRuehl" w:cs="FrankRuehl" w:eastAsia="FrankRuehl"/>
      <w:b/>
      <w:bCs/>
      <w:sz w:val="80"/>
      <w:szCs w:val="80"/>
    </w:rPr>
  </w:style>
  <w:style w:type="paragraph" w:styleId="CoverSubtitle">
    <w:name w:val="תת כותרת שער"/>
    <w:basedOn w:val="Normal"/>
    <w:qFormat/>
    <w:pPr>
      <w:bidi/>
      <w:spacing w:before="0" w:after="200" w:line="480" w:lineRule="exact"/>
      <w:jc w:val="center"/>
    </w:pPr>
    <w:rPr>
      <w:rFonts w:ascii="David" w:hAnsi="David" w:cs="David" w:eastAsia="David"/>
      <w:sz w:val="32"/>
      <w:szCs w:val="32"/>
    </w:rPr>
  </w:style>
  <w:style w:type="paragraph" w:styleId="FootnoteText">
    <w:name w:val="footnote text"/>
    <w:basedOn w:val="Normal"/>
    <w:qFormat/>
    <w:pPr>
      <w:bidi/>
      <w:spacing w:after="30" w:line="292" w:lineRule="exact"/>
      <w:jc w:val="both"/>
    </w:pPr>
    <w:rPr>
      <w:sz w:val="20"/>
      <w:szCs w:val="20"/>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character" w:styleId="LeadWord">
    <w:name w:val="מילה פותחת"/>
    <w:basedOn w:val="DefaultParagraphFont"/>
    <w:qFormat/>
    <w:rPr>
      <w:rFonts w:ascii="David" w:hAnsi="David" w:cs="David" w:eastAsia="David"/>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7"/>
      <w:szCs w:val="17"/>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composed/title-0.png"/><Relationship Id="rIdImg5" Type="http://schemas.openxmlformats.org/officeDocument/2006/relationships/image" Target="media/fleuron-small-flipv.png"/><Relationship Id="rIdImg6" Type="http://schemas.openxmlformats.org/officeDocument/2006/relationships/image" Target="media/composed/title-1.png"/><Relationship Id="rIdImg7" Type="http://schemas.openxmlformats.org/officeDocument/2006/relationships/image" Target="media/flourish-wide-2.png"/><Relationship Id="rIdImg8" Type="http://schemas.openxmlformats.org/officeDocument/2006/relationships/image" Target="media/composed/divider-&#1505;&#1497;&#1502;&#1503; &#1491;&#1523;.png"/><Relationship Id="rIdImg9" Type="http://schemas.openxmlformats.org/officeDocument/2006/relationships/image" Target="media/flourish-wide-2-flipv.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divider-&#1505;&#1497;&#1502;&#1503; &#1492;&#1523;.png"/><Relationship Id="rIdImg22" Type="http://schemas.openxmlformats.org/officeDocument/2006/relationships/image" Target="media/composed/title-1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divider-&#1505;&#1497;&#1502;&#1503; &#1493;&#1523;-&#1494;&#1523;.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divider-&#1505;&#1497;&#1502;&#1503; &#1502;&#1524;&#1493;.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divider-&#1505;&#1497;&#1502;&#1503; &#1502;&#1524;&#1494;.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title-37.png"/><Relationship Id="rIdImg50" Type="http://schemas.openxmlformats.org/officeDocument/2006/relationships/image" Target="media/composed/title-38.png"/><Relationship Id="rIdImg51" Type="http://schemas.openxmlformats.org/officeDocument/2006/relationships/image" Target="media/composed/title-39.png"/><Relationship Id="rIdImg52" Type="http://schemas.openxmlformats.org/officeDocument/2006/relationships/image" Target="media/composed/title-40.png"/><Relationship Id="rIdImg53" Type="http://schemas.openxmlformats.org/officeDocument/2006/relationships/image" Target="media/composed/title-41.pn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divider-&#1505;&#1497;&#1502;&#1503; &#1504;&#1488;.png"/><Relationship Id="rIdImg59" Type="http://schemas.openxmlformats.org/officeDocument/2006/relationships/image" Target="media/composed/title-46.png"/><Relationship Id="rIdImg60" Type="http://schemas.openxmlformats.org/officeDocument/2006/relationships/image" Target="media/composed/divider-&#1505;&#1497;&#1502;&#1503; &#1504;&#1492;.png"/><Relationship Id="rIdImg61" Type="http://schemas.openxmlformats.org/officeDocument/2006/relationships/image" Target="media/composed/title-47.png"/><Relationship Id="rIdImg62" Type="http://schemas.openxmlformats.org/officeDocument/2006/relationships/image" Target="media/composed/divider-&#1505;&#1497;&#1502;&#1503; &#1505;&#1488;.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divider-&#1505;&#1497;&#1502;&#1503; &#1505;&#1489;.png"/><Relationship Id="rIdImg67" Type="http://schemas.openxmlformats.org/officeDocument/2006/relationships/image" Target="media/composed/title-51.png"/><Relationship Id="rIdImg68" Type="http://schemas.openxmlformats.org/officeDocument/2006/relationships/image" Target="media/composed/divider-&#1505;&#1497;&#1502;&#1503; &#1514;&#1508;&#1524;&#1496;.png"/><Relationship Id="rIdImg69" Type="http://schemas.openxmlformats.org/officeDocument/2006/relationships/image" Target="media/composed/title-52.png"/><Relationship Id="rIdImg70" Type="http://schemas.openxmlformats.org/officeDocument/2006/relationships/image" Target="media/composed/fn-lines.png"/></Relationships>
</file>