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F3E" w:rsidRPr="00E74F3E" w:rsidRDefault="00E74F3E" w:rsidP="00C07185">
      <w:pPr>
        <w:pStyle w:val="Ttulo"/>
      </w:pPr>
      <w:r w:rsidRPr="00E74F3E">
        <w:t xml:space="preserve">Acadsystem </w:t>
      </w:r>
    </w:p>
    <w:p w:rsidR="00CD5B77" w:rsidRDefault="0063056A" w:rsidP="00C07185">
      <w:pPr>
        <w:pStyle w:val="Ttulo"/>
      </w:pPr>
      <w:r>
        <w:t>Projeto Arquitetural</w:t>
      </w:r>
    </w:p>
    <w:p w:rsidR="00CD5B77" w:rsidRDefault="00CD5B77" w:rsidP="00C07185">
      <w:pPr>
        <w:jc w:val="both"/>
      </w:pPr>
    </w:p>
    <w:p w:rsidR="00CD5B77" w:rsidRDefault="0063056A" w:rsidP="00C07185">
      <w:pPr>
        <w:jc w:val="both"/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 w:rsidP="00C07185">
      <w:pPr>
        <w:jc w:val="both"/>
        <w:rPr>
          <w:rFonts w:ascii="Times" w:hAnsi="Times"/>
          <w:iCs/>
          <w:color w:val="0000FF"/>
        </w:rPr>
      </w:pPr>
    </w:p>
    <w:p w:rsidR="00CD5B77" w:rsidRDefault="0063056A" w:rsidP="00C07185">
      <w:pPr>
        <w:pStyle w:val="Ttulo1"/>
        <w:jc w:val="both"/>
      </w:pPr>
      <w:bookmarkStart w:id="0" w:name="_Toc436203377"/>
      <w:bookmarkStart w:id="1" w:name="_Toc452813577"/>
      <w:r>
        <w:t>Objetivo</w:t>
      </w:r>
    </w:p>
    <w:p w:rsidR="00CD5B77" w:rsidRPr="007533E0" w:rsidRDefault="00E774CD" w:rsidP="00C07185">
      <w:pPr>
        <w:pStyle w:val="InfoBlue"/>
        <w:ind w:firstLine="426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color w:val="auto"/>
          <w:sz w:val="24"/>
        </w:rPr>
        <w:t>Este documento tem o objetivo de descrever filosofia, decisões, restrições, justificativas, premissas e quaisquer outros aspectos que dão forma ao projeto e sua implementação.</w:t>
      </w:r>
    </w:p>
    <w:bookmarkEnd w:id="0"/>
    <w:bookmarkEnd w:id="1"/>
    <w:p w:rsidR="00CD5B77" w:rsidRDefault="0063056A" w:rsidP="00C07185">
      <w:pPr>
        <w:pStyle w:val="Ttulo1"/>
        <w:jc w:val="both"/>
      </w:pPr>
      <w:r>
        <w:t>Metas Arquiteturais e Filosofia</w:t>
      </w:r>
    </w:p>
    <w:p w:rsidR="00E74F3E" w:rsidRDefault="00E74F3E" w:rsidP="00E74F3E"/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O principal direcionador da escolha foi a necessidade por usabilidade e fornecimento de informações fieis </w:t>
      </w:r>
      <w:r w:rsidR="00D50D0D">
        <w:rPr>
          <w:rFonts w:ascii="Times" w:hAnsi="Times" w:cs="Times"/>
          <w:sz w:val="24"/>
        </w:rPr>
        <w:t>os resultados obtidos</w:t>
      </w:r>
      <w:r>
        <w:rPr>
          <w:rFonts w:ascii="Times" w:hAnsi="Times" w:cs="Times"/>
          <w:sz w:val="24"/>
        </w:rPr>
        <w:t xml:space="preserve"> pelos usuários em suas diversas atividades na academia. Possuindo fácil acesso ao </w:t>
      </w:r>
      <w:r w:rsidR="00D50D0D">
        <w:rPr>
          <w:rFonts w:ascii="Times" w:hAnsi="Times" w:cs="Times"/>
          <w:sz w:val="24"/>
        </w:rPr>
        <w:t>sistema,</w:t>
      </w:r>
      <w:r>
        <w:rPr>
          <w:rFonts w:ascii="Times" w:hAnsi="Times" w:cs="Times"/>
          <w:sz w:val="24"/>
        </w:rPr>
        <w:t xml:space="preserve"> em dispositivos comumente utilizado pelos usuários, como smartfones e desktops.</w:t>
      </w:r>
    </w:p>
    <w:p w:rsidR="00E74F3E" w:rsidRDefault="00E74F3E" w:rsidP="00E74F3E">
      <w:pPr>
        <w:ind w:left="360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>O banco de dados utilizado será o Mysql, trazendo facilidade de manutenção e de utilização, por parte dos desenvolvedores, acelerando o processo de produção.</w:t>
      </w:r>
    </w:p>
    <w:p w:rsidR="00E74F3E" w:rsidRPr="00E74F3E" w:rsidRDefault="00E74F3E" w:rsidP="00E74F3E">
      <w:pPr>
        <w:ind w:left="360"/>
      </w:pPr>
      <w:r>
        <w:rPr>
          <w:rFonts w:ascii="Times" w:hAnsi="Times" w:cs="Times"/>
          <w:sz w:val="24"/>
        </w:rPr>
        <w:t xml:space="preserve">A linguagem de </w:t>
      </w:r>
      <w:r w:rsidR="00D50D0D">
        <w:rPr>
          <w:rFonts w:ascii="Times" w:hAnsi="Times" w:cs="Times"/>
          <w:sz w:val="24"/>
        </w:rPr>
        <w:t>programação</w:t>
      </w:r>
      <w:r>
        <w:rPr>
          <w:rFonts w:ascii="Times" w:hAnsi="Times" w:cs="Times"/>
          <w:sz w:val="24"/>
        </w:rPr>
        <w:t xml:space="preserve"> também possui como qualidade a facilidade</w:t>
      </w:r>
      <w:r w:rsidR="00D50D0D">
        <w:rPr>
          <w:rFonts w:ascii="Times" w:hAnsi="Times" w:cs="Times"/>
          <w:sz w:val="24"/>
        </w:rPr>
        <w:t xml:space="preserve"> de uso, integridade e segurança.</w:t>
      </w:r>
    </w:p>
    <w:p w:rsidR="00797F53" w:rsidRDefault="00797F53" w:rsidP="00C07185">
      <w:pPr>
        <w:ind w:firstLine="426"/>
        <w:jc w:val="both"/>
        <w:rPr>
          <w:rFonts w:ascii="Times" w:hAnsi="Times" w:cs="Times"/>
          <w:sz w:val="24"/>
        </w:rPr>
      </w:pPr>
    </w:p>
    <w:p w:rsidR="00E774CD" w:rsidRDefault="004B08F0" w:rsidP="00E774CD">
      <w:pPr>
        <w:pStyle w:val="Ttulo1"/>
        <w:jc w:val="both"/>
      </w:pPr>
      <w:r>
        <w:t>Premissas e Dependências</w:t>
      </w:r>
    </w:p>
    <w:p w:rsidR="004B08F0" w:rsidRPr="004B08F0" w:rsidRDefault="004B08F0" w:rsidP="004B08F0">
      <w:pPr>
        <w:ind w:left="360"/>
      </w:pPr>
    </w:p>
    <w:p w:rsidR="00797F53" w:rsidRPr="00893B51" w:rsidRDefault="00893B51" w:rsidP="00893B51">
      <w:pPr>
        <w:ind w:left="360"/>
        <w:jc w:val="both"/>
        <w:rPr>
          <w:sz w:val="22"/>
        </w:rPr>
      </w:pPr>
      <w:r>
        <w:rPr>
          <w:sz w:val="22"/>
        </w:rPr>
        <w:br/>
      </w:r>
    </w:p>
    <w:p w:rsidR="00447832" w:rsidRPr="00E774CD" w:rsidRDefault="0063056A" w:rsidP="00C07185">
      <w:pPr>
        <w:pStyle w:val="Ttulo1"/>
        <w:jc w:val="both"/>
        <w:rPr>
          <w:sz w:val="32"/>
        </w:rPr>
      </w:pPr>
      <w:r w:rsidRPr="00E774CD">
        <w:t>Requisitos Críticos da Arquitetura</w:t>
      </w:r>
    </w:p>
    <w:p w:rsidR="00447832" w:rsidRDefault="00343CBF" w:rsidP="00C07185">
      <w:pPr>
        <w:ind w:firstLine="426"/>
        <w:jc w:val="both"/>
        <w:rPr>
          <w:rStyle w:val="Hyperlink"/>
          <w:sz w:val="24"/>
        </w:rPr>
      </w:pPr>
      <w:hyperlink r:id="rId7" w:history="1">
        <w:r w:rsidR="00D50D0D" w:rsidRPr="000C4E74">
          <w:rPr>
            <w:rStyle w:val="Hyperlink"/>
            <w:sz w:val="24"/>
          </w:rPr>
          <w:t>http://php.net/</w:t>
        </w:r>
      </w:hyperlink>
    </w:p>
    <w:p w:rsidR="00D50D0D" w:rsidRDefault="00D50D0D" w:rsidP="00C07185">
      <w:pPr>
        <w:ind w:firstLine="426"/>
        <w:jc w:val="both"/>
        <w:rPr>
          <w:rStyle w:val="Hyperlink"/>
          <w:sz w:val="24"/>
        </w:rPr>
      </w:pPr>
      <w:r w:rsidRPr="00D50D0D">
        <w:rPr>
          <w:rStyle w:val="Hyperlink"/>
          <w:sz w:val="24"/>
        </w:rPr>
        <w:t>http://www.scriptcase.com.br/</w:t>
      </w:r>
    </w:p>
    <w:p w:rsidR="006E1146" w:rsidRDefault="006E1146" w:rsidP="00C07185">
      <w:pPr>
        <w:ind w:firstLine="426"/>
        <w:jc w:val="both"/>
        <w:rPr>
          <w:sz w:val="24"/>
        </w:rPr>
      </w:pPr>
    </w:p>
    <w:p w:rsidR="00887269" w:rsidRPr="00887269" w:rsidRDefault="0063056A" w:rsidP="00887269">
      <w:pPr>
        <w:pStyle w:val="Ttulo1"/>
        <w:jc w:val="both"/>
      </w:pPr>
      <w:r>
        <w:t>Decisões, Restrições e Justificativas</w:t>
      </w:r>
    </w:p>
    <w:p w:rsidR="00887269" w:rsidRPr="00D50D0D" w:rsidRDefault="00D50D0D" w:rsidP="00644F8C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Uma página </w:t>
      </w:r>
      <w:r w:rsidR="00887269" w:rsidRPr="00D50D0D">
        <w:rPr>
          <w:b/>
          <w:sz w:val="24"/>
        </w:rPr>
        <w:t>web:</w:t>
      </w:r>
      <w:r w:rsidR="00887269" w:rsidRPr="00D50D0D">
        <w:rPr>
          <w:sz w:val="24"/>
        </w:rPr>
        <w:t xml:space="preserve"> </w:t>
      </w:r>
      <w:r w:rsidRPr="00D50D0D">
        <w:rPr>
          <w:sz w:val="24"/>
        </w:rPr>
        <w:t>Para acesso ao sistema, onde será possível acessa-lo de locais diferentes bastando ter internet e configurações compatíveis de sistema operacional e browser.</w:t>
      </w:r>
    </w:p>
    <w:p w:rsidR="00D50D0D" w:rsidRPr="00D50D0D" w:rsidRDefault="00887269" w:rsidP="00114422">
      <w:pPr>
        <w:pStyle w:val="PargrafodaLista"/>
        <w:numPr>
          <w:ilvl w:val="0"/>
          <w:numId w:val="37"/>
        </w:numPr>
        <w:jc w:val="both"/>
        <w:rPr>
          <w:sz w:val="24"/>
        </w:rPr>
      </w:pPr>
      <w:r w:rsidRPr="00D50D0D">
        <w:rPr>
          <w:b/>
          <w:sz w:val="24"/>
        </w:rPr>
        <w:t xml:space="preserve">Utilizar o </w:t>
      </w:r>
      <w:r w:rsidR="009F7DCF" w:rsidRPr="00D50D0D">
        <w:rPr>
          <w:b/>
          <w:sz w:val="24"/>
        </w:rPr>
        <w:t>Mysql</w:t>
      </w:r>
      <w:r w:rsidRPr="00D50D0D">
        <w:rPr>
          <w:b/>
          <w:sz w:val="24"/>
        </w:rPr>
        <w:t xml:space="preserve"> para administração da persistência</w:t>
      </w:r>
      <w:r w:rsidRPr="00D50D0D">
        <w:rPr>
          <w:sz w:val="24"/>
        </w:rPr>
        <w:t xml:space="preserve">: </w:t>
      </w:r>
      <w:r w:rsidR="00E84623">
        <w:rPr>
          <w:sz w:val="24"/>
        </w:rPr>
        <w:t>Este SGBD funciona em mais de 20 plataformas proporcionando consistência, alta performance confiabilidade e fácil utilização, além de flexibilidade e controle</w:t>
      </w:r>
      <w:r w:rsidR="00D50D0D" w:rsidRPr="00D50D0D">
        <w:rPr>
          <w:sz w:val="24"/>
        </w:rPr>
        <w:t>.</w:t>
      </w:r>
    </w:p>
    <w:p w:rsidR="00887269" w:rsidRPr="00D50D0D" w:rsidRDefault="00D50D0D" w:rsidP="00021470">
      <w:pPr>
        <w:pStyle w:val="PargrafodaLista"/>
        <w:numPr>
          <w:ilvl w:val="0"/>
          <w:numId w:val="37"/>
        </w:numPr>
        <w:jc w:val="both"/>
        <w:rPr>
          <w:b/>
          <w:sz w:val="24"/>
        </w:rPr>
      </w:pPr>
      <w:r w:rsidRPr="00D50D0D">
        <w:rPr>
          <w:b/>
          <w:sz w:val="24"/>
        </w:rPr>
        <w:t>Linguagem de programação</w:t>
      </w:r>
      <w:r w:rsidR="00887269" w:rsidRPr="00D50D0D">
        <w:rPr>
          <w:b/>
          <w:sz w:val="24"/>
        </w:rPr>
        <w:t xml:space="preserve">: </w:t>
      </w:r>
      <w:r w:rsidR="00E84623">
        <w:rPr>
          <w:sz w:val="24"/>
        </w:rPr>
        <w:t xml:space="preserve">PHP é a </w:t>
      </w:r>
      <w:r w:rsidR="00E84623" w:rsidRPr="00D50D0D">
        <w:rPr>
          <w:sz w:val="24"/>
        </w:rPr>
        <w:t>plataforma</w:t>
      </w:r>
      <w:r w:rsidRPr="00D50D0D">
        <w:rPr>
          <w:sz w:val="24"/>
        </w:rPr>
        <w:t xml:space="preserve"> escolhida, por </w:t>
      </w:r>
      <w:r w:rsidRPr="00E84623">
        <w:rPr>
          <w:sz w:val="24"/>
        </w:rPr>
        <w:t>apresentar</w:t>
      </w:r>
      <w:r w:rsidRPr="00D50D0D">
        <w:rPr>
          <w:sz w:val="24"/>
        </w:rPr>
        <w:t xml:space="preserve"> o paradigma adequado a solução, além da facilidade de uso e de integração com outras tecnologias.</w:t>
      </w:r>
    </w:p>
    <w:p w:rsidR="00544D27" w:rsidRDefault="0063056A" w:rsidP="00C07185">
      <w:pPr>
        <w:pStyle w:val="Ttulo1"/>
        <w:jc w:val="both"/>
      </w:pPr>
      <w:r>
        <w:t>Mecanismos Arquiteturais</w:t>
      </w:r>
    </w:p>
    <w:p w:rsidR="0090288A" w:rsidRDefault="0090288A" w:rsidP="00C07185">
      <w:pPr>
        <w:pStyle w:val="Ttulo1"/>
        <w:numPr>
          <w:ilvl w:val="0"/>
          <w:numId w:val="0"/>
        </w:numPr>
        <w:ind w:left="360"/>
        <w:jc w:val="both"/>
      </w:pPr>
    </w:p>
    <w:p w:rsidR="006E1146" w:rsidRPr="006E1146" w:rsidRDefault="006E1146" w:rsidP="00C07185">
      <w:pPr>
        <w:jc w:val="both"/>
      </w:pPr>
    </w:p>
    <w:p w:rsidR="00E91EDA" w:rsidRDefault="0063056A" w:rsidP="00614E1F">
      <w:pPr>
        <w:pStyle w:val="Ttulo1"/>
        <w:jc w:val="both"/>
      </w:pPr>
      <w:r>
        <w:t>Principais Abstrações</w:t>
      </w:r>
    </w:p>
    <w:p w:rsidR="00887269" w:rsidRPr="00887269" w:rsidRDefault="00887269" w:rsidP="00887269"/>
    <w:p w:rsidR="006B7F44" w:rsidRPr="006B7F44" w:rsidRDefault="006B7F44" w:rsidP="006B7F44"/>
    <w:p w:rsidR="00447832" w:rsidRPr="00EE1E73" w:rsidRDefault="0063056A" w:rsidP="00C07185">
      <w:pPr>
        <w:pStyle w:val="Ttulo1"/>
        <w:jc w:val="both"/>
      </w:pPr>
      <w:r>
        <w:lastRenderedPageBreak/>
        <w:t>Camadas do Framework da Arquitetura</w:t>
      </w:r>
    </w:p>
    <w:p w:rsidR="00447832" w:rsidRPr="00447832" w:rsidRDefault="00E84623" w:rsidP="00E84623">
      <w:pPr>
        <w:tabs>
          <w:tab w:val="left" w:pos="5295"/>
        </w:tabs>
        <w:jc w:val="both"/>
      </w:pPr>
      <w:r>
        <w:tab/>
      </w:r>
    </w:p>
    <w:p w:rsidR="00CD5B77" w:rsidRDefault="0063056A" w:rsidP="00C07185">
      <w:pPr>
        <w:pStyle w:val="Ttulo1"/>
        <w:jc w:val="both"/>
      </w:pPr>
      <w:r>
        <w:t>Visões Arquiteturais</w:t>
      </w:r>
    </w:p>
    <w:p w:rsidR="00CD2544" w:rsidRPr="00CD2544" w:rsidRDefault="00CD2544" w:rsidP="00C07185">
      <w:pPr>
        <w:jc w:val="both"/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D2544">
        <w:rPr>
          <w:rFonts w:ascii="Times" w:hAnsi="Times"/>
          <w:iCs/>
        </w:rPr>
        <w:t xml:space="preserve">• </w:t>
      </w:r>
      <w:r w:rsidRPr="00C07185">
        <w:rPr>
          <w:rFonts w:ascii="Times" w:hAnsi="Times"/>
          <w:iCs/>
          <w:sz w:val="24"/>
        </w:rPr>
        <w:t xml:space="preserve">Lógica: </w:t>
      </w:r>
    </w:p>
    <w:p w:rsidR="004B08F0" w:rsidRPr="00C07185" w:rsidRDefault="004B08F0" w:rsidP="00C07185">
      <w:pPr>
        <w:jc w:val="both"/>
        <w:rPr>
          <w:rFonts w:ascii="Times" w:hAnsi="Times"/>
          <w:iCs/>
          <w:sz w:val="24"/>
        </w:rPr>
      </w:pPr>
    </w:p>
    <w:p w:rsidR="00CD2544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Operacional: </w:t>
      </w:r>
      <w:bookmarkStart w:id="2" w:name="_GoBack"/>
      <w:bookmarkEnd w:id="2"/>
    </w:p>
    <w:p w:rsidR="00C122A4" w:rsidRPr="00C07185" w:rsidRDefault="00C122A4" w:rsidP="00C07185">
      <w:pPr>
        <w:jc w:val="both"/>
        <w:rPr>
          <w:rFonts w:ascii="Times" w:hAnsi="Times"/>
          <w:iCs/>
          <w:sz w:val="24"/>
        </w:rPr>
      </w:pPr>
    </w:p>
    <w:p w:rsidR="00E91EDA" w:rsidRDefault="00CD2544" w:rsidP="00C07185">
      <w:pPr>
        <w:jc w:val="both"/>
        <w:rPr>
          <w:rFonts w:ascii="Times" w:hAnsi="Times"/>
          <w:iCs/>
          <w:sz w:val="24"/>
        </w:rPr>
      </w:pPr>
      <w:r w:rsidRPr="00C07185">
        <w:rPr>
          <w:rFonts w:ascii="Times" w:hAnsi="Times"/>
          <w:iCs/>
          <w:sz w:val="24"/>
        </w:rPr>
        <w:t xml:space="preserve">• Caso de uso: </w:t>
      </w:r>
    </w:p>
    <w:p w:rsidR="001A3757" w:rsidRDefault="001A3757" w:rsidP="00C07185">
      <w:pPr>
        <w:jc w:val="both"/>
      </w:pPr>
    </w:p>
    <w:p w:rsidR="008A5FE1" w:rsidRDefault="008A5FE1" w:rsidP="00C07185">
      <w:pPr>
        <w:jc w:val="both"/>
      </w:pPr>
    </w:p>
    <w:p w:rsidR="001A3757" w:rsidRDefault="00AF17D9" w:rsidP="00C07185">
      <w:pPr>
        <w:jc w:val="both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943600" cy="4131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_caso_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DC4" w:rsidRDefault="00E83DC4" w:rsidP="00C07185">
      <w:pPr>
        <w:jc w:val="both"/>
      </w:pPr>
    </w:p>
    <w:sectPr w:rsidR="00E83DC4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CBF" w:rsidRDefault="00343CBF">
      <w:r>
        <w:separator/>
      </w:r>
    </w:p>
  </w:endnote>
  <w:endnote w:type="continuationSeparator" w:id="0">
    <w:p w:rsidR="00343CBF" w:rsidRDefault="00343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r>
            <w:t>OnMuseum</w:t>
          </w:r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A74789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AF17D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CBF" w:rsidRDefault="00343CBF">
      <w:r>
        <w:separator/>
      </w:r>
    </w:p>
  </w:footnote>
  <w:footnote w:type="continuationSeparator" w:id="0">
    <w:p w:rsidR="00343CBF" w:rsidRDefault="00343C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74F3E">
          <w:pPr>
            <w:rPr>
              <w:b/>
            </w:rPr>
          </w:pPr>
          <w:r>
            <w:rPr>
              <w:b/>
            </w:rPr>
            <w:t>Acadsystem</w:t>
          </w:r>
        </w:p>
      </w:tc>
      <w:tc>
        <w:tcPr>
          <w:tcW w:w="3179" w:type="dxa"/>
        </w:tcPr>
        <w:p w:rsidR="00C07185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62884">
            <w:t>Versão 00.07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4574AE">
          <w:r>
            <w:t xml:space="preserve">  Data:  </w:t>
          </w:r>
          <w:r w:rsidR="00162884">
            <w:t>04</w:t>
          </w:r>
          <w:r w:rsidR="007533E0">
            <w:t>/</w:t>
          </w:r>
          <w:r w:rsidR="00EA5BE0">
            <w:t>0</w:t>
          </w:r>
          <w:r w:rsidR="00162884">
            <w:t>5</w:t>
          </w:r>
          <w:r w:rsidR="00EA5BE0">
            <w:t>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.25pt;height:27.75pt" o:bullet="t">
        <v:imagedata r:id="rId1" o:title="clip_image001"/>
      </v:shape>
    </w:pict>
  </w:numPicBullet>
  <w:numPicBullet w:numPicBulletId="1">
    <w:pict>
      <v:shape id="_x0000_i1031" type="#_x0000_t75" style="width:30.75pt;height:30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 w15:restartNumberingAfterBreak="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56E8F"/>
    <w:multiLevelType w:val="hybridMultilevel"/>
    <w:tmpl w:val="8B48F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A00069"/>
    <w:multiLevelType w:val="hybridMultilevel"/>
    <w:tmpl w:val="016AA4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1"/>
  </w:num>
  <w:num w:numId="4">
    <w:abstractNumId w:val="19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7"/>
  </w:num>
  <w:num w:numId="29">
    <w:abstractNumId w:val="13"/>
  </w:num>
  <w:num w:numId="30">
    <w:abstractNumId w:val="20"/>
  </w:num>
  <w:num w:numId="31">
    <w:abstractNumId w:val="4"/>
  </w:num>
  <w:num w:numId="32">
    <w:abstractNumId w:val="15"/>
  </w:num>
  <w:num w:numId="33">
    <w:abstractNumId w:val="1"/>
  </w:num>
  <w:num w:numId="34">
    <w:abstractNumId w:val="9"/>
  </w:num>
  <w:num w:numId="35">
    <w:abstractNumId w:val="16"/>
  </w:num>
  <w:num w:numId="36">
    <w:abstractNumId w:val="18"/>
  </w:num>
  <w:num w:numId="37">
    <w:abstractNumId w:val="22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5087F"/>
    <w:rsid w:val="00082640"/>
    <w:rsid w:val="000A2757"/>
    <w:rsid w:val="000C2175"/>
    <w:rsid w:val="000E4EC9"/>
    <w:rsid w:val="001567D4"/>
    <w:rsid w:val="00162884"/>
    <w:rsid w:val="00180337"/>
    <w:rsid w:val="00184984"/>
    <w:rsid w:val="001A3757"/>
    <w:rsid w:val="001E5417"/>
    <w:rsid w:val="00281534"/>
    <w:rsid w:val="002F3D0A"/>
    <w:rsid w:val="00326987"/>
    <w:rsid w:val="00343CBF"/>
    <w:rsid w:val="00364AFC"/>
    <w:rsid w:val="003E2C25"/>
    <w:rsid w:val="00423AEF"/>
    <w:rsid w:val="00426C3E"/>
    <w:rsid w:val="00445048"/>
    <w:rsid w:val="00447832"/>
    <w:rsid w:val="004511AF"/>
    <w:rsid w:val="004574AE"/>
    <w:rsid w:val="004B08F0"/>
    <w:rsid w:val="004B7731"/>
    <w:rsid w:val="0051613C"/>
    <w:rsid w:val="00544D27"/>
    <w:rsid w:val="00554656"/>
    <w:rsid w:val="00576A7B"/>
    <w:rsid w:val="00582DBB"/>
    <w:rsid w:val="005A528A"/>
    <w:rsid w:val="005A70D3"/>
    <w:rsid w:val="00612EBB"/>
    <w:rsid w:val="00613E29"/>
    <w:rsid w:val="00620A89"/>
    <w:rsid w:val="0063056A"/>
    <w:rsid w:val="0063500E"/>
    <w:rsid w:val="006B7F44"/>
    <w:rsid w:val="006E1146"/>
    <w:rsid w:val="007533E0"/>
    <w:rsid w:val="00787881"/>
    <w:rsid w:val="00793250"/>
    <w:rsid w:val="00797F53"/>
    <w:rsid w:val="007A2A93"/>
    <w:rsid w:val="007C352D"/>
    <w:rsid w:val="0081009E"/>
    <w:rsid w:val="008413EB"/>
    <w:rsid w:val="00855DFE"/>
    <w:rsid w:val="008602D9"/>
    <w:rsid w:val="00863F7D"/>
    <w:rsid w:val="00887269"/>
    <w:rsid w:val="00893B51"/>
    <w:rsid w:val="008A566E"/>
    <w:rsid w:val="008A5FE1"/>
    <w:rsid w:val="008B133B"/>
    <w:rsid w:val="008C449C"/>
    <w:rsid w:val="008E2C67"/>
    <w:rsid w:val="008E3406"/>
    <w:rsid w:val="0090288A"/>
    <w:rsid w:val="0091663E"/>
    <w:rsid w:val="00962139"/>
    <w:rsid w:val="00974487"/>
    <w:rsid w:val="009F7DCF"/>
    <w:rsid w:val="00A2285B"/>
    <w:rsid w:val="00A355FF"/>
    <w:rsid w:val="00A40FF3"/>
    <w:rsid w:val="00A74789"/>
    <w:rsid w:val="00AF17D9"/>
    <w:rsid w:val="00B63E1E"/>
    <w:rsid w:val="00B76AB2"/>
    <w:rsid w:val="00BB7930"/>
    <w:rsid w:val="00C07185"/>
    <w:rsid w:val="00C122A4"/>
    <w:rsid w:val="00C64DC3"/>
    <w:rsid w:val="00C673CC"/>
    <w:rsid w:val="00CD2544"/>
    <w:rsid w:val="00CD5B77"/>
    <w:rsid w:val="00CD6739"/>
    <w:rsid w:val="00CE3ACB"/>
    <w:rsid w:val="00D50D0D"/>
    <w:rsid w:val="00DA4AE3"/>
    <w:rsid w:val="00DC1A4E"/>
    <w:rsid w:val="00E33EB6"/>
    <w:rsid w:val="00E53D51"/>
    <w:rsid w:val="00E74F3E"/>
    <w:rsid w:val="00E774CD"/>
    <w:rsid w:val="00E83DC4"/>
    <w:rsid w:val="00E84623"/>
    <w:rsid w:val="00E85320"/>
    <w:rsid w:val="00E91EDA"/>
    <w:rsid w:val="00EA5BE0"/>
    <w:rsid w:val="00EE1E73"/>
    <w:rsid w:val="00F37CF1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  <w:style w:type="character" w:styleId="HiperlinkVisitado">
    <w:name w:val="FollowedHyperlink"/>
    <w:basedOn w:val="Fontepargpadro"/>
    <w:uiPriority w:val="99"/>
    <w:semiHidden/>
    <w:unhideWhenUsed/>
    <w:rsid w:val="008602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php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architecture_notebook_tpl.dot</Template>
  <TotalTime>51</TotalTime>
  <Pages>2</Pages>
  <Words>323</Words>
  <Characters>1746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2065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ygorjohassonsilva</cp:lastModifiedBy>
  <cp:revision>12</cp:revision>
  <cp:lastPrinted>2001-03-15T17:26:00Z</cp:lastPrinted>
  <dcterms:created xsi:type="dcterms:W3CDTF">2015-09-20T17:52:00Z</dcterms:created>
  <dcterms:modified xsi:type="dcterms:W3CDTF">2015-09-26T23:26:00Z</dcterms:modified>
</cp:coreProperties>
</file>