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0F6B1A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CA6DFB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855817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>
              <w:rPr>
                <w:lang w:val="pt-BR"/>
              </w:rPr>
              <w:t>Planejar Iteração</w:t>
            </w:r>
          </w:p>
        </w:tc>
        <w:tc>
          <w:tcPr>
            <w:tcW w:w="1872" w:type="dxa"/>
          </w:tcPr>
          <w:p w:rsidR="0095311D" w:rsidRPr="00F72859" w:rsidRDefault="000916AD" w:rsidP="000916AD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Refinar requisitos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27/10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855817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um Incremento da Solução</w:t>
            </w:r>
          </w:p>
          <w:p w:rsidR="005E0BC6" w:rsidRPr="00F72859" w:rsidRDefault="00855817" w:rsidP="00855817">
            <w:pPr>
              <w:numPr>
                <w:ilvl w:val="0"/>
                <w:numId w:val="39"/>
              </w:numPr>
              <w:rPr>
                <w:lang w:val="pt-BR"/>
              </w:rPr>
            </w:pPr>
            <w:r>
              <w:rPr>
                <w:lang w:val="pt-BR"/>
              </w:rPr>
              <w:t>Desenvolver Arquitetura</w:t>
            </w:r>
          </w:p>
        </w:tc>
        <w:tc>
          <w:tcPr>
            <w:tcW w:w="1872" w:type="dxa"/>
          </w:tcPr>
          <w:p w:rsidR="00344F36" w:rsidRPr="00F72859" w:rsidRDefault="000916AD">
            <w:pPr>
              <w:rPr>
                <w:lang w:val="pt-BR"/>
              </w:rPr>
            </w:pPr>
            <w:r>
              <w:rPr>
                <w:lang w:val="pt-BR"/>
              </w:rPr>
              <w:t>30/10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0916AD" w:rsidP="000916AD">
            <w:pPr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855817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</w:t>
      </w:r>
      <w:r w:rsidR="005E0BC6" w:rsidRPr="00B503E2">
        <w:rPr>
          <w:lang w:val="pt-BR"/>
        </w:rPr>
        <w:t xml:space="preserve"> plano de projeto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itens.</w:t>
      </w:r>
    </w:p>
    <w:p w:rsidR="006A5451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Atualizar lista de riscos.</w:t>
      </w:r>
    </w:p>
    <w:p w:rsidR="006A5451" w:rsidRPr="00B503E2" w:rsidRDefault="006A5451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Criação do plano de iteração Elaboraç</w:t>
      </w:r>
      <w:r w:rsidR="000916AD">
        <w:rPr>
          <w:lang w:val="pt-BR"/>
        </w:rPr>
        <w:t>ão 1</w:t>
      </w:r>
      <w:r>
        <w:rPr>
          <w:lang w:val="pt-BR"/>
        </w:rPr>
        <w:t xml:space="preserve">. 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Refinar</w:t>
      </w:r>
      <w:r w:rsidR="005E0BC6" w:rsidRPr="00B503E2">
        <w:rPr>
          <w:lang w:val="pt-BR"/>
        </w:rPr>
        <w:t xml:space="preserve"> modelo de caso de uso</w:t>
      </w:r>
    </w:p>
    <w:p w:rsidR="005E0BC6" w:rsidRPr="00B503E2" w:rsidRDefault="00B503E2" w:rsidP="002E1616">
      <w:pPr>
        <w:pStyle w:val="PargrafodaLista"/>
        <w:numPr>
          <w:ilvl w:val="0"/>
          <w:numId w:val="39"/>
        </w:numPr>
        <w:rPr>
          <w:lang w:val="pt-BR"/>
        </w:rPr>
      </w:pPr>
      <w:r>
        <w:rPr>
          <w:lang w:val="pt-BR"/>
        </w:rPr>
        <w:t>Desenvolver um incremento de software</w:t>
      </w:r>
    </w:p>
    <w:p w:rsidR="0095311D" w:rsidRPr="00E66F5E" w:rsidRDefault="0095311D" w:rsidP="00E66F5E">
      <w:pPr>
        <w:pStyle w:val="Ttul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1237"/>
        <w:gridCol w:w="851"/>
        <w:gridCol w:w="1116"/>
        <w:gridCol w:w="726"/>
        <w:gridCol w:w="1032"/>
      </w:tblGrid>
      <w:tr w:rsidR="0095311D" w:rsidRPr="00DC154E" w:rsidTr="000E2181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237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11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726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03F99" w:rsidRPr="00995AA0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Escolher caso de uso alvo da iteração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Corrigir Itens defeituosos da Iteração Anterior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itens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plano de projeto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Atualizar lista de riscos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0E2181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 xml:space="preserve">     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Refinar caso de uso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Finalizado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Desenvolver arquitetura</w:t>
            </w:r>
          </w:p>
        </w:tc>
        <w:tc>
          <w:tcPr>
            <w:tcW w:w="851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classe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665BF6" w:rsidP="00903F9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95AA0">
              <w:rPr>
                <w:rFonts w:ascii="Arial" w:hAnsi="Arial" w:cs="Arial"/>
                <w:sz w:val="18"/>
                <w:lang w:val="pt-BR"/>
              </w:rPr>
              <w:t>Criar diagrama de sequência</w:t>
            </w:r>
          </w:p>
        </w:tc>
        <w:tc>
          <w:tcPr>
            <w:tcW w:w="851" w:type="dxa"/>
            <w:noWrap/>
          </w:tcPr>
          <w:p w:rsidR="00903F99" w:rsidRPr="00995AA0" w:rsidRDefault="00903F99" w:rsidP="00903F99">
            <w:pPr>
              <w:jc w:val="center"/>
              <w:rPr>
                <w:lang w:val="pt-BR"/>
              </w:rPr>
            </w:pPr>
            <w:r w:rsidRPr="00995AA0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95AA0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95AA0" w:rsidRDefault="00665BF6" w:rsidP="00903F9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Não </w:t>
            </w:r>
            <w:r>
              <w:rPr>
                <w:lang w:val="pt-BR"/>
              </w:rPr>
              <w:lastRenderedPageBreak/>
              <w:t>iniciado</w:t>
            </w:r>
          </w:p>
        </w:tc>
        <w:tc>
          <w:tcPr>
            <w:tcW w:w="1237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03F99" w:rsidRPr="00995AA0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lastRenderedPageBreak/>
              <w:t>Criar casos de teste</w:t>
            </w:r>
          </w:p>
        </w:tc>
        <w:tc>
          <w:tcPr>
            <w:tcW w:w="851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Média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tela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lógica de negócio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12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Implementar controlador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95AA0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03F99" w:rsidRPr="00DC154E" w:rsidTr="000E2181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  <w:r w:rsidRPr="00903F99">
              <w:rPr>
                <w:rFonts w:ascii="Arial" w:hAnsi="Arial" w:cs="Arial"/>
                <w:sz w:val="18"/>
                <w:lang w:val="pt-BR"/>
              </w:rPr>
              <w:t>Testar incremento</w:t>
            </w:r>
          </w:p>
        </w:tc>
        <w:tc>
          <w:tcPr>
            <w:tcW w:w="851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Alta</w:t>
            </w:r>
          </w:p>
        </w:tc>
        <w:tc>
          <w:tcPr>
            <w:tcW w:w="850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903F99"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</w:tcPr>
          <w:p w:rsidR="00903F99" w:rsidRPr="00903F99" w:rsidRDefault="00903F99" w:rsidP="00903F99">
            <w:pPr>
              <w:jc w:val="center"/>
              <w:rPr>
                <w:lang w:val="pt-BR"/>
              </w:rPr>
            </w:pPr>
            <w:r w:rsidRPr="00903F99">
              <w:rPr>
                <w:lang w:val="pt-BR"/>
              </w:rPr>
              <w:t>Não iniciado</w:t>
            </w:r>
          </w:p>
        </w:tc>
        <w:tc>
          <w:tcPr>
            <w:tcW w:w="1237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</w:tcPr>
          <w:p w:rsidR="00903F99" w:rsidRDefault="00903F99" w:rsidP="00903F99">
            <w:pPr>
              <w:jc w:val="center"/>
            </w:pPr>
            <w:r w:rsidRPr="00D74B46">
              <w:rPr>
                <w:rFonts w:ascii="Arial" w:hAnsi="Arial" w:cs="Arial"/>
                <w:sz w:val="18"/>
                <w:lang w:val="pt-BR"/>
              </w:rPr>
              <w:t>E1</w:t>
            </w:r>
          </w:p>
        </w:tc>
        <w:tc>
          <w:tcPr>
            <w:tcW w:w="1116" w:type="dxa"/>
            <w:noWrap/>
            <w:vAlign w:val="bottom"/>
          </w:tcPr>
          <w:p w:rsidR="00903F99" w:rsidRPr="00903F99" w:rsidRDefault="000E2181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</w:tc>
        <w:tc>
          <w:tcPr>
            <w:tcW w:w="726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903F99" w:rsidRPr="00903F99" w:rsidRDefault="00903F99" w:rsidP="00903F99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434"/>
        <w:gridCol w:w="4798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430D16" w:rsidRPr="00B503E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Placa de vídeo com defeito no computador de </w:t>
            </w:r>
            <w:proofErr w:type="spellStart"/>
            <w:r>
              <w:rPr>
                <w:lang w:val="pt-BR"/>
              </w:rPr>
              <w:t>Dennys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995AA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r</w:t>
            </w:r>
            <w:r w:rsidR="00430D16">
              <w:rPr>
                <w:lang w:val="pt-BR"/>
              </w:rPr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430D16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placa se a placa tem conserto ou comprar uma nova.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B503E2" w:rsidRDefault="00391830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Refinamento dos casos de uso.</w:t>
      </w:r>
    </w:p>
    <w:p w:rsidR="00873544" w:rsidRPr="00B503E2" w:rsidRDefault="00B503E2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Diagramas </w:t>
      </w:r>
      <w:bookmarkStart w:id="1" w:name="_GoBack"/>
      <w:bookmarkEnd w:id="1"/>
      <w:r w:rsidR="00996A2F">
        <w:rPr>
          <w:b w:val="0"/>
          <w:lang w:val="pt-BR"/>
        </w:rPr>
        <w:t>UML seguindo</w:t>
      </w:r>
      <w:r w:rsidR="00391830">
        <w:rPr>
          <w:b w:val="0"/>
          <w:lang w:val="pt-BR"/>
        </w:rPr>
        <w:t xml:space="preserve"> o padrão da </w:t>
      </w:r>
      <w:r>
        <w:rPr>
          <w:b w:val="0"/>
          <w:lang w:val="pt-BR"/>
        </w:rPr>
        <w:t>arquitetura</w:t>
      </w:r>
      <w:r w:rsidR="00391830">
        <w:rPr>
          <w:b w:val="0"/>
          <w:lang w:val="pt-BR"/>
        </w:rPr>
        <w:t>.</w:t>
      </w:r>
    </w:p>
    <w:p w:rsidR="00391830" w:rsidRDefault="00873544" w:rsidP="00391830">
      <w:pPr>
        <w:pStyle w:val="Ttulo2"/>
        <w:rPr>
          <w:b w:val="0"/>
          <w:lang w:val="pt-BR"/>
        </w:rPr>
      </w:pPr>
      <w:r w:rsidRPr="00B503E2">
        <w:rPr>
          <w:b w:val="0"/>
          <w:lang w:val="pt-BR"/>
        </w:rPr>
        <w:t>Apresentar projeto cumprindo todos os marcos principais definidos nesse documento</w:t>
      </w:r>
      <w:r w:rsidR="00391830">
        <w:rPr>
          <w:b w:val="0"/>
          <w:lang w:val="pt-BR"/>
        </w:rPr>
        <w:t>.</w:t>
      </w:r>
    </w:p>
    <w:p w:rsidR="00391830" w:rsidRPr="00391830" w:rsidRDefault="00391830" w:rsidP="00391830">
      <w:pPr>
        <w:pStyle w:val="Ttulo2"/>
        <w:rPr>
          <w:b w:val="0"/>
          <w:lang w:val="pt-BR"/>
        </w:rPr>
      </w:pPr>
      <w:r w:rsidRPr="00391830">
        <w:rPr>
          <w:b w:val="0"/>
          <w:lang w:val="pt-BR"/>
        </w:rPr>
        <w:t xml:space="preserve">Atualizações dos </w:t>
      </w:r>
      <w:r>
        <w:rPr>
          <w:b w:val="0"/>
          <w:lang w:val="pt-BR"/>
        </w:rPr>
        <w:t>artefatos</w:t>
      </w:r>
      <w:r w:rsidRPr="00391830">
        <w:rPr>
          <w:b w:val="0"/>
          <w:lang w:val="pt-BR"/>
        </w:rPr>
        <w:t xml:space="preserve"> realizados com sucesso.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B503E2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B503E2">
              <w:rPr>
                <w:iCs/>
                <w:lang w:val="pt-BR"/>
              </w:rPr>
              <w:t>Validar a configuração da infraestrutura do projeto</w:t>
            </w:r>
            <w:r w:rsidR="00B503E2">
              <w:rPr>
                <w:iCs/>
                <w:lang w:val="pt-BR"/>
              </w:rPr>
              <w:t xml:space="preserve"> e Incremento de Software Gerado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28/10</w:t>
            </w:r>
            <w:r w:rsidR="005726C4" w:rsidRPr="00B503E2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B503E2" w:rsidRDefault="00C87776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Ygor Johasson</w:t>
            </w:r>
            <w:r w:rsidR="005726C4" w:rsidRPr="00B503E2">
              <w:rPr>
                <w:iCs/>
                <w:lang w:val="pt-BR"/>
              </w:rPr>
              <w:t>, Jarley</w:t>
            </w:r>
            <w:r w:rsidR="00391830">
              <w:rPr>
                <w:iCs/>
                <w:lang w:val="pt-BR"/>
              </w:rPr>
              <w:t>.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B503E2" w:rsidRDefault="005726C4" w:rsidP="00F8546E">
            <w:pPr>
              <w:spacing w:before="40" w:after="40"/>
              <w:rPr>
                <w:iCs/>
                <w:lang w:val="pt-BR"/>
              </w:rPr>
            </w:pPr>
            <w:r w:rsidRPr="00B503E2"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829" w:rsidRDefault="00925829">
      <w:r>
        <w:separator/>
      </w:r>
    </w:p>
  </w:endnote>
  <w:endnote w:type="continuationSeparator" w:id="0">
    <w:p w:rsidR="00925829" w:rsidRDefault="0092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65BF6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96A2F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96A2F" w:rsidRPr="00996A2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829" w:rsidRDefault="00925829">
      <w:r>
        <w:separator/>
      </w:r>
    </w:p>
  </w:footnote>
  <w:footnote w:type="continuationSeparator" w:id="0">
    <w:p w:rsidR="00925829" w:rsidRDefault="00925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0F6B1A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CA6DFB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0F6B1A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F6B1A">
            <w:rPr>
              <w:lang w:val="pt-BR"/>
            </w:rPr>
            <w:t>26</w:t>
          </w:r>
          <w:r w:rsidR="00CA6DFB">
            <w:rPr>
              <w:lang w:val="pt-BR"/>
            </w:rPr>
            <w:t>/</w:t>
          </w:r>
          <w:r w:rsidR="000F6B1A">
            <w:rPr>
              <w:lang w:val="pt-BR"/>
            </w:rPr>
            <w:t>1</w:t>
          </w:r>
          <w:r w:rsidR="00CA6DFB">
            <w:rPr>
              <w:lang w:val="pt-BR"/>
            </w:rPr>
            <w:t>0/2015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724AEB86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916AD"/>
    <w:rsid w:val="0009429E"/>
    <w:rsid w:val="000E2181"/>
    <w:rsid w:val="000F6B1A"/>
    <w:rsid w:val="00100D5A"/>
    <w:rsid w:val="00161974"/>
    <w:rsid w:val="00175B66"/>
    <w:rsid w:val="001F350C"/>
    <w:rsid w:val="0029211D"/>
    <w:rsid w:val="00292894"/>
    <w:rsid w:val="002E1616"/>
    <w:rsid w:val="002E3E04"/>
    <w:rsid w:val="00344F36"/>
    <w:rsid w:val="00391830"/>
    <w:rsid w:val="003A2906"/>
    <w:rsid w:val="003E431F"/>
    <w:rsid w:val="00430D16"/>
    <w:rsid w:val="00443A0E"/>
    <w:rsid w:val="004901D6"/>
    <w:rsid w:val="005726C4"/>
    <w:rsid w:val="005A549D"/>
    <w:rsid w:val="005E0BC6"/>
    <w:rsid w:val="005E24A3"/>
    <w:rsid w:val="005E3B8C"/>
    <w:rsid w:val="00655ECF"/>
    <w:rsid w:val="00665BF6"/>
    <w:rsid w:val="006A3114"/>
    <w:rsid w:val="006A5451"/>
    <w:rsid w:val="006B214F"/>
    <w:rsid w:val="00721292"/>
    <w:rsid w:val="00786839"/>
    <w:rsid w:val="007D6974"/>
    <w:rsid w:val="00831EE5"/>
    <w:rsid w:val="00855817"/>
    <w:rsid w:val="00873544"/>
    <w:rsid w:val="008B6F0A"/>
    <w:rsid w:val="00903F99"/>
    <w:rsid w:val="00920175"/>
    <w:rsid w:val="00925829"/>
    <w:rsid w:val="00930E2B"/>
    <w:rsid w:val="009310F6"/>
    <w:rsid w:val="009443E8"/>
    <w:rsid w:val="0095311D"/>
    <w:rsid w:val="00993DB8"/>
    <w:rsid w:val="00995AA0"/>
    <w:rsid w:val="00996A2F"/>
    <w:rsid w:val="00996FD8"/>
    <w:rsid w:val="009D3DC4"/>
    <w:rsid w:val="009E308F"/>
    <w:rsid w:val="00A42FAB"/>
    <w:rsid w:val="00A6069D"/>
    <w:rsid w:val="00B20A98"/>
    <w:rsid w:val="00B46D12"/>
    <w:rsid w:val="00B503E2"/>
    <w:rsid w:val="00C21148"/>
    <w:rsid w:val="00C37613"/>
    <w:rsid w:val="00C41085"/>
    <w:rsid w:val="00C65A06"/>
    <w:rsid w:val="00C87776"/>
    <w:rsid w:val="00CA6DFB"/>
    <w:rsid w:val="00D26FA5"/>
    <w:rsid w:val="00DC154E"/>
    <w:rsid w:val="00E66F5E"/>
    <w:rsid w:val="00ED0FF2"/>
    <w:rsid w:val="00F72859"/>
    <w:rsid w:val="00F82D5A"/>
    <w:rsid w:val="00F8546E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22</TotalTime>
  <Pages>2</Pages>
  <Words>396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ygorjohassonsilva</cp:lastModifiedBy>
  <cp:revision>15</cp:revision>
  <cp:lastPrinted>2015-03-20T14:38:00Z</cp:lastPrinted>
  <dcterms:created xsi:type="dcterms:W3CDTF">2015-10-26T15:45:00Z</dcterms:created>
  <dcterms:modified xsi:type="dcterms:W3CDTF">2015-10-27T01:19:00Z</dcterms:modified>
</cp:coreProperties>
</file>