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C96706">
        <w:rPr>
          <w:lang w:val="pt-BR"/>
        </w:rPr>
        <w:t>Unidades da academia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C96706">
        <w:rPr>
          <w:lang w:val="pt-BR"/>
        </w:rPr>
        <w:t>as possíveis unidades da academia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C9670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Unidades da academia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</w:t>
      </w:r>
      <w:r w:rsidR="00BD25B3">
        <w:rPr>
          <w:lang w:val="pt-BR"/>
        </w:rPr>
        <w:t>opção unidade</w:t>
      </w:r>
      <w:r w:rsidR="00C96706">
        <w:rPr>
          <w:lang w:val="pt-BR"/>
        </w:rPr>
        <w:t xml:space="preserve"> da academia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</w:t>
      </w:r>
      <w:r w:rsidR="00BD25B3">
        <w:rPr>
          <w:lang w:val="pt-BR"/>
        </w:rPr>
        <w:t>a consulta de Unidades, através do botão novo localizado no lado superior direito da tela o usuário é redirecionado ao formulário para inclusão de novas unidades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>om as informações da unidade da academia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de unidade da academia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C96706">
        <w:rPr>
          <w:lang w:val="pt-BR"/>
        </w:rPr>
        <w:t>a</w:t>
      </w:r>
      <w:r w:rsidR="00850AA7">
        <w:rPr>
          <w:lang w:val="pt-BR"/>
        </w:rPr>
        <w:t xml:space="preserve"> </w:t>
      </w:r>
      <w:r w:rsidR="00C96706">
        <w:rPr>
          <w:lang w:val="pt-BR"/>
        </w:rPr>
        <w:t xml:space="preserve">unidade da academia </w:t>
      </w:r>
      <w:r w:rsidR="00850AA7">
        <w:rPr>
          <w:lang w:val="pt-BR"/>
        </w:rPr>
        <w:t>para editar,</w:t>
      </w:r>
      <w:r w:rsidR="00BD25B3">
        <w:rPr>
          <w:lang w:val="pt-BR"/>
        </w:rPr>
        <w:t xml:space="preserve"> através do ícone localizado no lado esquerdo do registro</w:t>
      </w:r>
      <w:r w:rsidR="00850AA7">
        <w:rPr>
          <w:lang w:val="pt-BR"/>
        </w:rPr>
        <w:t xml:space="preserve">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da unidade da academia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Nova </w:t>
      </w:r>
      <w:r w:rsidR="00C96706">
        <w:rPr>
          <w:lang w:val="pt-BR"/>
        </w:rPr>
        <w:t>unidade cadastrada</w:t>
      </w:r>
    </w:p>
    <w:p w:rsidR="006059DD" w:rsidRDefault="006059DD" w:rsidP="009B7AAA">
      <w:pPr>
        <w:jc w:val="both"/>
        <w:rPr>
          <w:lang w:val="pt-BR"/>
        </w:rPr>
      </w:pPr>
      <w:r w:rsidRPr="006B6B03">
        <w:rPr>
          <w:sz w:val="20"/>
          <w:szCs w:val="20"/>
          <w:lang w:val="pt-BR"/>
        </w:rPr>
        <w:t>Ao final d</w:t>
      </w:r>
      <w:r w:rsidR="004B4BC6" w:rsidRPr="006B6B03">
        <w:rPr>
          <w:sz w:val="20"/>
          <w:szCs w:val="20"/>
          <w:lang w:val="pt-BR"/>
        </w:rPr>
        <w:t xml:space="preserve">a execução deste caso de uso, </w:t>
      </w:r>
      <w:r w:rsidR="00C96706" w:rsidRPr="006B6B03">
        <w:rPr>
          <w:sz w:val="20"/>
          <w:szCs w:val="20"/>
          <w:lang w:val="pt-BR"/>
        </w:rPr>
        <w:t>a unidade</w:t>
      </w:r>
      <w:r w:rsidR="000902B6" w:rsidRPr="006B6B03">
        <w:rPr>
          <w:sz w:val="20"/>
          <w:szCs w:val="20"/>
          <w:lang w:val="pt-BR"/>
        </w:rPr>
        <w:t xml:space="preserve"> será </w:t>
      </w:r>
      <w:r w:rsidR="00332B45" w:rsidRPr="006B6B03">
        <w:rPr>
          <w:sz w:val="20"/>
          <w:szCs w:val="20"/>
          <w:lang w:val="pt-BR"/>
        </w:rPr>
        <w:t>adicionada</w:t>
      </w:r>
      <w:r w:rsidRPr="006B6B03">
        <w:rPr>
          <w:sz w:val="20"/>
          <w:szCs w:val="20"/>
          <w:lang w:val="pt-BR"/>
        </w:rPr>
        <w:t xml:space="preserve"> com sucesso ao </w:t>
      </w:r>
      <w:r w:rsidR="009C18D8" w:rsidRPr="006B6B03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6B6B03" w:rsidRDefault="006B6B03" w:rsidP="009B7AAA">
      <w:pPr>
        <w:jc w:val="both"/>
        <w:rPr>
          <w:lang w:val="pt-BR"/>
        </w:rPr>
      </w:pPr>
    </w:p>
    <w:p w:rsidR="006B6B03" w:rsidRPr="006059DD" w:rsidRDefault="006B6B03" w:rsidP="009B7AAA">
      <w:pPr>
        <w:jc w:val="both"/>
        <w:rPr>
          <w:lang w:val="pt-BR"/>
        </w:rPr>
      </w:pPr>
    </w:p>
    <w:p w:rsidR="009F1070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6B6B03" w:rsidRPr="006B6B03" w:rsidRDefault="006B6B03" w:rsidP="006B6B03">
      <w:pPr>
        <w:rPr>
          <w:lang w:val="pt-BR"/>
        </w:rPr>
      </w:pPr>
      <w:bookmarkStart w:id="0" w:name="_GoBack"/>
      <w:bookmarkEnd w:id="0"/>
    </w:p>
    <w:p w:rsidR="00285ED7" w:rsidRDefault="00285ED7" w:rsidP="001948A8">
      <w:pPr>
        <w:jc w:val="both"/>
        <w:rPr>
          <w:lang w:val="pt-BR"/>
        </w:rPr>
      </w:pPr>
    </w:p>
    <w:p w:rsidR="00B9279E" w:rsidRDefault="00524FB1" w:rsidP="00524FB1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47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unid_academ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B1" w:rsidRDefault="00524FB1" w:rsidP="00524FB1">
      <w:pPr>
        <w:jc w:val="both"/>
        <w:rPr>
          <w:lang w:val="pt-BR"/>
        </w:rPr>
      </w:pPr>
    </w:p>
    <w:p w:rsidR="00524FB1" w:rsidRDefault="00524FB1" w:rsidP="00524FB1">
      <w:pPr>
        <w:jc w:val="both"/>
        <w:rPr>
          <w:lang w:val="pt-BR"/>
        </w:rPr>
      </w:pPr>
    </w:p>
    <w:p w:rsidR="00524FB1" w:rsidRPr="001948A8" w:rsidRDefault="00524FB1" w:rsidP="00524FB1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95925" cy="3895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unid_academia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4" cy="38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FB1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8D6" w:rsidRDefault="004778D6">
      <w:r>
        <w:separator/>
      </w:r>
    </w:p>
  </w:endnote>
  <w:endnote w:type="continuationSeparator" w:id="0">
    <w:p w:rsidR="004778D6" w:rsidRDefault="0047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6B0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B6B0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8D6" w:rsidRDefault="004778D6">
      <w:r>
        <w:separator/>
      </w:r>
    </w:p>
  </w:footnote>
  <w:footnote w:type="continuationSeparator" w:id="0">
    <w:p w:rsidR="004778D6" w:rsidRDefault="00477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C96706">
            <w:rPr>
              <w:sz w:val="20"/>
              <w:lang w:val="pt-BR"/>
            </w:rPr>
            <w:t xml:space="preserve"> Unidades da academia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C6BB0"/>
    <w:rsid w:val="00407E36"/>
    <w:rsid w:val="00443747"/>
    <w:rsid w:val="004778D6"/>
    <w:rsid w:val="004B4BC6"/>
    <w:rsid w:val="00524FB1"/>
    <w:rsid w:val="005E095E"/>
    <w:rsid w:val="006059DD"/>
    <w:rsid w:val="0061233D"/>
    <w:rsid w:val="006218FD"/>
    <w:rsid w:val="0065608F"/>
    <w:rsid w:val="00677DFC"/>
    <w:rsid w:val="006B6B03"/>
    <w:rsid w:val="006E2EA9"/>
    <w:rsid w:val="0071212E"/>
    <w:rsid w:val="00752B63"/>
    <w:rsid w:val="007921BB"/>
    <w:rsid w:val="0084515D"/>
    <w:rsid w:val="008453CF"/>
    <w:rsid w:val="00850AA7"/>
    <w:rsid w:val="00871794"/>
    <w:rsid w:val="00933AB4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D25B3"/>
    <w:rsid w:val="00BE182A"/>
    <w:rsid w:val="00C2658C"/>
    <w:rsid w:val="00C96706"/>
    <w:rsid w:val="00D04433"/>
    <w:rsid w:val="00D714C8"/>
    <w:rsid w:val="00DA17C2"/>
    <w:rsid w:val="00E412A5"/>
    <w:rsid w:val="00EC41C5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54EA-51CF-4C67-B64D-1511F7A2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17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11</cp:revision>
  <cp:lastPrinted>2015-04-08T03:49:00Z</cp:lastPrinted>
  <dcterms:created xsi:type="dcterms:W3CDTF">2015-09-26T23:46:00Z</dcterms:created>
  <dcterms:modified xsi:type="dcterms:W3CDTF">2015-10-06T20:24:00Z</dcterms:modified>
</cp:coreProperties>
</file>