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200" w:after="40"/>
        <w:jc w:val="center"/>
      </w:pPr>
      <w:r>
        <w:t>Homework: Bugs and Bug Tracking</w:t>
      </w:r>
    </w:p>
    <w:p>
      <w:pPr>
        <w:pStyle w:val="3"/>
        <w:numPr>
          <w:ilvl w:val="0"/>
          <w:numId w:val="2"/>
        </w:numPr>
        <w:bidi w:val="0"/>
      </w:pPr>
      <w:r>
        <w:t>Bug Hunting: Google Home Page</w:t>
      </w:r>
    </w:p>
    <w:tbl>
      <w:tblPr>
        <w:tblStyle w:val="19"/>
        <w:tblW w:w="104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0"/>
        <w:gridCol w:w="9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D8D8D8" w:themeFill="background1" w:themeFillShade="D9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</w:t>
            </w:r>
          </w:p>
        </w:tc>
        <w:tc>
          <w:tcPr>
            <w:tcW w:w="9214" w:type="dxa"/>
            <w:shd w:val="clear" w:color="auto" w:fill="D8D8D8" w:themeFill="background1" w:themeFillShade="D9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The page has no title.</w:t>
            </w:r>
          </w:p>
          <w:p>
            <w:pPr>
              <w:spacing w:before="144" w:after="144" w:line="240" w:lineRule="auto"/>
            </w:pPr>
            <w:r>
              <w:drawing>
                <wp:inline distT="0" distB="0" distL="0" distR="0">
                  <wp:extent cx="2068830" cy="800100"/>
                  <wp:effectExtent l="0" t="0" r="0" b="0"/>
                  <wp:docPr id="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83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Logo colors/ brand not accurate.</w:t>
            </w:r>
          </w:p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-9525</wp:posOffset>
                  </wp:positionV>
                  <wp:extent cx="2202180" cy="685800"/>
                  <wp:effectExtent l="0" t="0" r="0" b="0"/>
                  <wp:wrapSquare wrapText="largest"/>
                  <wp:docPr id="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”Images and Gmail” text should bi in the same line.</w:t>
            </w:r>
          </w:p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17145</wp:posOffset>
                  </wp:positionV>
                  <wp:extent cx="742950" cy="438150"/>
                  <wp:effectExtent l="0" t="0" r="0" b="0"/>
                  <wp:wrapSquare wrapText="largest"/>
                  <wp:docPr id="3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before="144" w:after="144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“i’m feling Lucky” → “I’m feeling lucky” (typo).</w:t>
            </w:r>
          </w:p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41275</wp:posOffset>
                  </wp:positionV>
                  <wp:extent cx="942975" cy="409575"/>
                  <wp:effectExtent l="0" t="0" r="0" b="0"/>
                  <wp:wrapSquare wrapText="largest"/>
                  <wp:docPr id="4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before="144" w:after="144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#5</w:t>
            </w:r>
          </w:p>
        </w:tc>
        <w:tc>
          <w:tcPr>
            <w:tcW w:w="9214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The text “Bulgaria” wrong font.</w:t>
            </w:r>
          </w:p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109220</wp:posOffset>
                  </wp:positionV>
                  <wp:extent cx="952500" cy="304800"/>
                  <wp:effectExtent l="0" t="0" r="0" b="0"/>
                  <wp:wrapSquare wrapText="largest"/>
                  <wp:docPr id="5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before="144" w:after="144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3423920</wp:posOffset>
                  </wp:positionH>
                  <wp:positionV relativeFrom="paragraph">
                    <wp:posOffset>156845</wp:posOffset>
                  </wp:positionV>
                  <wp:extent cx="2122805" cy="1223645"/>
                  <wp:effectExtent l="0" t="0" r="0" b="0"/>
                  <wp:wrapSquare wrapText="largest"/>
                  <wp:docPr id="6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805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How search works is duplicated → should be different.</w:t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#7</w:t>
            </w:r>
          </w:p>
        </w:tc>
        <w:tc>
          <w:tcPr>
            <w:tcW w:w="9214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2158365</wp:posOffset>
                  </wp:positionH>
                  <wp:positionV relativeFrom="paragraph">
                    <wp:posOffset>88265</wp:posOffset>
                  </wp:positionV>
                  <wp:extent cx="3192780" cy="448945"/>
                  <wp:effectExtent l="0" t="0" r="0" b="0"/>
                  <wp:wrapSquare wrapText="largest"/>
                  <wp:docPr id="7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”Image search icon” → missing .</w:t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#8</w:t>
            </w:r>
          </w:p>
        </w:tc>
        <w:tc>
          <w:tcPr>
            <w:tcW w:w="9214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”Advertising link” is missing.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#9</w:t>
            </w:r>
          </w:p>
        </w:tc>
        <w:tc>
          <w:tcPr>
            <w:tcW w:w="9214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”Business link” is missing.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#10</w:t>
            </w:r>
          </w:p>
        </w:tc>
        <w:tc>
          <w:tcPr>
            <w:tcW w:w="9214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”Privacy link” is missing.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Bug# 11</w:t>
            </w:r>
          </w:p>
        </w:tc>
        <w:tc>
          <w:tcPr>
            <w:tcW w:w="9214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2788285</wp:posOffset>
                  </wp:positionH>
                  <wp:positionV relativeFrom="paragraph">
                    <wp:posOffset>229235</wp:posOffset>
                  </wp:positionV>
                  <wp:extent cx="351155" cy="331470"/>
                  <wp:effectExtent l="0" t="0" r="10795" b="11430"/>
                  <wp:wrapSquare wrapText="largest"/>
                  <wp:docPr id="9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55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1988185</wp:posOffset>
                  </wp:positionH>
                  <wp:positionV relativeFrom="paragraph">
                    <wp:posOffset>59690</wp:posOffset>
                  </wp:positionV>
                  <wp:extent cx="415290" cy="379730"/>
                  <wp:effectExtent l="0" t="0" r="0" b="0"/>
                  <wp:wrapSquare wrapText="bothSides"/>
                  <wp:docPr id="8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" cy="37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“The search icon” is mirrored:</w:t>
            </w:r>
            <w:r>
              <w:rPr>
                <w:rFonts w:hint="default"/>
                <w:lang w:val="en-US"/>
              </w:rPr>
              <w:t xml:space="preserve">      </w:t>
            </w:r>
            <w:r>
              <w:t>→</w:t>
            </w:r>
          </w:p>
          <w:p>
            <w:pPr>
              <w:spacing w:before="144" w:after="144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Bug# 11</w:t>
            </w:r>
          </w:p>
        </w:tc>
        <w:tc>
          <w:tcPr>
            <w:tcW w:w="9214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2480945</wp:posOffset>
                  </wp:positionH>
                  <wp:positionV relativeFrom="paragraph">
                    <wp:posOffset>74930</wp:posOffset>
                  </wp:positionV>
                  <wp:extent cx="1092200" cy="375920"/>
                  <wp:effectExtent l="0" t="0" r="0" b="0"/>
                  <wp:wrapSquare wrapText="bothSides"/>
                  <wp:docPr id="10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37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3814445</wp:posOffset>
                  </wp:positionH>
                  <wp:positionV relativeFrom="paragraph">
                    <wp:posOffset>74930</wp:posOffset>
                  </wp:positionV>
                  <wp:extent cx="1374775" cy="647700"/>
                  <wp:effectExtent l="0" t="0" r="0" b="0"/>
                  <wp:wrapSquare wrapText="largest"/>
                  <wp:docPr id="11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Google app number dots are incorrect     </w:t>
            </w:r>
            <w:r>
              <w:rPr>
                <w:rFonts w:hint="default"/>
                <w:lang w:val="en-US"/>
              </w:rPr>
              <w:t xml:space="preserve"> </w:t>
            </w:r>
            <w:r>
              <w:t>→</w:t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</w:tc>
      </w:tr>
    </w:tbl>
    <w:p>
      <w:pPr>
        <w:pStyle w:val="3"/>
        <w:numPr>
          <w:ilvl w:val="0"/>
          <w:numId w:val="2"/>
        </w:numPr>
      </w:pPr>
      <w:r>
        <w:t>Bug Hunting: Notepad Application</w:t>
      </w:r>
    </w:p>
    <w:tbl>
      <w:tblPr>
        <w:tblStyle w:val="19"/>
        <w:tblW w:w="104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0"/>
        <w:gridCol w:w="9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</w:p>
        </w:tc>
        <w:tc>
          <w:tcPr>
            <w:tcW w:w="9214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#1:</w:t>
            </w:r>
            <w:r>
              <w:rPr>
                <w:b w:val="0"/>
                <w:bCs w:val="0"/>
              </w:rPr>
              <w:t xml:space="preserve"> Missing title.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 xml:space="preserve">Bug #2: </w:t>
            </w:r>
            <w:r>
              <w:rPr>
                <w:b w:val="0"/>
                <w:bCs w:val="0"/>
              </w:rPr>
              <w:t xml:space="preserve">Missing </w:t>
            </w:r>
            <w:r>
              <w:rPr>
                <w:b/>
                <w:bCs/>
              </w:rPr>
              <w:t>[Minimize]</w:t>
            </w:r>
            <w:r>
              <w:rPr>
                <w:b w:val="0"/>
                <w:bCs w:val="0"/>
              </w:rPr>
              <w:t xml:space="preserve"> button.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 xml:space="preserve">Bug #3: </w:t>
            </w:r>
            <w:r>
              <w:rPr>
                <w:b w:val="0"/>
                <w:bCs w:val="0"/>
              </w:rPr>
              <w:t xml:space="preserve">Missing </w:t>
            </w:r>
            <w:r>
              <w:rPr>
                <w:b/>
                <w:bCs/>
              </w:rPr>
              <w:t>[Maximize]</w:t>
            </w:r>
            <w:r>
              <w:rPr>
                <w:b w:val="0"/>
                <w:bCs w:val="0"/>
              </w:rPr>
              <w:t xml:space="preserve"> button.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 xml:space="preserve">Bug #4: </w:t>
            </w:r>
            <w:r>
              <w:rPr>
                <w:b w:val="0"/>
                <w:bCs w:val="0"/>
              </w:rPr>
              <w:t xml:space="preserve">The </w:t>
            </w:r>
            <w:r>
              <w:rPr>
                <w:b/>
                <w:bCs/>
              </w:rPr>
              <w:t>[Close]</w:t>
            </w:r>
            <w:r>
              <w:rPr>
                <w:b w:val="0"/>
                <w:bCs w:val="0"/>
              </w:rPr>
              <w:t xml:space="preserve"> button is cut</w:t>
            </w:r>
            <w:r>
              <w:rPr>
                <w:rFonts w:hint="default"/>
                <w:b w:val="0"/>
                <w:bCs w:val="0"/>
                <w:lang w:val="bg-BG"/>
              </w:rPr>
              <w:t xml:space="preserve"> </w:t>
            </w:r>
            <w:r>
              <w:rPr>
                <w:rFonts w:hint="default"/>
                <w:b w:val="0"/>
                <w:bCs w:val="0"/>
                <w:lang w:val="en-US"/>
              </w:rPr>
              <w:t>off</w:t>
            </w:r>
            <w:r>
              <w:rPr>
                <w:b w:val="0"/>
                <w:bCs w:val="0"/>
              </w:rPr>
              <w:t>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 xml:space="preserve">Bug #5: </w:t>
            </w:r>
            <w:r>
              <w:rPr>
                <w:b w:val="0"/>
                <w:bCs w:val="0"/>
              </w:rPr>
              <w:t xml:space="preserve">Missing </w:t>
            </w:r>
            <w:r>
              <w:rPr>
                <w:b/>
                <w:bCs/>
              </w:rPr>
              <w:t>[navigation up arrow]</w:t>
            </w:r>
            <w:r>
              <w:rPr>
                <w:b w:val="0"/>
                <w:bCs w:val="0"/>
              </w:rPr>
              <w:t xml:space="preserve"> button.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 xml:space="preserve">Bug #6: </w:t>
            </w:r>
            <w:r>
              <w:rPr>
                <w:b w:val="0"/>
                <w:bCs w:val="0"/>
              </w:rPr>
              <w:t xml:space="preserve">Missing </w:t>
            </w:r>
            <w:r>
              <w:rPr>
                <w:b/>
                <w:bCs/>
              </w:rPr>
              <w:t>[View]</w:t>
            </w:r>
            <w:r>
              <w:rPr>
                <w:b w:val="0"/>
                <w:bCs w:val="0"/>
              </w:rPr>
              <w:t xml:space="preserve"> button.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 xml:space="preserve">Bug #7: </w:t>
            </w:r>
            <w:r>
              <w:rPr>
                <w:b w:val="0"/>
                <w:bCs w:val="0"/>
              </w:rPr>
              <w:t>Missing short cut command [Ctrl+O] button.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 xml:space="preserve">Bug #8: </w:t>
            </w:r>
            <w:r>
              <w:rPr>
                <w:b w:val="0"/>
                <w:bCs w:val="0"/>
              </w:rPr>
              <w:t>Missing short cut command [Ctrl+P] button.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#9:</w:t>
            </w:r>
            <w:r>
              <w:rPr>
                <w:b w:val="0"/>
                <w:bCs w:val="0"/>
              </w:rPr>
              <w:t xml:space="preserve">Missing </w:t>
            </w:r>
            <w:r>
              <w:rPr>
                <w:b/>
                <w:bCs/>
              </w:rPr>
              <w:t>[Exit]</w:t>
            </w:r>
            <w:r>
              <w:rPr>
                <w:b w:val="0"/>
                <w:bCs w:val="0"/>
              </w:rPr>
              <w:t xml:space="preserve"> button.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>Bug #10:[navigation right arrow]</w:t>
            </w:r>
            <w:r>
              <w:rPr>
                <w:b w:val="0"/>
                <w:bCs w:val="0"/>
              </w:rPr>
              <w:t xml:space="preserve"> button is in red.</w:t>
            </w:r>
          </w:p>
          <w:p>
            <w:pPr>
              <w:spacing w:before="144" w:after="144" w:line="240" w:lineRule="auto"/>
            </w:pPr>
            <w:r>
              <w:rPr>
                <w:b/>
                <w:bCs/>
              </w:rPr>
              <w:t xml:space="preserve">Bug #11: </w:t>
            </w:r>
            <w:r>
              <w:rPr>
                <w:b w:val="0"/>
                <w:bCs w:val="0"/>
              </w:rPr>
              <w:t>Missing 6 dots in the right bottom corner.</w:t>
            </w: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Expected: </w:t>
            </w: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83820</wp:posOffset>
                  </wp:positionV>
                  <wp:extent cx="2767330" cy="2562860"/>
                  <wp:effectExtent l="0" t="0" r="13970" b="8890"/>
                  <wp:wrapSquare wrapText="largest"/>
                  <wp:docPr id="13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Actual: </w:t>
            </w:r>
          </w:p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-6251575</wp:posOffset>
                  </wp:positionV>
                  <wp:extent cx="3467735" cy="2666365"/>
                  <wp:effectExtent l="0" t="0" r="18415" b="635"/>
                  <wp:wrapSquare wrapText="largest"/>
                  <wp:docPr id="12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735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</w:tc>
      </w:tr>
    </w:tbl>
    <w:p>
      <w:pPr>
        <w:pStyle w:val="3"/>
        <w:numPr>
          <w:ilvl w:val="0"/>
          <w:numId w:val="2"/>
        </w:numPr>
      </w:pPr>
      <w:r>
        <w:t>Bug Reporting: Gmail</w:t>
      </w:r>
    </w:p>
    <w:tbl>
      <w:tblPr>
        <w:tblStyle w:val="19"/>
        <w:tblW w:w="104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8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#2345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High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Severity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High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(Empty)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Yordan Grozdev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15-mart-2023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New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Mozila Firefox 111.0 (64-bit)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pStyle w:val="10"/>
              <w:spacing w:before="144" w:after="144" w:line="240" w:lineRule="auto"/>
            </w:pPr>
            <w:r>
              <w:t>"After logging into Gmail, it navigates to Google.com"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When I login to Gmail.com (</w:t>
            </w:r>
            <w:r>
              <w:fldChar w:fldCharType="begin"/>
            </w:r>
            <w:r>
              <w:instrText xml:space="preserve"> HYPERLINK "https://gmail.com/" \h </w:instrText>
            </w:r>
            <w:r>
              <w:fldChar w:fldCharType="separate"/>
            </w:r>
            <w:r>
              <w:rPr>
                <w:rStyle w:val="23"/>
              </w:rPr>
              <w:t>https://gmail.com</w:t>
            </w:r>
            <w:r>
              <w:rPr>
                <w:rStyle w:val="23"/>
              </w:rPr>
              <w:fldChar w:fldCharType="end"/>
            </w:r>
            <w:r>
              <w:t xml:space="preserve"> → login with username+password, the browser opens </w:t>
            </w:r>
            <w:r>
              <w:fldChar w:fldCharType="begin"/>
            </w:r>
            <w:r>
              <w:instrText xml:space="preserve"> HYPERLINK "https://gmail.com/" \h </w:instrText>
            </w:r>
            <w:r>
              <w:fldChar w:fldCharType="separate"/>
            </w:r>
            <w:r>
              <w:rPr>
                <w:rStyle w:val="23"/>
              </w:rPr>
              <w:t>https://google.com</w:t>
            </w:r>
            <w:r>
              <w:rPr>
                <w:rStyle w:val="23"/>
              </w:rPr>
              <w:fldChar w:fldCharType="end"/>
            </w:r>
            <w:r>
              <w:t xml:space="preserve"> instead of Gmail inbox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Open my Gmail inbox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 xml:space="preserve">The browser opens </w:t>
            </w:r>
            <w:r>
              <w:fldChar w:fldCharType="begin"/>
            </w:r>
            <w:r>
              <w:instrText xml:space="preserve"> HYPERLINK "https://gmail.com/" \h </w:instrText>
            </w:r>
            <w:r>
              <w:fldChar w:fldCharType="separate"/>
            </w:r>
            <w:r>
              <w:rPr>
                <w:rStyle w:val="23"/>
              </w:rPr>
              <w:t>https://google.com</w:t>
            </w:r>
            <w:r>
              <w:rPr>
                <w:rStyle w:val="23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7" w:hRule="atLeast"/>
        </w:trPr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1. Open anonymous (incognito Web browser): [Shift+Ctrl+N]</w:t>
            </w:r>
          </w:p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100330</wp:posOffset>
                  </wp:positionV>
                  <wp:extent cx="2973070" cy="1108710"/>
                  <wp:effectExtent l="0" t="0" r="17780" b="15240"/>
                  <wp:wrapSquare wrapText="largest"/>
                  <wp:docPr id="14" name="Imag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070" cy="110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300355</wp:posOffset>
                  </wp:positionV>
                  <wp:extent cx="2847975" cy="1419225"/>
                  <wp:effectExtent l="0" t="0" r="9525" b="9525"/>
                  <wp:wrapSquare wrapText="largest"/>
                  <wp:docPr id="15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2. </w:t>
            </w:r>
            <w:r>
              <w:fldChar w:fldCharType="begin"/>
            </w:r>
            <w:r>
              <w:instrText xml:space="preserve"> HYPERLINK "https://gmail.com/" \h </w:instrText>
            </w:r>
            <w:r>
              <w:fldChar w:fldCharType="separate"/>
            </w:r>
            <w:r>
              <w:rPr>
                <w:rStyle w:val="23"/>
              </w:rPr>
              <w:t>https://gmail.com</w:t>
            </w:r>
            <w:r>
              <w:rPr>
                <w:rStyle w:val="23"/>
              </w:rPr>
              <w:fldChar w:fldCharType="end"/>
            </w:r>
            <w:r>
              <w:t xml:space="preserve"> It will redirect you to the Google account login page:</w:t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  <w:r>
              <w:t>3. Fill in a valid username+ passsword</w:t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  <w: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3175</wp:posOffset>
                  </wp:positionV>
                  <wp:extent cx="2138680" cy="1066165"/>
                  <wp:effectExtent l="0" t="0" r="13970" b="635"/>
                  <wp:wrapSquare wrapText="largest"/>
                  <wp:docPr id="16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680" cy="106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  <w:rPr>
                <w:lang w:val="bg-BG"/>
              </w:rPr>
            </w:pPr>
          </w:p>
        </w:tc>
      </w:tr>
    </w:tbl>
    <w:p>
      <w:pPr>
        <w:pStyle w:val="3"/>
        <w:numPr>
          <w:ilvl w:val="0"/>
          <w:numId w:val="2"/>
        </w:numPr>
      </w:pPr>
      <w:r>
        <w:t>Bug Reporting: Reset Password</w:t>
      </w:r>
    </w:p>
    <w:p/>
    <w:p/>
    <w:tbl>
      <w:tblPr>
        <w:tblStyle w:val="19"/>
        <w:tblW w:w="104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4"/>
        <w:gridCol w:w="8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#2345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Severity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Medium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(Empty)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Yordan Grozdev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15-mart-2023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t>New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rFonts w:hint="default"/>
                <w:lang w:val="en-US"/>
              </w:rPr>
              <w:t xml:space="preserve">Mobile </w:t>
            </w:r>
            <w:r>
              <w:t>Mozila Firefox 111.0 (64-bit)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pStyle w:val="17"/>
              <w:keepNext w:val="0"/>
              <w:keepLines w:val="0"/>
              <w:widowControl/>
              <w:suppressLineNumbers w:val="0"/>
            </w:pPr>
            <w:r>
              <w:t>When the user registers via mobile, he receives the e-mail two times.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t>After registering to the site – samplepage.com,</w:t>
            </w:r>
            <w:r>
              <w:rPr>
                <w:rFonts w:hint="default"/>
                <w:lang w:val="en-US"/>
              </w:rPr>
              <w:t xml:space="preserve"> via mobole</w:t>
            </w:r>
            <w:r>
              <w:t xml:space="preserve"> a new user receives </w:t>
            </w:r>
            <w:r>
              <w:rPr>
                <w:rFonts w:hint="default"/>
                <w:lang w:val="en-US"/>
              </w:rPr>
              <w:t xml:space="preserve">two identical </w:t>
            </w:r>
            <w:r>
              <w:t>e-mail, which contains a link to reset the initial (default) password</w:t>
            </w:r>
            <w:r>
              <w:rPr>
                <w:rFonts w:hint="default"/>
                <w:lang w:val="en-US"/>
              </w:rPr>
              <w:t xml:space="preserve"> instead of receiving only one e-mail.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Receiving only one e-mail, which</w:t>
            </w:r>
            <w:r>
              <w:t xml:space="preserve"> contains a link to reset the initial (default)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4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5" w:type="dxa"/>
            <w:shd w:val="clear" w:color="auto" w:fill="auto"/>
            <w:vAlign w:val="center"/>
          </w:tcPr>
          <w:p>
            <w:pPr>
              <w:spacing w:before="144" w:after="144" w:line="240" w:lineRule="auto"/>
            </w:pPr>
            <w:r>
              <w:rPr>
                <w:rFonts w:hint="default"/>
                <w:lang w:val="en-US"/>
              </w:rPr>
              <w:t>Receiving two identical e-mail, which</w:t>
            </w:r>
            <w:r>
              <w:t xml:space="preserve"> contains a link to reset the initial (default) password</w:t>
            </w:r>
          </w:p>
        </w:tc>
      </w:tr>
    </w:tbl>
    <w:p/>
    <w:p>
      <w:pPr>
        <w:pStyle w:val="3"/>
        <w:numPr>
          <w:ilvl w:val="0"/>
          <w:numId w:val="2"/>
        </w:numPr>
      </w:pPr>
      <w:r>
        <w:t>Register in Atlassian Jira Cloud</w:t>
      </w:r>
    </w:p>
    <w:p>
      <w:pPr>
        <w:rPr>
          <w:i/>
          <w:iCs/>
        </w:rPr>
      </w:pPr>
      <w:r>
        <w:rPr>
          <w:i/>
          <w:iCs/>
        </w:rPr>
        <w:t>[Insert a screenshot of your Jira bug tracking project]</w:t>
      </w:r>
    </w:p>
    <w:p>
      <w:pPr>
        <w:pStyle w:val="3"/>
        <w:numPr>
          <w:ilvl w:val="0"/>
          <w:numId w:val="2"/>
        </w:numPr>
      </w:pPr>
      <w:r>
        <w:t>Bug Reporting: Registration Form</w:t>
      </w:r>
    </w:p>
    <w:p>
      <w:pPr>
        <w:pStyle w:val="17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Briefly describe all bugs you have found in the table below. You may add screenshots where it is relevant.</w:t>
      </w:r>
    </w:p>
    <w:tbl>
      <w:tblPr>
        <w:tblStyle w:val="19"/>
        <w:tblW w:w="104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0"/>
        <w:gridCol w:w="92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270" w:type="dxa"/>
            <w:shd w:val="clear" w:color="auto" w:fill="D8D8D8" w:themeFill="background1" w:themeFillShade="D9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215" w:type="dxa"/>
            <w:shd w:val="clear" w:color="auto" w:fill="D8D8D8" w:themeFill="background1" w:themeFillShade="D9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When I fill </w:t>
            </w:r>
            <w:r>
              <w:rPr>
                <w:rFonts w:hint="default"/>
                <w:b/>
                <w:bCs/>
                <w:lang w:val="en-US"/>
              </w:rPr>
              <w:t xml:space="preserve">exactly 4 or 5 </w:t>
            </w:r>
            <w:r>
              <w:rPr>
                <w:b/>
                <w:bCs/>
              </w:rPr>
              <w:t>alphanumeric chars</w:t>
            </w:r>
            <w:r>
              <w:rPr>
                <w:rFonts w:hint="default"/>
                <w:lang w:val="en-US"/>
              </w:rPr>
              <w:t xml:space="preserve">, the form should give a “User name field requires at least 6 letters and numbers” info, but it accept the username with 4 or 5 length </w:t>
            </w:r>
            <w:r>
              <w:t>alphanumeric chars</w:t>
            </w:r>
            <w:r>
              <w:rPr>
                <w:rFonts w:hint="default"/>
                <w:lang w:val="en-US"/>
              </w:rPr>
              <w:t>.</w:t>
            </w:r>
          </w:p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773045" cy="1551305"/>
                  <wp:effectExtent l="0" t="0" r="8255" b="10795"/>
                  <wp:docPr id="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45" cy="155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/>
              </w:rPr>
              <w:t xml:space="preserve">    </w:t>
            </w:r>
            <w:r>
              <w:drawing>
                <wp:inline distT="0" distB="0" distL="114300" distR="114300">
                  <wp:extent cx="2731135" cy="1557020"/>
                  <wp:effectExtent l="0" t="0" r="12065" b="5080"/>
                  <wp:docPr id="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135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Bug #2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Usability</w:t>
            </w:r>
            <w:r>
              <w:rPr>
                <w:rFonts w:hint="default"/>
                <w:lang w:val="en-US"/>
              </w:rPr>
              <w:t xml:space="preserve"> issues: validation error should be displayed in red, right after or below the incorrectly filled field</w:t>
            </w:r>
          </w:p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Bad usability:</w:t>
            </w:r>
          </w:p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2142490" cy="1344295"/>
                  <wp:effectExtent l="0" t="0" r="10160" b="8255"/>
                  <wp:docPr id="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90" cy="134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Better usability example:</w:t>
            </w:r>
          </w:p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1648460" cy="1332230"/>
                  <wp:effectExtent l="0" t="0" r="8890" b="1270"/>
                  <wp:docPr id="3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60" cy="133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b/>
                <w:bCs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3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pStyle w:val="17"/>
              <w:keepNext w:val="0"/>
              <w:keepLines w:val="0"/>
              <w:widowControl/>
              <w:suppressLineNumbers w:val="0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Usability</w:t>
            </w:r>
            <w:r>
              <w:rPr>
                <w:rFonts w:hint="default"/>
                <w:lang w:val="en-US"/>
              </w:rPr>
              <w:t xml:space="preserve"> issue:When a </w:t>
            </w:r>
            <w:r>
              <w:rPr>
                <w:rFonts w:hint="default"/>
                <w:b/>
                <w:bCs/>
                <w:lang w:val="en-US"/>
              </w:rPr>
              <w:t>button is active</w:t>
            </w:r>
            <w:r>
              <w:rPr>
                <w:rFonts w:hint="default"/>
                <w:lang w:val="en-US"/>
              </w:rPr>
              <w:t xml:space="preserve"> (selected by pressing [Tab] key several times), this is not visualized.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/>
                <w:bCs/>
                <w:lang w:val="en-US"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4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[</w:t>
            </w:r>
            <w:r>
              <w:rPr>
                <w:rFonts w:hint="default"/>
                <w:b/>
                <w:bCs/>
                <w:lang w:val="en-US"/>
              </w:rPr>
              <w:t>Confirm Email :</w:t>
            </w:r>
            <w:r>
              <w:rPr>
                <w:rFonts w:hint="default"/>
                <w:lang w:val="en-US"/>
              </w:rPr>
              <w:t>] label is written incorrect.  It should be written [Confirm Password:], instead of [Confirm Email :]</w:t>
            </w: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Expected: ”</w:t>
            </w:r>
            <w:r>
              <w:rPr>
                <w:rFonts w:hint="default"/>
                <w:b/>
                <w:bCs/>
                <w:lang w:val="en-US"/>
              </w:rPr>
              <w:t>Confirm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b/>
                <w:bCs/>
                <w:lang w:val="en-US"/>
              </w:rPr>
              <w:t xml:space="preserve">Password </w:t>
            </w:r>
            <w:r>
              <w:rPr>
                <w:rFonts w:hint="default"/>
                <w:lang w:val="en-US"/>
              </w:rPr>
              <w:t>:”</w:t>
            </w: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Actual: </w:t>
            </w:r>
            <w:r>
              <w:rPr>
                <w:rFonts w:hint="default"/>
                <w:b/>
                <w:bCs/>
                <w:lang w:val="en-US"/>
              </w:rPr>
              <w:t>”Confirm Email :”</w:t>
            </w:r>
          </w:p>
          <w:p>
            <w:pPr>
              <w:spacing w:before="144" w:after="144" w:line="240" w:lineRule="auto"/>
              <w:rPr>
                <w:rFonts w:hint="default"/>
                <w:lang w:val="en-US"/>
              </w:rPr>
            </w:pPr>
          </w:p>
          <w:p>
            <w:pPr>
              <w:spacing w:before="144" w:after="144" w:line="240" w:lineRule="auto"/>
            </w:pPr>
            <w:r>
              <w:drawing>
                <wp:inline distT="0" distB="0" distL="114300" distR="114300">
                  <wp:extent cx="4101465" cy="1811020"/>
                  <wp:effectExtent l="0" t="0" r="13335" b="17780"/>
                  <wp:docPr id="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65" cy="18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  <w:p>
            <w:pPr>
              <w:spacing w:before="144" w:after="144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/>
                <w:bCs/>
                <w:lang w:val="en-US"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5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[</w:t>
            </w:r>
            <w:r>
              <w:rPr>
                <w:rFonts w:hint="default"/>
                <w:b/>
                <w:bCs/>
                <w:lang w:val="en-US"/>
              </w:rPr>
              <w:t>Clear Form</w:t>
            </w:r>
            <w:r>
              <w:rPr>
                <w:rFonts w:hint="default"/>
                <w:lang w:val="en-US"/>
              </w:rPr>
              <w:t>] button doesn’t work as expected.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/>
                <w:bCs/>
                <w:lang w:val="en-US"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6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Username </w:t>
            </w:r>
            <w:r>
              <w:rPr>
                <w:rFonts w:hint="default"/>
                <w:lang w:val="en-US"/>
              </w:rPr>
              <w:t>should have max length limit, e.g. 50 chars.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/>
                <w:bCs/>
                <w:lang w:val="en-US"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7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5-letter password</w:t>
            </w:r>
            <w:r>
              <w:rPr>
                <w:rFonts w:hint="default"/>
                <w:lang w:val="en-US"/>
              </w:rPr>
              <w:t xml:space="preserve"> should be invalid, but the password ”1Ab*5” is accepted.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/>
                <w:bCs/>
                <w:lang w:val="en-US"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8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 w:val="0"/>
                <w:bCs w:val="0"/>
                <w:lang w:val="en-US"/>
              </w:rPr>
            </w:pPr>
            <w:r>
              <w:rPr>
                <w:rFonts w:hint="default"/>
                <w:b w:val="0"/>
                <w:bCs w:val="0"/>
                <w:lang w:val="en-US"/>
              </w:rPr>
              <w:t>Duplicated username/ email should not be allowed.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/>
                <w:bCs/>
                <w:lang w:val="en-US"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9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 w:val="0"/>
                <w:bCs w:val="0"/>
                <w:lang w:val="en-US"/>
              </w:rPr>
            </w:pPr>
            <w:r>
              <w:rPr>
                <w:rFonts w:hint="default"/>
                <w:b w:val="0"/>
                <w:bCs w:val="0"/>
                <w:lang w:val="en-US"/>
              </w:rPr>
              <w:t>The message ”redirecting” is not needed.</w:t>
            </w:r>
          </w:p>
          <w:p>
            <w:pPr>
              <w:spacing w:before="144" w:after="144" w:line="240" w:lineRule="auto"/>
              <w:rPr>
                <w:rFonts w:hint="default"/>
                <w:b w:val="0"/>
                <w:bCs w:val="0"/>
                <w:lang w:val="en-US"/>
              </w:rPr>
            </w:pPr>
          </w:p>
          <w:p>
            <w:pPr>
              <w:spacing w:before="144" w:after="144" w:line="240" w:lineRule="auto"/>
              <w:rPr>
                <w:rFonts w:hint="default"/>
                <w:b w:val="0"/>
                <w:bCs w:val="0"/>
                <w:lang w:val="en-US"/>
              </w:rPr>
            </w:pPr>
            <w:r>
              <w:drawing>
                <wp:inline distT="0" distB="0" distL="114300" distR="114300">
                  <wp:extent cx="2971800" cy="1644650"/>
                  <wp:effectExtent l="0" t="0" r="0" b="12700"/>
                  <wp:docPr id="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/>
                <w:bCs/>
                <w:lang w:val="en-US"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10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Welcome message mismatch:</w:t>
            </w: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Expected: ”</w:t>
            </w:r>
            <w:r>
              <w:rPr>
                <w:rFonts w:hint="default"/>
                <w:b/>
                <w:bCs/>
                <w:lang w:val="en-US"/>
              </w:rPr>
              <w:t>You are now logged in</w:t>
            </w:r>
            <w:r>
              <w:rPr>
                <w:rFonts w:hint="default"/>
                <w:lang w:val="en-US"/>
              </w:rPr>
              <w:t>.”</w:t>
            </w: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Actual: “</w:t>
            </w:r>
            <w:r>
              <w:rPr>
                <w:rFonts w:hint="default"/>
                <w:b/>
                <w:bCs/>
                <w:lang w:val="en-US"/>
              </w:rPr>
              <w:t>Thank you for registering</w:t>
            </w:r>
            <w:r>
              <w:rPr>
                <w:rFonts w:hint="default"/>
                <w:lang w:val="en-US"/>
              </w:rPr>
              <w:t>”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  <w:p>
            <w:pPr>
              <w:widowControl/>
              <w:numPr>
                <w:ilvl w:val="0"/>
                <w:numId w:val="0"/>
              </w:numPr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3597910" cy="1027430"/>
                  <wp:effectExtent l="0" t="0" r="2540" b="1270"/>
                  <wp:docPr id="3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910" cy="102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144" w:after="144" w:line="240" w:lineRule="auto"/>
              <w:jc w:val="left"/>
              <w:rPr>
                <w:rFonts w:hint="default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/>
                <w:bCs/>
                <w:lang w:val="en-US"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11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spacing w:before="144" w:after="144" w:line="240" w:lineRule="auto"/>
              <w:ind w:left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Incorrect punctuation in the text labels: space before “:” should be removed:</w:t>
            </w: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Expected: ”</w:t>
            </w:r>
            <w:r>
              <w:rPr>
                <w:rFonts w:hint="default"/>
                <w:b/>
                <w:bCs/>
                <w:lang w:val="en-US"/>
              </w:rPr>
              <w:t>Password</w:t>
            </w:r>
            <w:r>
              <w:rPr>
                <w:rFonts w:hint="default"/>
                <w:lang w:val="en-US"/>
              </w:rPr>
              <w:t>:”</w:t>
            </w: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Actual: </w:t>
            </w:r>
            <w:r>
              <w:rPr>
                <w:rFonts w:hint="default"/>
                <w:b/>
                <w:bCs/>
                <w:lang w:val="en-US"/>
              </w:rPr>
              <w:t>”Password :”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0" w:type="dxa"/>
            <w:shd w:val="clear" w:color="auto" w:fill="auto"/>
            <w:vAlign w:val="center"/>
          </w:tcPr>
          <w:p>
            <w:pPr>
              <w:spacing w:before="144" w:after="144" w:line="240" w:lineRule="auto"/>
              <w:rPr>
                <w:rFonts w:hint="default"/>
                <w:b/>
                <w:bCs/>
                <w:lang w:val="en-US"/>
              </w:rPr>
            </w:pPr>
            <w:r>
              <w:rPr>
                <w:b/>
                <w:bCs/>
              </w:rPr>
              <w:t>Bug #</w:t>
            </w:r>
            <w:r>
              <w:rPr>
                <w:rFonts w:hint="default"/>
                <w:b/>
                <w:bCs/>
                <w:lang w:val="en-US"/>
              </w:rPr>
              <w:t>12</w:t>
            </w:r>
          </w:p>
        </w:tc>
        <w:tc>
          <w:tcPr>
            <w:tcW w:w="9215" w:type="dxa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spacing w:before="144" w:after="144" w:line="240" w:lineRule="auto"/>
              <w:ind w:left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Typo “Account” typed wrongly:</w:t>
            </w: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Expected: ”</w:t>
            </w:r>
            <w:r>
              <w:rPr>
                <w:rFonts w:hint="default"/>
                <w:b/>
                <w:bCs/>
                <w:lang w:val="en-US"/>
              </w:rPr>
              <w:t>Create your account</w:t>
            </w:r>
            <w:r>
              <w:rPr>
                <w:rFonts w:hint="default"/>
                <w:lang w:val="en-US"/>
              </w:rPr>
              <w:t xml:space="preserve">” </w:t>
            </w:r>
          </w:p>
          <w:p>
            <w:pPr>
              <w:numPr>
                <w:ilvl w:val="0"/>
                <w:numId w:val="3"/>
              </w:numPr>
              <w:spacing w:before="144" w:after="144" w:line="240" w:lineRule="auto"/>
              <w:ind w:left="420" w:leftChars="0" w:hanging="420" w:firstLineChars="0"/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lang w:val="en-US"/>
              </w:rPr>
              <w:t xml:space="preserve">Actual: </w:t>
            </w:r>
            <w:r>
              <w:rPr>
                <w:rFonts w:hint="default"/>
                <w:b/>
                <w:bCs/>
                <w:lang w:val="en-US"/>
              </w:rPr>
              <w:t>”Create your acount”</w:t>
            </w: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b/>
                <w:bCs/>
                <w:lang w:val="en-US"/>
              </w:rPr>
            </w:pPr>
            <w:r>
              <w:drawing>
                <wp:inline distT="0" distB="0" distL="114300" distR="114300">
                  <wp:extent cx="3594735" cy="1972945"/>
                  <wp:effectExtent l="0" t="0" r="5715" b="8255"/>
                  <wp:docPr id="3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735" cy="197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tabs>
                <w:tab w:val="left" w:pos="420"/>
              </w:tabs>
              <w:bidi w:val="0"/>
              <w:spacing w:before="144" w:after="144" w:line="240" w:lineRule="auto"/>
              <w:jc w:val="left"/>
              <w:rPr>
                <w:rFonts w:hint="default"/>
                <w:b/>
                <w:bCs/>
                <w:lang w:val="en-US"/>
              </w:rPr>
            </w:pPr>
          </w:p>
        </w:tc>
      </w:tr>
    </w:tbl>
    <w:p>
      <w:pPr>
        <w:rPr>
          <w:i/>
          <w:iCs/>
        </w:rPr>
      </w:pPr>
      <w:r>
        <w:rPr>
          <w:rFonts w:cstheme="minorHAnsi"/>
          <w:b/>
          <w:bCs/>
        </w:rPr>
        <w:t>Report all bugs</w:t>
      </w:r>
      <w:r>
        <w:rPr>
          <w:rFonts w:cstheme="minorHAnsi"/>
        </w:rPr>
        <w:t xml:space="preserve"> found in your </w:t>
      </w:r>
      <w:r>
        <w:rPr>
          <w:rFonts w:cstheme="minorHAnsi"/>
          <w:b/>
          <w:bCs/>
        </w:rPr>
        <w:t>Jira</w:t>
      </w:r>
      <w:r>
        <w:rPr>
          <w:rFonts w:cstheme="minorHAnsi"/>
        </w:rPr>
        <w:t xml:space="preserve"> project.</w:t>
      </w:r>
      <w:r>
        <w:rPr>
          <w:rFonts w:cstheme="minorHAnsi"/>
        </w:rPr>
        <w:br w:type="textWrapping"/>
      </w:r>
      <w:r>
        <w:rPr>
          <w:i/>
          <w:iCs/>
        </w:rPr>
        <w:t>[Insert a screenshot of your Jira bug tracking project, holding your issues]</w:t>
      </w:r>
    </w:p>
    <w:p>
      <w:pPr>
        <w:rPr>
          <w:i/>
          <w:iCs/>
        </w:rPr>
      </w:pPr>
    </w:p>
    <w:p>
      <w:pPr>
        <w:rPr>
          <w:i/>
          <w:iCs/>
        </w:rPr>
      </w:pPr>
      <w:r>
        <w:drawing>
          <wp:inline distT="0" distB="0" distL="114300" distR="114300">
            <wp:extent cx="6619240" cy="3368675"/>
            <wp:effectExtent l="0" t="0" r="10160" b="3175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/>
          <w:iCs/>
        </w:rPr>
      </w:pPr>
    </w:p>
    <w:p>
      <w:pPr>
        <w:rPr>
          <w:i/>
          <w:iCs/>
        </w:rPr>
      </w:pPr>
      <w:r>
        <w:drawing>
          <wp:inline distT="0" distB="0" distL="114300" distR="114300">
            <wp:extent cx="6610985" cy="3134995"/>
            <wp:effectExtent l="0" t="0" r="18415" b="8255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"https://glairdrop.atlassian.net/browse/MBT-16"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https://glairdrop.atlassian.net/browse/MBT-16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15430" cy="3162300"/>
            <wp:effectExtent l="0" t="0" r="1397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"https://glairdrop.atlassian.net/browse/MBT-15"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https://glairdrop.atlassian.net/browse/MBT-15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10985" cy="3156585"/>
            <wp:effectExtent l="0" t="0" r="18415" b="571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"https://glairdrop.atlassian.net/browse/MBT-14"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https://glairdrop.atlassian.net/browse/MBT-14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16700" cy="3245485"/>
            <wp:effectExtent l="0" t="0" r="12700" b="12065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"https://glairdrop.atlassian.net/browse/MBT-13"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https://glairdrop.atlassian.net/browse/MBT-13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22415" cy="3165475"/>
            <wp:effectExtent l="0" t="0" r="6985" b="15875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"https://glairdrop.atlassian.net/browse/MBT-12"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https://glairdrop.atlassian.net/browse/MBT-12</w:t>
      </w:r>
      <w:r>
        <w:rPr>
          <w:rFonts w:hint="default"/>
          <w:lang w:val="en-US"/>
        </w:rPr>
        <w:fldChar w:fldCharType="end"/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08445" cy="3172460"/>
            <wp:effectExtent l="0" t="0" r="1905" b="889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"https://glairdrop.atlassian.net/browse/MBT-11"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https://glairdrop.atlassian.net/browse/MBT-11</w:t>
      </w:r>
      <w:r>
        <w:rPr>
          <w:rFonts w:hint="default"/>
          <w:lang w:val="en-US"/>
        </w:rPr>
        <w:fldChar w:fldCharType="end"/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08445" cy="3165475"/>
            <wp:effectExtent l="0" t="0" r="1905" b="15875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"https://glairdrop.atlassian.net/browse/MBT-10"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https://glairdrop.atlassian.net/browse/MBT-10</w:t>
      </w:r>
      <w:r>
        <w:rPr>
          <w:rFonts w:hint="default"/>
          <w:lang w:val="en-US"/>
        </w:rPr>
        <w:fldChar w:fldCharType="end"/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19240" cy="3184525"/>
            <wp:effectExtent l="0" t="0" r="10160" b="15875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"https://glairdrop.atlassian.net/browse/MBT-9"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https://glairdrop.atlassian.net/browse/MBT-9</w:t>
      </w:r>
      <w:r>
        <w:rPr>
          <w:rFonts w:hint="default"/>
          <w:lang w:val="en-US"/>
        </w:rPr>
        <w:fldChar w:fldCharType="end"/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19240" cy="3191510"/>
            <wp:effectExtent l="0" t="0" r="10160" b="8890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"https://glairdrop.atlassian.net/browse/MBT-8"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https://glairdrop.atlassian.net/browse/MBT-8</w:t>
      </w:r>
      <w:r>
        <w:rPr>
          <w:rFonts w:hint="default"/>
          <w:lang w:val="en-US"/>
        </w:rPr>
        <w:fldChar w:fldCharType="end"/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10350" cy="3188335"/>
            <wp:effectExtent l="0" t="0" r="0" b="12065"/>
            <wp:docPr id="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"https://glairdrop.atlassian.net/browse/MBT-7"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https://glairdrop.atlassian.net/browse/MBT-7</w:t>
      </w:r>
      <w:r>
        <w:rPr>
          <w:rFonts w:hint="default"/>
          <w:lang w:val="en-US"/>
        </w:rPr>
        <w:fldChar w:fldCharType="end"/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12255" cy="3198495"/>
            <wp:effectExtent l="0" t="0" r="17145" b="1905"/>
            <wp:docPr id="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"https://glairdrop.atlassian.net/browse/MBT-6"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https://glairdrop.atlassian.net/browse/MBT-6</w:t>
      </w:r>
      <w:r>
        <w:rPr>
          <w:rFonts w:hint="default"/>
          <w:lang w:val="en-US"/>
        </w:rPr>
        <w:fldChar w:fldCharType="end"/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16700" cy="3207385"/>
            <wp:effectExtent l="0" t="0" r="12700" b="12065"/>
            <wp:docPr id="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"https://glairdrop.atlassian.net/browse/MBT-5"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https://glairdrop.atlassian.net/browse/MBT-5</w:t>
      </w:r>
      <w:r>
        <w:rPr>
          <w:rFonts w:hint="default"/>
          <w:lang w:val="en-US"/>
        </w:rPr>
        <w:fldChar w:fldCharType="end"/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drawing>
          <wp:inline distT="0" distB="0" distL="114300" distR="114300">
            <wp:extent cx="6607175" cy="3180715"/>
            <wp:effectExtent l="0" t="0" r="3175" b="635"/>
            <wp:docPr id="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"https://glairdrop.atlassian.net/browse/MBT-4"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https://glairdrop.atlassian.net/browse/MBT-4</w:t>
      </w:r>
      <w:r>
        <w:rPr>
          <w:rFonts w:hint="default"/>
          <w:lang w:val="en-US"/>
        </w:rPr>
        <w:fldChar w:fldCharType="end"/>
      </w:r>
    </w:p>
    <w:p>
      <w:pPr>
        <w:pStyle w:val="17"/>
        <w:shd w:val="clear" w:color="auto" w:fill="FFFFFF"/>
        <w:spacing w:before="120" w:beforeAutospacing="0" w:after="120" w:afterAutospacing="0"/>
        <w:rPr>
          <w:rFonts w:hint="default"/>
          <w:lang w:val="en-US"/>
        </w:rPr>
      </w:pPr>
    </w:p>
    <w:sectPr>
      <w:headerReference r:id="rId5" w:type="default"/>
      <w:footerReference r:id="rId6" w:type="default"/>
      <w:pgSz w:w="11906" w:h="16838"/>
      <w:pgMar w:top="624" w:right="737" w:bottom="1077" w:left="737" w:header="567" w:footer="794" w:gutter="0"/>
      <w:pgNumType w:fmt="decimal"/>
      <w:cols w:space="720" w:num="1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roman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roman"/>
    <w:pitch w:val="default"/>
    <w:sig w:usb0="E00006FF" w:usb1="0000FCFF" w:usb2="00000001" w:usb3="00000000" w:csb0="6000019F" w:csb1="DFD70000"/>
  </w:font>
  <w:font w:name="Liberation Sans">
    <w:altName w:val="Arial"/>
    <w:panose1 w:val="00000000000000000000"/>
    <w:charset w:val="CC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Free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spacing w:before="80" w:after="0" w:line="240" w:lineRule="auto"/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17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w="126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19" o:spid="_x0000_s1026" o:spt="20" style="position:absolute;left:0pt;margin-left:-0.05pt;margin-top:5.2pt;height:0.1pt;width:520.85pt;z-index:-251657216;mso-width-relative:page;mso-height-relative:page;" filled="f" stroked="t" coordsize="21600,21600" o:gfxdata="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p3brNcAAAAIAQAA&#10;DwAAAAAAAAABACAAAAAiAAAAZHJzL2Rvd25yZXYueG1sUEsBAhQAFAAAAAgAh07iQIg/TePhAQAA&#10;zAMAAA4AAAAAAAAAAQAgAAAAJgEAAGRycy9lMm9Eb2MueG1sUEsFBgAAAAAGAAYAWQEAAHkFAAAA&#10;AA==&#10;">
              <v:fill on="f" focussize="0,0"/>
              <v:stroke weight="0.992125984251969pt" color="#984807 [1609]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5415" cy="514350"/>
              <wp:effectExtent l="0" t="0" r="0" b="635"/>
              <wp:wrapNone/>
              <wp:docPr id="18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>
                        <a:srgbClr val="FFFFFF"/>
                      </a:lnRef>
                      <a:fillRef idx="0">
                        <a:srgbClr val="FFFFFF"/>
                      </a:fillRef>
                      <a:effectRef idx="0">
                        <a:srgbClr val="FFFFFF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61"/>
                            <w:spacing w:before="40" w:after="100" w:line="240" w:lineRule="auto"/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"https://about.softuni.bg/" \h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3"/>
                              <w:color w:val="0882DE"/>
                              <w:sz w:val="17"/>
                              <w:szCs w:val="17"/>
                            </w:rPr>
                            <w:t>about.softuni.bg</w:t>
                          </w:r>
                          <w:r>
                            <w:rPr>
                              <w:rStyle w:val="23"/>
                              <w:color w:val="0882DE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0" w:name="_Hlk24191091"/>
                          <w:bookmarkEnd w:id="0"/>
                        </w:p>
                        <w:p>
                          <w:pPr>
                            <w:pStyle w:val="61"/>
                            <w:spacing w:before="80" w:after="120"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4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5" name="Picture 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1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6" name="Picture 2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rcRect l="-154" t="-73" r="-154" b="-7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7" name="Picture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8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2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tIns="43200" r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16" o:spid="_x0000_s1026" o:spt="1" style="position:absolute;left:0pt;margin-left:109pt;margin-top:7pt;height:40.5pt;width:411.45pt;z-index:-251657216;mso-width-relative:page;mso-height-relative:page;" filled="f" stroked="f" coordsize="21600,21600" o:gfxdata="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FrFZRHYAAAACgEAAA8AAAAAAAAAAQAgAAAAIgAAAGRycy9kb3ducmV2LnhtbFBL&#10;AQIUABQAAAAIAIdO4kA/MJC3vQEAAJADAAAOAAAAAAAAAAEAIAAAACcBAABkcnMvZTJvRG9jLnht&#10;bFBLBQYAAAAABgAGAFkBAABWBQAAAAA=&#10;">
              <v:fill on="f" focussize="0,0"/>
              <v:stroke on="f" weight="0.737007874015748pt"/>
              <v:imagedata o:title=""/>
              <o:lock v:ext="edit" aspectratio="f"/>
              <v:textbox inset="0.49mm,1.2mm,0.49mm,0.49mm">
                <w:txbxContent>
                  <w:p>
                    <w:pPr>
                      <w:pStyle w:val="61"/>
                      <w:spacing w:before="40" w:after="100" w:line="240" w:lineRule="auto"/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"https://about.softuni.bg/" \h </w:instrText>
                    </w:r>
                    <w:r>
                      <w:fldChar w:fldCharType="separate"/>
                    </w:r>
                    <w:r>
                      <w:rPr>
                        <w:rStyle w:val="23"/>
                        <w:color w:val="0882DE"/>
                        <w:sz w:val="17"/>
                        <w:szCs w:val="17"/>
                      </w:rPr>
                      <w:t>about.softuni.bg</w:t>
                    </w:r>
                    <w:r>
                      <w:rPr>
                        <w:rStyle w:val="23"/>
                        <w:color w:val="0882DE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0" w:name="_Hlk24191091"/>
                    <w:bookmarkEnd w:id="0"/>
                  </w:p>
                  <w:p>
                    <w:pPr>
                      <w:pStyle w:val="61"/>
                      <w:spacing w:before="80" w:after="120"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2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4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4" name="Picture 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5" name="Picture 1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1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6" name="Picture 2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rcRect l="-154" t="-73" r="-154" b="-7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38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61"/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6" o:spid="_x0000_s1026" o:spt="1" style="position:absolute;left:0pt;margin-left:109.85pt;margin-top:28.05pt;height:13.05pt;width:40.2pt;z-index:-251657216;v-text-anchor:middle;mso-width-relative:page;mso-height-relative:page;" filled="f" stroked="f" coordsize="21600,21600" o:gfxdata="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pS4ym2AAAAAkBAAAPAAAAAAAAAAEAIAAAACIAAABkcnMvZG93bnJldi54bWxQ&#10;SwECFAAUAAAACACHTuJAAQw+c74BAACPAwAADgAAAAAAAAABACAAAAAnAQAAZHJzL2Uyb0RvYy54&#10;bWxQSwUGAAAAAAYABgBZAQAAVwUAAAAA&#10;">
              <v:fill on="f" focussize="0,0"/>
              <v:stroke on="f" weight="0.510236220472441pt"/>
              <v:imagedata o:title=""/>
              <o:lock v:ext="edit" aspectratio="f"/>
              <v:textbox inset="0.49mm,0mm,0mm,0mm">
                <w:txbxContent>
                  <w:p>
                    <w:pPr>
                      <w:pStyle w:val="61"/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40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61"/>
                            <w:spacing w:before="80" w:after="0" w:line="240" w:lineRule="auto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PAGE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NUMPAGES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4" o:spid="_x0000_s1026" o:spt="1" style="position:absolute;left:0pt;margin-left:444.65pt;margin-top:26.95pt;height:15.95pt;width:70.95pt;z-index:-251657216;v-text-anchor:middle;mso-width-relative:page;mso-height-relative:page;" filled="f" stroked="f" coordsize="21600,21600" o:gfxdata="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sFgsN1gAAAAoBAAAPAAAAAAAAAAEAIAAAACIAAABkcnMvZG93bnJldi54bWxQSwECFAAUAAAA&#10;CACHTuJARl3i1LcBAACLAwAADgAAAAAAAAABACAAAAAlAQAAZHJzL2Uyb0RvYy54bWxQSwUGAAAA&#10;AAYABgBZAQAATgUAAAAA&#10;">
              <v:fill on="f" focussize="0,0"/>
              <v:stroke on="f" weight="0.510236220472441pt"/>
              <v:imagedata o:title=""/>
              <o:lock v:ext="edit" aspectratio="f"/>
              <v:textbox inset="0mm,0mm,0mm,0mm">
                <w:txbxContent>
                  <w:p>
                    <w:pPr>
                      <w:pStyle w:val="61"/>
                      <w:spacing w:before="80" w:after="0" w:line="240" w:lineRule="auto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PAGE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NUMPAGES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4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1"/>
                  <pic:cNvPicPr>
                    <a:picLocks noChangeAspect="1" noChangeArrowheads="1"/>
                  </pic:cNvPicPr>
                </pic:nvPicPr>
                <pic:blipFill>
                  <a:blip r:embed="rId10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before="80" w:after="0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675994"/>
    <w:multiLevelType w:val="singleLevel"/>
    <w:tmpl w:val="8A6759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pStyle w:val="3"/>
      <w:lvlText w:val="%1."/>
      <w:lvlJc w:val="left"/>
      <w:pPr>
        <w:ind w:left="360" w:hanging="360"/>
      </w:pPr>
    </w:lvl>
    <w:lvl w:ilvl="1" w:tentative="0">
      <w:start w:val="1"/>
      <w:numFmt w:val="none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23F50586"/>
    <w:rsid w:val="253F05CC"/>
    <w:rsid w:val="275838D8"/>
    <w:rsid w:val="40660CB8"/>
    <w:rsid w:val="4647652C"/>
    <w:rsid w:val="4F2437D8"/>
    <w:rsid w:val="50BA6FCB"/>
    <w:rsid w:val="5962742F"/>
    <w:rsid w:val="65C31FCD"/>
    <w:rsid w:val="699F5C3D"/>
    <w:rsid w:val="6DE309C1"/>
    <w:rsid w:val="7D02354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qFormat="1"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80" w:after="120" w:line="276" w:lineRule="auto"/>
      <w:jc w:val="left"/>
    </w:pPr>
    <w:rPr>
      <w:rFonts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200" w:after="40"/>
      <w:outlineLvl w:val="0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8"/>
    <w:semiHidden/>
    <w:unhideWhenUsed/>
    <w:qFormat/>
    <w:uiPriority w:val="9"/>
    <w:pPr>
      <w:keepNext/>
      <w:keepLines/>
      <w:spacing w:before="80"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2"/>
    <w:semiHidden/>
    <w:unhideWhenUsed/>
    <w:qFormat/>
    <w:uiPriority w:val="99"/>
    <w:pPr>
      <w:spacing w:before="80" w:after="0" w:line="240" w:lineRule="auto"/>
    </w:pPr>
    <w:rPr>
      <w:rFonts w:ascii="Tahoma" w:hAnsi="Tahoma" w:cs="Tahoma"/>
      <w:sz w:val="16"/>
      <w:szCs w:val="16"/>
    </w:rPr>
  </w:style>
  <w:style w:type="paragraph" w:styleId="10">
    <w:name w:val="Body Text"/>
    <w:basedOn w:val="1"/>
    <w:qFormat/>
    <w:uiPriority w:val="0"/>
    <w:pPr>
      <w:spacing w:before="0" w:after="140" w:line="276" w:lineRule="auto"/>
    </w:pPr>
  </w:style>
  <w:style w:type="paragraph" w:styleId="11">
    <w:name w:val="caption"/>
    <w:basedOn w:val="1"/>
    <w:next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character" w:styleId="12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3">
    <w:name w:val="footer"/>
    <w:basedOn w:val="1"/>
    <w:link w:val="21"/>
    <w:unhideWhenUsed/>
    <w:uiPriority w:val="99"/>
    <w:pPr>
      <w:tabs>
        <w:tab w:val="center" w:pos="4680"/>
        <w:tab w:val="right" w:pos="9360"/>
      </w:tabs>
      <w:spacing w:before="80" w:after="0" w:line="240" w:lineRule="auto"/>
    </w:pPr>
  </w:style>
  <w:style w:type="paragraph" w:styleId="14">
    <w:name w:val="header"/>
    <w:basedOn w:val="1"/>
    <w:link w:val="20"/>
    <w:unhideWhenUsed/>
    <w:uiPriority w:val="99"/>
    <w:pPr>
      <w:tabs>
        <w:tab w:val="center" w:pos="4680"/>
        <w:tab w:val="right" w:pos="9360"/>
      </w:tabs>
      <w:spacing w:before="80" w:after="0" w:line="240" w:lineRule="auto"/>
    </w:pPr>
  </w:style>
  <w:style w:type="character" w:styleId="15">
    <w:name w:val="Hyperlink"/>
    <w:basedOn w:val="7"/>
    <w:semiHidden/>
    <w:unhideWhenUsed/>
    <w:uiPriority w:val="99"/>
    <w:rPr>
      <w:color w:val="0000FF"/>
      <w:u w:val="single"/>
    </w:rPr>
  </w:style>
  <w:style w:type="paragraph" w:styleId="16">
    <w:name w:val="List"/>
    <w:basedOn w:val="10"/>
    <w:uiPriority w:val="0"/>
    <w:rPr>
      <w:rFonts w:cs="Arial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8">
    <w:name w:val="Strong"/>
    <w:basedOn w:val="7"/>
    <w:qFormat/>
    <w:uiPriority w:val="22"/>
    <w:rPr>
      <w:b/>
      <w:bCs/>
    </w:rPr>
  </w:style>
  <w:style w:type="table" w:styleId="19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0">
    <w:name w:val="Header Char"/>
    <w:basedOn w:val="7"/>
    <w:link w:val="14"/>
    <w:qFormat/>
    <w:uiPriority w:val="99"/>
  </w:style>
  <w:style w:type="character" w:customStyle="1" w:styleId="21">
    <w:name w:val="Footer Char"/>
    <w:basedOn w:val="7"/>
    <w:link w:val="13"/>
    <w:qFormat/>
    <w:uiPriority w:val="99"/>
  </w:style>
  <w:style w:type="character" w:customStyle="1" w:styleId="22">
    <w:name w:val="Balloon Text Char"/>
    <w:basedOn w:val="7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3">
    <w:name w:val="Internet 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4">
    <w:name w:val="Heading 1 Char"/>
    <w:basedOn w:val="7"/>
    <w:link w:val="2"/>
    <w:qFormat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5">
    <w:name w:val="Heading 2 Char"/>
    <w:basedOn w:val="7"/>
    <w:link w:val="3"/>
    <w:qFormat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6">
    <w:name w:val="Heading 3 Char"/>
    <w:basedOn w:val="7"/>
    <w:link w:val="4"/>
    <w:qFormat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7">
    <w:name w:val="Heading 4 Char"/>
    <w:basedOn w:val="7"/>
    <w:link w:val="5"/>
    <w:qFormat/>
    <w:uiPriority w:val="9"/>
    <w:rPr>
      <w:rFonts w:eastAsiaTheme="majorEastAsia" w:cstheme="majorBidi"/>
      <w:b/>
      <w:iCs/>
      <w:color w:val="A34A0D"/>
      <w:sz w:val="28"/>
    </w:rPr>
  </w:style>
  <w:style w:type="character" w:customStyle="1" w:styleId="28">
    <w:name w:val="Heading 5 Char"/>
    <w:basedOn w:val="7"/>
    <w:link w:val="6"/>
    <w:semiHidden/>
    <w:qFormat/>
    <w:uiPriority w:val="9"/>
    <w:rPr>
      <w:rFonts w:eastAsiaTheme="majorEastAsia" w:cstheme="majorBidi"/>
      <w:b/>
      <w:color w:val="B2500E"/>
    </w:rPr>
  </w:style>
  <w:style w:type="character" w:customStyle="1" w:styleId="29">
    <w:name w:val="Code Char"/>
    <w:basedOn w:val="7"/>
    <w:link w:val="30"/>
    <w:qFormat/>
    <w:uiPriority w:val="0"/>
    <w:rPr>
      <w:rFonts w:ascii="Consolas" w:hAnsi="Consolas"/>
      <w:b/>
    </w:rPr>
  </w:style>
  <w:style w:type="paragraph" w:customStyle="1" w:styleId="30">
    <w:name w:val="Code"/>
    <w:basedOn w:val="1"/>
    <w:link w:val="29"/>
    <w:qFormat/>
    <w:uiPriority w:val="0"/>
    <w:rPr>
      <w:rFonts w:ascii="Consolas" w:hAnsi="Consolas"/>
      <w:b/>
    </w:rPr>
  </w:style>
  <w:style w:type="character" w:customStyle="1" w:styleId="31">
    <w:name w:val="_tgc"/>
    <w:basedOn w:val="7"/>
    <w:qFormat/>
    <w:uiPriority w:val="0"/>
  </w:style>
  <w:style w:type="character" w:customStyle="1" w:styleId="32">
    <w:name w:val="List Paragraph Char"/>
    <w:basedOn w:val="7"/>
    <w:link w:val="33"/>
    <w:qFormat/>
    <w:uiPriority w:val="34"/>
  </w:style>
  <w:style w:type="paragraph" w:styleId="33">
    <w:name w:val="List Paragraph"/>
    <w:basedOn w:val="1"/>
    <w:link w:val="32"/>
    <w:qFormat/>
    <w:uiPriority w:val="34"/>
    <w:pPr>
      <w:spacing w:before="80" w:after="120"/>
      <w:ind w:left="720" w:firstLine="0"/>
      <w:contextualSpacing/>
    </w:pPr>
  </w:style>
  <w:style w:type="character" w:customStyle="1" w:styleId="34">
    <w:name w:val="Unresolved Mention1"/>
    <w:basedOn w:val="7"/>
    <w:semiHidden/>
    <w:unhideWhenUsed/>
    <w:qFormat/>
    <w:uiPriority w:val="99"/>
    <w:rPr>
      <w:color w:val="605E5C"/>
      <w:shd w:val="clear" w:fill="E1DFDD"/>
    </w:rPr>
  </w:style>
  <w:style w:type="character" w:styleId="35">
    <w:name w:val="Placeholder Text"/>
    <w:basedOn w:val="7"/>
    <w:semiHidden/>
    <w:qFormat/>
    <w:uiPriority w:val="99"/>
    <w:rPr>
      <w:color w:val="808080"/>
    </w:rPr>
  </w:style>
  <w:style w:type="character" w:customStyle="1" w:styleId="36">
    <w:name w:val="ListLabel 1"/>
    <w:qFormat/>
    <w:uiPriority w:val="0"/>
  </w:style>
  <w:style w:type="character" w:customStyle="1" w:styleId="37">
    <w:name w:val="ListLabel 2"/>
    <w:qFormat/>
    <w:uiPriority w:val="0"/>
    <w:rPr>
      <w:rFonts w:cs="Courier New"/>
    </w:rPr>
  </w:style>
  <w:style w:type="character" w:customStyle="1" w:styleId="38">
    <w:name w:val="ListLabel 3"/>
    <w:qFormat/>
    <w:uiPriority w:val="0"/>
    <w:rPr>
      <w:rFonts w:cs="Courier New"/>
    </w:rPr>
  </w:style>
  <w:style w:type="character" w:customStyle="1" w:styleId="39">
    <w:name w:val="ListLabel 4"/>
    <w:qFormat/>
    <w:uiPriority w:val="0"/>
    <w:rPr>
      <w:rFonts w:cs="Courier New"/>
    </w:rPr>
  </w:style>
  <w:style w:type="character" w:customStyle="1" w:styleId="40">
    <w:name w:val="ListLabel 5"/>
    <w:qFormat/>
    <w:uiPriority w:val="0"/>
    <w:rPr>
      <w:rFonts w:cs="Courier New"/>
    </w:rPr>
  </w:style>
  <w:style w:type="character" w:customStyle="1" w:styleId="41">
    <w:name w:val="ListLabel 6"/>
    <w:qFormat/>
    <w:uiPriority w:val="0"/>
    <w:rPr>
      <w:rFonts w:cs="Courier New"/>
    </w:rPr>
  </w:style>
  <w:style w:type="character" w:customStyle="1" w:styleId="42">
    <w:name w:val="ListLabel 7"/>
    <w:qFormat/>
    <w:uiPriority w:val="0"/>
    <w:rPr>
      <w:rFonts w:cs="Courier New"/>
    </w:rPr>
  </w:style>
  <w:style w:type="character" w:customStyle="1" w:styleId="43">
    <w:name w:val="ListLabel 8"/>
    <w:qFormat/>
    <w:uiPriority w:val="0"/>
    <w:rPr>
      <w:rFonts w:cs="Courier New"/>
    </w:rPr>
  </w:style>
  <w:style w:type="character" w:customStyle="1" w:styleId="44">
    <w:name w:val="ListLabel 9"/>
    <w:qFormat/>
    <w:uiPriority w:val="0"/>
    <w:rPr>
      <w:rFonts w:cs="Courier New"/>
    </w:rPr>
  </w:style>
  <w:style w:type="character" w:customStyle="1" w:styleId="45">
    <w:name w:val="ListLabel 10"/>
    <w:qFormat/>
    <w:uiPriority w:val="0"/>
    <w:rPr>
      <w:rFonts w:cs="Courier New"/>
    </w:rPr>
  </w:style>
  <w:style w:type="character" w:customStyle="1" w:styleId="46">
    <w:name w:val="ListLabel 11"/>
    <w:qFormat/>
    <w:uiPriority w:val="0"/>
    <w:rPr>
      <w:rFonts w:cs="Courier New"/>
    </w:rPr>
  </w:style>
  <w:style w:type="character" w:customStyle="1" w:styleId="47">
    <w:name w:val="ListLabel 12"/>
    <w:qFormat/>
    <w:uiPriority w:val="0"/>
    <w:rPr>
      <w:rFonts w:cs="Courier New"/>
    </w:rPr>
  </w:style>
  <w:style w:type="character" w:customStyle="1" w:styleId="48">
    <w:name w:val="ListLabel 13"/>
    <w:qFormat/>
    <w:uiPriority w:val="0"/>
    <w:rPr>
      <w:rFonts w:cs="Courier New"/>
    </w:rPr>
  </w:style>
  <w:style w:type="character" w:customStyle="1" w:styleId="49">
    <w:name w:val="ListLabel 14"/>
    <w:qFormat/>
    <w:uiPriority w:val="0"/>
    <w:rPr>
      <w:rFonts w:cs="Courier New"/>
    </w:rPr>
  </w:style>
  <w:style w:type="character" w:customStyle="1" w:styleId="50">
    <w:name w:val="ListLabel 15"/>
    <w:qFormat/>
    <w:uiPriority w:val="0"/>
    <w:rPr>
      <w:rFonts w:cs="Courier New"/>
    </w:rPr>
  </w:style>
  <w:style w:type="character" w:customStyle="1" w:styleId="51">
    <w:name w:val="ListLabel 16"/>
    <w:qFormat/>
    <w:uiPriority w:val="0"/>
    <w:rPr>
      <w:rFonts w:cs="Courier New"/>
    </w:rPr>
  </w:style>
  <w:style w:type="character" w:customStyle="1" w:styleId="52">
    <w:name w:val="ListLabel 17"/>
    <w:qFormat/>
    <w:uiPriority w:val="0"/>
    <w:rPr>
      <w:rFonts w:cs="Courier New"/>
    </w:rPr>
  </w:style>
  <w:style w:type="character" w:customStyle="1" w:styleId="53">
    <w:name w:val="ListLabel 18"/>
    <w:qFormat/>
    <w:uiPriority w:val="0"/>
    <w:rPr>
      <w:rFonts w:cs="Courier New"/>
    </w:rPr>
  </w:style>
  <w:style w:type="character" w:customStyle="1" w:styleId="54">
    <w:name w:val="ListLabel 19"/>
    <w:qFormat/>
    <w:uiPriority w:val="0"/>
    <w:rPr>
      <w:rFonts w:cs="Courier New"/>
    </w:rPr>
  </w:style>
  <w:style w:type="character" w:customStyle="1" w:styleId="55">
    <w:name w:val="ListLabel 20"/>
    <w:qFormat/>
    <w:uiPriority w:val="0"/>
    <w:rPr>
      <w:rFonts w:cs="Courier New"/>
    </w:rPr>
  </w:style>
  <w:style w:type="character" w:customStyle="1" w:styleId="56">
    <w:name w:val="ListLabel 21"/>
    <w:qFormat/>
    <w:uiPriority w:val="0"/>
    <w:rPr>
      <w:rFonts w:cs="Courier New"/>
    </w:rPr>
  </w:style>
  <w:style w:type="character" w:customStyle="1" w:styleId="57">
    <w:name w:val="ListLabel 22"/>
    <w:qFormat/>
    <w:uiPriority w:val="0"/>
    <w:rPr>
      <w:rFonts w:cs="Courier New"/>
    </w:rPr>
  </w:style>
  <w:style w:type="character" w:customStyle="1" w:styleId="58">
    <w:name w:val="ListLabel 23"/>
    <w:qFormat/>
    <w:uiPriority w:val="0"/>
    <w:rPr>
      <w:color w:val="0882DE"/>
      <w:sz w:val="17"/>
      <w:szCs w:val="17"/>
    </w:rPr>
  </w:style>
  <w:style w:type="paragraph" w:customStyle="1" w:styleId="59">
    <w:name w:val="Heading"/>
    <w:basedOn w:val="1"/>
    <w:next w:val="10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customStyle="1" w:styleId="60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paragraph" w:customStyle="1" w:styleId="61">
    <w:name w:val="Frame Contents"/>
    <w:basedOn w:val="1"/>
    <w:qFormat/>
    <w:uiPriority w:val="0"/>
  </w:style>
  <w:style w:type="paragraph" w:customStyle="1" w:styleId="62">
    <w:name w:val="Table Contents"/>
    <w:basedOn w:val="1"/>
    <w:qFormat/>
    <w:uiPriority w:val="0"/>
    <w:pPr>
      <w:suppressLineNumbers/>
    </w:pPr>
  </w:style>
  <w:style w:type="paragraph" w:customStyle="1" w:styleId="63">
    <w:name w:val="Table Heading"/>
    <w:basedOn w:val="62"/>
    <w:qFormat/>
    <w:uiPriority w:val="0"/>
    <w:pPr>
      <w:suppressLineNumbers/>
      <w:jc w:val="center"/>
    </w:pPr>
    <w:rPr>
      <w:b/>
      <w:bCs/>
    </w:rPr>
  </w:style>
  <w:style w:type="table" w:customStyle="1" w:styleId="64">
    <w:name w:val="Plain Table 3"/>
    <w:basedOn w:val="8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000000" w:themeColor="text1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65">
    <w:name w:val="Plain Table 1"/>
    <w:basedOn w:val="8"/>
    <w:uiPriority w:val="41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FFFFFF" w:themeColor="background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66">
    <w:name w:val="Grid Table 4 Accent 6"/>
    <w:basedOn w:val="8"/>
    <w:uiPriority w:val="49"/>
    <w:pPr>
      <w:spacing w:after="0" w:line="240" w:lineRule="auto"/>
    </w:pPr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8.png"/><Relationship Id="rId44" Type="http://schemas.openxmlformats.org/officeDocument/2006/relationships/image" Target="media/image47.png"/><Relationship Id="rId43" Type="http://schemas.openxmlformats.org/officeDocument/2006/relationships/image" Target="media/image46.png"/><Relationship Id="rId42" Type="http://schemas.openxmlformats.org/officeDocument/2006/relationships/image" Target="media/image45.png"/><Relationship Id="rId41" Type="http://schemas.openxmlformats.org/officeDocument/2006/relationships/image" Target="media/image44.png"/><Relationship Id="rId40" Type="http://schemas.openxmlformats.org/officeDocument/2006/relationships/image" Target="media/image43.png"/><Relationship Id="rId4" Type="http://schemas.openxmlformats.org/officeDocument/2006/relationships/endnotes" Target="endnotes.xml"/><Relationship Id="rId39" Type="http://schemas.openxmlformats.org/officeDocument/2006/relationships/image" Target="media/image42.png"/><Relationship Id="rId38" Type="http://schemas.openxmlformats.org/officeDocument/2006/relationships/image" Target="media/image41.png"/><Relationship Id="rId37" Type="http://schemas.openxmlformats.org/officeDocument/2006/relationships/image" Target="media/image40.png"/><Relationship Id="rId36" Type="http://schemas.openxmlformats.org/officeDocument/2006/relationships/image" Target="media/image39.png"/><Relationship Id="rId35" Type="http://schemas.openxmlformats.org/officeDocument/2006/relationships/image" Target="media/image38.png"/><Relationship Id="rId34" Type="http://schemas.openxmlformats.org/officeDocument/2006/relationships/image" Target="media/image37.png"/><Relationship Id="rId33" Type="http://schemas.openxmlformats.org/officeDocument/2006/relationships/image" Target="media/image36.png"/><Relationship Id="rId32" Type="http://schemas.openxmlformats.org/officeDocument/2006/relationships/image" Target="media/image35.png"/><Relationship Id="rId31" Type="http://schemas.openxmlformats.org/officeDocument/2006/relationships/image" Target="media/image34.png"/><Relationship Id="rId30" Type="http://schemas.openxmlformats.org/officeDocument/2006/relationships/image" Target="media/image33.png"/><Relationship Id="rId3" Type="http://schemas.openxmlformats.org/officeDocument/2006/relationships/footnotes" Target="footnotes.xml"/><Relationship Id="rId29" Type="http://schemas.openxmlformats.org/officeDocument/2006/relationships/image" Target="media/image32.png"/><Relationship Id="rId28" Type="http://schemas.openxmlformats.org/officeDocument/2006/relationships/image" Target="media/image31.png"/><Relationship Id="rId27" Type="http://schemas.openxmlformats.org/officeDocument/2006/relationships/image" Target="media/image30.png"/><Relationship Id="rId26" Type="http://schemas.openxmlformats.org/officeDocument/2006/relationships/image" Target="media/image29.png"/><Relationship Id="rId25" Type="http://schemas.openxmlformats.org/officeDocument/2006/relationships/image" Target="media/image28.png"/><Relationship Id="rId24" Type="http://schemas.openxmlformats.org/officeDocument/2006/relationships/image" Target="media/image27.png"/><Relationship Id="rId23" Type="http://schemas.openxmlformats.org/officeDocument/2006/relationships/image" Target="media/image26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0" Type="http://schemas.openxmlformats.org/officeDocument/2006/relationships/image" Target="media/image23.png"/><Relationship Id="rId2" Type="http://schemas.openxmlformats.org/officeDocument/2006/relationships/settings" Target="settings.xml"/><Relationship Id="rId19" Type="http://schemas.openxmlformats.org/officeDocument/2006/relationships/image" Target="media/image22.png"/><Relationship Id="rId18" Type="http://schemas.openxmlformats.org/officeDocument/2006/relationships/image" Target="media/image21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image" Target="media/image9.png"/><Relationship Id="rId8" Type="http://schemas.openxmlformats.org/officeDocument/2006/relationships/image" Target="media/image8.png"/><Relationship Id="rId7" Type="http://schemas.openxmlformats.org/officeDocument/2006/relationships/image" Target="media/image7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0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085ED6-70A2-4C2B-B72A-B262A4992F3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SoftUni – https://about.softuni.bg</Company>
  <Pages>4</Pages>
  <Words>395</Words>
  <Characters>1990</Characters>
  <Paragraphs>101</Paragraphs>
  <TotalTime>12</TotalTime>
  <ScaleCrop>false</ScaleCrop>
  <LinksUpToDate>false</LinksUpToDate>
  <CharactersWithSpaces>2323</CharactersWithSpaces>
  <Application>WPS Office_11.2.0.11486_F1E327BC-269C-435d-A152-05C5408002CA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2022-10-06T12:49:00Z</dcterms:created>
  <dc:creator>Software University</dc:creator>
  <dc:description>QA Fundamentals Course © SoftUni – https://softuni.org
© Software University – https://softuni.bg
Copyrighted document. Unauthorized copy, reproduction or use is not permitted.</dc:description>
  <cp:keywords>QA SoftUni Software University programming coding computer programming software development software engineering software technologies digital skills technical skills training course</cp:keywords>
  <cp:lastModifiedBy>GordenL</cp:lastModifiedBy>
  <cp:lastPrinted>2015-10-26T22:35:00Z</cp:lastPrinted>
  <dcterms:modified xsi:type="dcterms:W3CDTF">2023-03-21T20:09:05Z</dcterms:modified>
  <dc:subject>Software Development</dc:subject>
  <dc:title>Homework: Bugs and Bug Tracking</dc:title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https://about.softuni.bg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computer programming;programming;software development;software engineering</vt:lpwstr>
  </property>
  <property fmtid="{D5CDD505-2E9C-101B-9397-08002B2CF9AE}" pid="10" name="KSOProductBuildVer">
    <vt:lpwstr>1033-11.2.0.11486</vt:lpwstr>
  </property>
  <property fmtid="{D5CDD505-2E9C-101B-9397-08002B2CF9AE}" pid="11" name="ICV">
    <vt:lpwstr>66DDCD478A054257A543F22A7D0D13CA</vt:lpwstr>
  </property>
</Properties>
</file>