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Ind w:w="0.0" w:type="pct"/>
        <w:tblLayout w:type="fixed"/>
        <w:tblLook w:val="0400"/>
      </w:tblPr>
      <w:tblGrid>
        <w:gridCol w:w="3680"/>
        <w:gridCol w:w="8560"/>
        <w:tblGridChange w:id="0">
          <w:tblGrid>
            <w:gridCol w:w="3680"/>
            <w:gridCol w:w="8560"/>
          </w:tblGrid>
        </w:tblGridChange>
      </w:tblGrid>
      <w:tr>
        <w:trPr>
          <w:cantSplit w:val="0"/>
          <w:trHeight w:val="15200" w:hRule="atLeast"/>
          <w:tblHeader w:val="0"/>
        </w:trPr>
        <w:tc>
          <w:tcPr>
            <w:shd w:fill="003d73" w:val="clear"/>
            <w:tcMar>
              <w:top w:w="300.0" w:type="dxa"/>
              <w:left w:w="0.0" w:type="dxa"/>
              <w:bottom w:w="300.0" w:type="dxa"/>
              <w:right w:w="0.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1"/>
                <w:i w:val="0"/>
                <w:smallCaps w:val="0"/>
                <w:strike w:val="0"/>
                <w:color w:val="ffffff"/>
                <w:sz w:val="56"/>
                <w:szCs w:val="5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56"/>
                <w:szCs w:val="56"/>
                <w:u w:val="none"/>
                <w:shd w:fill="auto" w:val="clear"/>
                <w:vertAlign w:val="baseline"/>
                <w:rtl w:val="0"/>
              </w:rPr>
              <w:t xml:space="preserve">Yotam Hassin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8"/>
                <w:szCs w:val="28"/>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8"/>
                <w:szCs w:val="28"/>
                <w:u w:val="none"/>
                <w:shd w:fill="auto" w:val="clear"/>
                <w:vertAlign w:val="baseline"/>
                <w:rtl w:val="0"/>
              </w:rPr>
              <w:t xml:space="preserve">C#Developer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260350</wp:posOffset>
                  </wp:positionH>
                  <wp:positionV relativeFrom="paragraph">
                    <wp:posOffset>152400</wp:posOffset>
                  </wp:positionV>
                  <wp:extent cx="1741945" cy="1930400"/>
                  <wp:effectExtent b="38100" l="38100" r="38100" t="38100"/>
                  <wp:wrapNone/>
                  <wp:docPr descr="C:\Users\rotem\AppData\Local\Microsoft\Windows\INetCache\Content.Word\WhatsApp Image 2021-06-02 at 13.35.20.jpeg" id="1" name="image1.png"/>
                  <a:graphic>
                    <a:graphicData uri="http://schemas.openxmlformats.org/drawingml/2006/picture">
                      <pic:pic>
                        <pic:nvPicPr>
                          <pic:cNvPr descr="C:\Users\rotem\AppData\Local\Microsoft\Windows\INetCache\Content.Word\WhatsApp Image 2021-06-02 at 13.35.20.jpeg" id="0" name="image1.png"/>
                          <pic:cNvPicPr preferRelativeResize="0"/>
                        </pic:nvPicPr>
                        <pic:blipFill>
                          <a:blip r:embed="rId6"/>
                          <a:srcRect b="0" l="0" r="0" t="0"/>
                          <a:stretch>
                            <a:fillRect/>
                          </a:stretch>
                        </pic:blipFill>
                        <pic:spPr>
                          <a:xfrm>
                            <a:off x="0" y="0"/>
                            <a:ext cx="1741945" cy="1930400"/>
                          </a:xfrm>
                          <a:prstGeom prst="rect"/>
                          <a:ln w="38100">
                            <a:solidFill>
                              <a:srgbClr val="000000"/>
                            </a:solidFill>
                            <a:prstDash val="solid"/>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tl w:val="0"/>
              </w:rPr>
            </w:r>
          </w:p>
          <w:tbl>
            <w:tblPr>
              <w:tblStyle w:val="Table2"/>
              <w:tblW w:w="3680.0" w:type="dxa"/>
              <w:jc w:val="left"/>
              <w:tblLayout w:type="fixed"/>
              <w:tblLook w:val="0400"/>
            </w:tblPr>
            <w:tblGrid>
              <w:gridCol w:w="3680"/>
              <w:tblGridChange w:id="0">
                <w:tblGrid>
                  <w:gridCol w:w="3680"/>
                </w:tblGrid>
              </w:tblGridChange>
            </w:tblGrid>
            <w:tr>
              <w:trPr>
                <w:cantSplit w:val="0"/>
                <w:tblHeader w:val="0"/>
              </w:trPr>
              <w:tc>
                <w:tcPr>
                  <w:shd w:fill="00315c" w:val="clear"/>
                  <w:tcMar>
                    <w:top w:w="60.0" w:type="dxa"/>
                    <w:left w:w="80.0" w:type="dxa"/>
                    <w:bottom w:w="60.0" w:type="dxa"/>
                    <w:right w:w="80.0" w:type="dxa"/>
                  </w:tcMa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240" w:firstLine="0"/>
                    <w:jc w:val="left"/>
                    <w:rPr>
                      <w:rFonts w:ascii="Century Gothic" w:cs="Century Gothic" w:eastAsia="Century Gothic" w:hAnsi="Century Gothic"/>
                      <w:b w:val="1"/>
                      <w:i w:val="0"/>
                      <w:smallCaps w:val="0"/>
                      <w:strike w:val="0"/>
                      <w:color w:val="ffffff"/>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32"/>
                      <w:szCs w:val="32"/>
                      <w:u w:val="none"/>
                      <w:shd w:fill="auto" w:val="clear"/>
                      <w:vertAlign w:val="baseline"/>
                      <w:rtl w:val="0"/>
                    </w:rPr>
                    <w:t xml:space="preserve">Contact</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Address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Maale Adomim, Israel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Ready to relocate if needed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300" w:right="300" w:firstLine="0"/>
              <w:jc w:val="left"/>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Phone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050 4030944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300" w:right="300" w:firstLine="0"/>
              <w:jc w:val="left"/>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E-mail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yotamhassin@gmail.com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tbl>
            <w:tblPr>
              <w:tblStyle w:val="Table3"/>
              <w:tblW w:w="3680.0" w:type="dxa"/>
              <w:jc w:val="left"/>
              <w:tblLayout w:type="fixed"/>
              <w:tblLook w:val="0400"/>
            </w:tblPr>
            <w:tblGrid>
              <w:gridCol w:w="3680"/>
              <w:tblGridChange w:id="0">
                <w:tblGrid>
                  <w:gridCol w:w="3680"/>
                </w:tblGrid>
              </w:tblGridChange>
            </w:tblGrid>
            <w:tr>
              <w:trPr>
                <w:cantSplit w:val="0"/>
                <w:tblHeader w:val="0"/>
              </w:trPr>
              <w:tc>
                <w:tcPr>
                  <w:shd w:fill="00315c" w:val="clear"/>
                  <w:tcMar>
                    <w:top w:w="60.0" w:type="dxa"/>
                    <w:left w:w="80.0" w:type="dxa"/>
                    <w:bottom w:w="60.0" w:type="dxa"/>
                    <w:right w:w="80.0" w:type="dxa"/>
                  </w:tcMa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240" w:firstLine="0"/>
                    <w:jc w:val="left"/>
                    <w:rPr>
                      <w:rFonts w:ascii="Century Gothic" w:cs="Century Gothic" w:eastAsia="Century Gothic" w:hAnsi="Century Gothic"/>
                      <w:b w:val="1"/>
                      <w:i w:val="0"/>
                      <w:smallCaps w:val="0"/>
                      <w:strike w:val="0"/>
                      <w:color w:val="ffffff"/>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32"/>
                      <w:szCs w:val="32"/>
                      <w:u w:val="none"/>
                      <w:shd w:fill="auto" w:val="clear"/>
                      <w:vertAlign w:val="baseline"/>
                      <w:rtl w:val="0"/>
                    </w:rPr>
                    <w:t xml:space="preserve">Languages</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Hebrew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Pr>
              <w:drawing>
                <wp:inline distB="0" distT="0" distL="0" distR="0">
                  <wp:extent cx="1941329" cy="8946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41329" cy="8946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righ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Excellent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English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Pr>
              <w:drawing>
                <wp:inline distB="0" distT="0" distL="0" distR="0">
                  <wp:extent cx="1941329" cy="8946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41329" cy="8946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righ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Excellent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300" w:firstLine="0"/>
              <w:jc w:val="righ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tl w:val="0"/>
              </w:rPr>
            </w:r>
          </w:p>
        </w:tc>
        <w:tc>
          <w:tcPr>
            <w:tcMar>
              <w:top w:w="300.0" w:type="dxa"/>
              <w:left w:w="0.0" w:type="dxa"/>
              <w:bottom w:w="300.0" w:type="dxa"/>
              <w:right w:w="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color="000000" w:space="15" w:sz="0" w:val="none"/>
                <w:bottom w:space="0" w:sz="0" w:val="nil"/>
                <w:right w:color="000000" w:space="15" w:sz="0" w:val="none"/>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Dedicated Developer with strong commitment to deliver quality service. Hard working, organized and friendly person with ability to interact positively with colleague. Strive to attain knowledge and interested in increasing my abilities.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4"/>
              <w:tblW w:w="8560.0" w:type="dxa"/>
              <w:jc w:val="left"/>
              <w:tblBorders>
                <w:top w:color="d5d6d6" w:space="0" w:sz="8" w:val="single"/>
                <w:bottom w:color="d5d6d6" w:space="0" w:sz="8" w:val="single"/>
              </w:tblBorders>
              <w:tblLayout w:type="fixed"/>
              <w:tblLook w:val="0400"/>
            </w:tblPr>
            <w:tblGrid>
              <w:gridCol w:w="8560"/>
              <w:tblGridChange w:id="0">
                <w:tblGrid>
                  <w:gridCol w:w="8560"/>
                </w:tblGrid>
              </w:tblGridChange>
            </w:tblGrid>
            <w:tr>
              <w:trPr>
                <w:cantSplit w:val="0"/>
                <w:tblHeader w:val="0"/>
              </w:trPr>
              <w:tc>
                <w:tcPr>
                  <w:shd w:fill="ffffff" w:val="clear"/>
                  <w:tcMar>
                    <w:top w:w="60.0" w:type="dxa"/>
                    <w:left w:w="300.0" w:type="dxa"/>
                    <w:bottom w:w="60.0" w:type="dxa"/>
                    <w:right w:w="300.0" w:type="dxa"/>
                  </w:tcMar>
                  <w:vAlign w:val="bottom"/>
                </w:tcPr>
                <w:p w:rsidR="00000000" w:rsidDel="00000000" w:rsidP="00000000" w:rsidRDefault="00000000" w:rsidRPr="00000000" w14:paraId="00000025">
                  <w:pPr>
                    <w:keepNext w:val="0"/>
                    <w:keepLines w:val="0"/>
                    <w:pageBreakBefore w:val="0"/>
                    <w:widowControl w:val="1"/>
                    <w:pBdr>
                      <w:top w:color="000000" w:space="3" w:sz="0" w:val="none"/>
                      <w:left w:color="000000" w:space="15" w:sz="0" w:val="none"/>
                      <w:bottom w:color="000000" w:space="3" w:sz="0" w:val="none"/>
                      <w:right w:color="000000" w:space="15" w:sz="0" w:val="none"/>
                      <w:between w:space="0" w:sz="0" w:val="nil"/>
                    </w:pBdr>
                    <w:shd w:fill="auto" w:val="clear"/>
                    <w:spacing w:after="0" w:before="0" w:line="240" w:lineRule="auto"/>
                    <w:ind w:left="900" w:right="900" w:firstLine="0"/>
                    <w:jc w:val="left"/>
                    <w:rPr>
                      <w:rFonts w:ascii="Century Gothic" w:cs="Century Gothic" w:eastAsia="Century Gothic" w:hAnsi="Century Gothic"/>
                      <w:b w:val="1"/>
                      <w:i w:val="0"/>
                      <w:smallCaps w:val="0"/>
                      <w:strike w:val="0"/>
                      <w:color w:val="002e58"/>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2e58"/>
                      <w:sz w:val="32"/>
                      <w:szCs w:val="32"/>
                      <w:u w:val="none"/>
                      <w:shd w:fill="auto" w:val="clear"/>
                      <w:vertAlign w:val="baseline"/>
                      <w:rtl w:val="0"/>
                    </w:rPr>
                    <w:t xml:space="preserve">Work History</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5"/>
              <w:tblW w:w="7883.0" w:type="dxa"/>
              <w:jc w:val="left"/>
              <w:tblLayout w:type="fixed"/>
              <w:tblLook w:val="0400"/>
            </w:tblPr>
            <w:tblGrid>
              <w:gridCol w:w="300"/>
              <w:gridCol w:w="1123"/>
              <w:gridCol w:w="20"/>
              <w:gridCol w:w="6440"/>
              <w:tblGridChange w:id="0">
                <w:tblGrid>
                  <w:gridCol w:w="300"/>
                  <w:gridCol w:w="1123"/>
                  <w:gridCol w:w="20"/>
                  <w:gridCol w:w="64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tcPr>
                <w:p w:rsidR="00000000" w:rsidDel="00000000" w:rsidP="00000000" w:rsidRDefault="00000000" w:rsidRPr="00000000" w14:paraId="00000028">
                  <w:pPr>
                    <w:rPr>
                      <w:rFonts w:ascii="Century Gothic" w:cs="Century Gothic" w:eastAsia="Century Gothic" w:hAnsi="Century Gothic"/>
                      <w:color w:val="343434"/>
                      <w:sz w:val="22"/>
                      <w:szCs w:val="22"/>
                    </w:rPr>
                  </w:pPr>
                  <w:r w:rsidDel="00000000" w:rsidR="00000000" w:rsidRPr="00000000">
                    <w:rPr>
                      <w:rFonts w:ascii="Century Gothic" w:cs="Century Gothic" w:eastAsia="Century Gothic" w:hAnsi="Century Gothic"/>
                      <w:color w:val="343434"/>
                      <w:sz w:val="22"/>
                      <w:szCs w:val="22"/>
                      <w:rtl w:val="0"/>
                    </w:rPr>
                    <w:t xml:space="preserve">2017 - 2021</w:t>
                  </w:r>
                </w:p>
              </w:tc>
              <w:tc>
                <w:tcPr>
                  <w:tcMar>
                    <w:top w:w="0.0" w:type="dxa"/>
                    <w:left w:w="0.0" w:type="dxa"/>
                    <w:bottom w:w="0.0" w:type="dxa"/>
                    <w:right w:w="0.0" w:type="dxa"/>
                  </w:tcMar>
                </w:tcPr>
                <w:p w:rsidR="00000000" w:rsidDel="00000000" w:rsidP="00000000" w:rsidRDefault="00000000" w:rsidRPr="00000000" w14:paraId="00000029">
                  <w:pPr>
                    <w:rPr>
                      <w:rFonts w:ascii="Century Gothic" w:cs="Century Gothic" w:eastAsia="Century Gothic" w:hAnsi="Century Gothic"/>
                      <w:color w:val="343434"/>
                      <w:sz w:val="22"/>
                      <w:szCs w:val="22"/>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2A">
                  <w:pPr>
                    <w:pBdr>
                      <w:right w:color="000000" w:space="15" w:sz="0" w:val="none"/>
                    </w:pBdr>
                    <w:spacing w:before="80" w:lineRule="auto"/>
                    <w:ind w:left="0" w:right="300" w:firstLine="0"/>
                    <w:rPr>
                      <w:rFonts w:ascii="Century Gothic" w:cs="Century Gothic" w:eastAsia="Century Gothic" w:hAnsi="Century Gothic"/>
                      <w:color w:val="343434"/>
                      <w:sz w:val="22"/>
                      <w:szCs w:val="22"/>
                    </w:rPr>
                  </w:pPr>
                  <w:r w:rsidDel="00000000" w:rsidR="00000000" w:rsidRPr="00000000">
                    <w:rPr>
                      <w:rFonts w:ascii="Century Gothic" w:cs="Century Gothic" w:eastAsia="Century Gothic" w:hAnsi="Century Gothic"/>
                      <w:b w:val="1"/>
                      <w:color w:val="343434"/>
                      <w:sz w:val="28"/>
                      <w:szCs w:val="28"/>
                      <w:rtl w:val="0"/>
                    </w:rPr>
                    <w:t xml:space="preserve">Freelance developer</w:t>
                  </w:r>
                  <w:r w:rsidDel="00000000" w:rsidR="00000000" w:rsidRPr="00000000">
                    <w:rPr>
                      <w:rtl w:val="0"/>
                    </w:rPr>
                  </w:r>
                </w:p>
                <w:p w:rsidR="00000000" w:rsidDel="00000000" w:rsidP="00000000" w:rsidRDefault="00000000" w:rsidRPr="00000000" w14:paraId="0000002B">
                  <w:pPr>
                    <w:pBdr>
                      <w:right w:color="000000" w:space="15" w:sz="0" w:val="none"/>
                    </w:pBdr>
                    <w:spacing w:before="80" w:lineRule="auto"/>
                    <w:ind w:right="30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-Developing full end-to-end (client - server) web systems independently and as a freelancer, with corporation and work alongside with designers on the client side and with DBA's (Database administrator) on the server side.</w:t>
                  </w:r>
                </w:p>
                <w:p w:rsidR="00000000" w:rsidDel="00000000" w:rsidP="00000000" w:rsidRDefault="00000000" w:rsidRPr="00000000" w14:paraId="0000002C">
                  <w:pPr>
                    <w:pBdr>
                      <w:right w:color="000000" w:space="15" w:sz="0" w:val="none"/>
                    </w:pBdr>
                    <w:spacing w:before="80" w:lineRule="auto"/>
                    <w:ind w:right="30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-Developing &amp; Designing full client-side image web system, as a project manager.</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tl w:val="0"/>
              </w:rPr>
            </w:r>
          </w:p>
          <w:tbl>
            <w:tblPr>
              <w:tblStyle w:val="Table6"/>
              <w:tblW w:w="7863.0" w:type="dxa"/>
              <w:jc w:val="left"/>
              <w:tblLayout w:type="fixed"/>
              <w:tblLook w:val="0400"/>
            </w:tblPr>
            <w:tblGrid>
              <w:gridCol w:w="289"/>
              <w:gridCol w:w="709"/>
              <w:gridCol w:w="425"/>
              <w:gridCol w:w="6440"/>
              <w:tblGridChange w:id="0">
                <w:tblGrid>
                  <w:gridCol w:w="289"/>
                  <w:gridCol w:w="709"/>
                  <w:gridCol w:w="425"/>
                  <w:gridCol w:w="6440"/>
                </w:tblGrid>
              </w:tblGridChange>
            </w:tblGrid>
            <w:tr>
              <w:trPr>
                <w:cantSplit w:val="0"/>
                <w:tblHeader w:val="0"/>
              </w:trPr>
              <w:tc>
                <w:tcPr>
                  <w:tcMar>
                    <w:top w:w="200.0" w:type="dxa"/>
                    <w:left w:w="0.0" w:type="dxa"/>
                    <w:bottom w:w="0.0" w:type="dxa"/>
                    <w:right w:w="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200.0" w:type="dxa"/>
                    <w:left w:w="0.0" w:type="dxa"/>
                    <w:bottom w:w="0.0" w:type="dxa"/>
                    <w:right w:w="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2016 –2017</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2015-2016</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2014-2015</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2014-2015</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2007-2014</w:t>
                  </w:r>
                </w:p>
              </w:tc>
              <w:tc>
                <w:tcPr>
                  <w:tcMar>
                    <w:top w:w="200.0" w:type="dxa"/>
                    <w:left w:w="0.0" w:type="dxa"/>
                    <w:bottom w:w="0.0" w:type="dxa"/>
                    <w:right w:w="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200.0" w:type="dxa"/>
                    <w:left w:w="0.0" w:type="dxa"/>
                    <w:bottom w:w="0.0" w:type="dxa"/>
                    <w:right w:w="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“Matrix” developer</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Employed at Matrix as a web client side developer at the Government ICT (Information and communications technology) Authority, E- Government Unit as employed I was using technologies such as: </w:t>
                  </w:r>
                </w:p>
                <w:p w:rsidR="00000000" w:rsidDel="00000000" w:rsidP="00000000" w:rsidRDefault="00000000" w:rsidRPr="00000000" w14:paraId="00000057">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i w:val="1"/>
                      <w:smallCaps w:val="0"/>
                      <w:strike w:val="0"/>
                      <w:color w:val="343434"/>
                      <w:sz w:val="16"/>
                      <w:szCs w:val="16"/>
                      <w:u w:val="none"/>
                      <w:shd w:fill="auto" w:val="clear"/>
                      <w:vertAlign w:val="baseline"/>
                      <w:rtl w:val="0"/>
                    </w:rPr>
                    <w:t xml:space="preserve">HTML5, TypeScript, JavaScript 6(ECMAScript 6), Css3 .</w:t>
                  </w:r>
                </w:p>
                <w:p w:rsidR="00000000" w:rsidDel="00000000" w:rsidP="00000000" w:rsidRDefault="00000000" w:rsidRPr="00000000" w14:paraId="00000058">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16"/>
                      <w:szCs w:val="16"/>
                      <w:u w:val="none"/>
                      <w:shd w:fill="auto" w:val="clear"/>
                      <w:vertAlign w:val="baseline"/>
                      <w:rtl w:val="0"/>
                    </w:rPr>
                    <w:t xml:space="preserve">- MV_ technologies such as: Angular.js, Angular 2-4, React.js.</w:t>
                  </w:r>
                </w:p>
                <w:p w:rsidR="00000000" w:rsidDel="00000000" w:rsidP="00000000" w:rsidRDefault="00000000" w:rsidRPr="00000000" w14:paraId="00000059">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16"/>
                      <w:szCs w:val="16"/>
                      <w:u w:val="none"/>
                      <w:shd w:fill="auto" w:val="clear"/>
                      <w:vertAlign w:val="baseline"/>
                      <w:rtl w:val="0"/>
                    </w:rPr>
                    <w:t xml:space="preserve">- SPA- (Single page applications).</w:t>
                  </w:r>
                </w:p>
                <w:p w:rsidR="00000000" w:rsidDel="00000000" w:rsidP="00000000" w:rsidRDefault="00000000" w:rsidRPr="00000000" w14:paraId="0000005A">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16"/>
                      <w:szCs w:val="16"/>
                      <w:u w:val="none"/>
                      <w:shd w:fill="auto" w:val="clear"/>
                      <w:vertAlign w:val="baseline"/>
                      <w:rtl w:val="0"/>
                    </w:rPr>
                    <w:t xml:space="preserve">- Asynchronous Communication (parallel), Callbacks.</w:t>
                  </w:r>
                </w:p>
                <w:p w:rsidR="00000000" w:rsidDel="00000000" w:rsidP="00000000" w:rsidRDefault="00000000" w:rsidRPr="00000000" w14:paraId="0000005B">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16"/>
                      <w:szCs w:val="16"/>
                      <w:u w:val="none"/>
                      <w:shd w:fill="auto" w:val="clear"/>
                      <w:vertAlign w:val="baseline"/>
                      <w:rtl w:val="0"/>
                    </w:rPr>
                    <w:t xml:space="preserve">- Working with servers: .Net, NODE.Js.</w:t>
                  </w:r>
                </w:p>
                <w:p w:rsidR="00000000" w:rsidDel="00000000" w:rsidP="00000000" w:rsidRDefault="00000000" w:rsidRPr="00000000" w14:paraId="0000005C">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16"/>
                      <w:szCs w:val="16"/>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16"/>
                      <w:szCs w:val="16"/>
                      <w:u w:val="none"/>
                      <w:shd w:fill="auto" w:val="clear"/>
                      <w:vertAlign w:val="baseline"/>
                      <w:rtl w:val="0"/>
                    </w:rPr>
                    <w:t xml:space="preserve">- Sass, Bootstrap 4, FLEX.</w:t>
                  </w:r>
                </w:p>
                <w:p w:rsidR="00000000" w:rsidDel="00000000" w:rsidP="00000000" w:rsidRDefault="00000000" w:rsidRPr="00000000" w14:paraId="0000005D">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1"/>
                      <w:i w:val="0"/>
                      <w:smallCaps w:val="0"/>
                      <w:strike w:val="0"/>
                      <w:color w:val="343434"/>
                      <w:sz w:val="28"/>
                      <w:szCs w:val="2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Programmer- “ELAD GROUP”</w:t>
                    <w:br w:type="textWrapping"/>
                  </w:r>
                </w:p>
                <w:p w:rsidR="00000000" w:rsidDel="00000000" w:rsidP="00000000" w:rsidRDefault="00000000" w:rsidRPr="00000000" w14:paraId="0000005F">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employed at "ELAD Group" as a part of "ELAD PRO"</w:t>
                  </w:r>
                </w:p>
                <w:p w:rsidR="00000000" w:rsidDel="00000000" w:rsidP="00000000" w:rsidRDefault="00000000" w:rsidRPr="00000000" w14:paraId="00000060">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division as specified below:</w:t>
                  </w:r>
                </w:p>
                <w:p w:rsidR="00000000" w:rsidDel="00000000" w:rsidP="00000000" w:rsidRDefault="00000000" w:rsidRPr="00000000" w14:paraId="00000061">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1"/>
                      <w:i w:val="1"/>
                      <w:smallCaps w:val="0"/>
                      <w:strike w:val="0"/>
                      <w:color w:val="343434"/>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Sep 2015 - December 2015: At the "Israel Land Authority", as employed I was using server technologies such as:  ASP.Net MVC5, Entity Framework, act, while</w:t>
                  </w:r>
                </w:p>
                <w:p w:rsidR="00000000" w:rsidDel="00000000" w:rsidP="00000000" w:rsidRDefault="00000000" w:rsidRPr="00000000" w14:paraId="00000062">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emphasizes the "Multilayered architecture" and low Coupling, client technologies</w:t>
                  </w:r>
                </w:p>
                <w:p w:rsidR="00000000" w:rsidDel="00000000" w:rsidP="00000000" w:rsidRDefault="00000000" w:rsidRPr="00000000" w14:paraId="00000063">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Such as: jQuery KnockOut.JS, jqxWidget. </w:t>
                  </w:r>
                </w:p>
                <w:p w:rsidR="00000000" w:rsidDel="00000000" w:rsidP="00000000" w:rsidRDefault="00000000" w:rsidRPr="00000000" w14:paraId="00000064">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In addition I was practicing at SharePoint develop &amp; implement.</w:t>
                  </w:r>
                </w:p>
                <w:p w:rsidR="00000000" w:rsidDel="00000000" w:rsidP="00000000" w:rsidRDefault="00000000" w:rsidRPr="00000000" w14:paraId="00000065">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1"/>
                      <w:i w:val="1"/>
                      <w:smallCaps w:val="0"/>
                      <w:strike w:val="0"/>
                      <w:color w:val="343434"/>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March 2015- Sep 2015: Full-time .Net Programmer at the Ministry of Education, by using the latest technologies in the office: ASP.Net MVC5, Entity Framework, AngularJS, And Bootstrap.</w:t>
                  </w:r>
                </w:p>
                <w:p w:rsidR="00000000" w:rsidDel="00000000" w:rsidP="00000000" w:rsidRDefault="00000000" w:rsidRPr="00000000" w14:paraId="00000066">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1"/>
                      <w:i w:val="0"/>
                      <w:smallCaps w:val="0"/>
                      <w:strike w:val="0"/>
                      <w:color w:val="343434"/>
                      <w:sz w:val="28"/>
                      <w:szCs w:val="2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Beginner Programmer</w:t>
                  </w:r>
                </w:p>
                <w:p w:rsidR="00000000" w:rsidDel="00000000" w:rsidP="00000000" w:rsidRDefault="00000000" w:rsidRPr="00000000" w14:paraId="00000068">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Full-time Full Stack .Net Programmer (Server And Client</w:t>
                  </w:r>
                </w:p>
                <w:p w:rsidR="00000000" w:rsidDel="00000000" w:rsidP="00000000" w:rsidRDefault="00000000" w:rsidRPr="00000000" w14:paraId="00000069">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side) as a part of a small and strong team, I took a</w:t>
                  </w:r>
                </w:p>
                <w:p w:rsidR="00000000" w:rsidDel="00000000" w:rsidP="00000000" w:rsidRDefault="00000000" w:rsidRPr="00000000" w14:paraId="0000006A">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major part in all the development stages of a system that handle more than 10,000</w:t>
                  </w:r>
                </w:p>
                <w:p w:rsidR="00000000" w:rsidDel="00000000" w:rsidP="00000000" w:rsidRDefault="00000000" w:rsidRPr="00000000" w14:paraId="0000006B">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Active users.by using the latest technologies.</w:t>
                  </w:r>
                </w:p>
                <w:p w:rsidR="00000000" w:rsidDel="00000000" w:rsidP="00000000" w:rsidRDefault="00000000" w:rsidRPr="00000000" w14:paraId="0000006C">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Occasional freelance .Net projects (WebForms - MVC, WCF and WinForms - WPF) in an average capacity of 60%.</w:t>
                  </w:r>
                </w:p>
                <w:p w:rsidR="00000000" w:rsidDel="00000000" w:rsidP="00000000" w:rsidRDefault="00000000" w:rsidRPr="00000000" w14:paraId="0000006E">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Private teacher- computers and math.</w:t>
                  </w:r>
                </w:p>
                <w:p w:rsidR="00000000" w:rsidDel="00000000" w:rsidP="00000000" w:rsidRDefault="00000000" w:rsidRPr="00000000" w14:paraId="00000070">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Working with costumer service.</w:t>
                  </w:r>
                </w:p>
                <w:p w:rsidR="00000000" w:rsidDel="00000000" w:rsidP="00000000" w:rsidRDefault="00000000" w:rsidRPr="00000000" w14:paraId="00000071">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1"/>
                      <w:i w:val="0"/>
                      <w:smallCaps w:val="0"/>
                      <w:strike w:val="0"/>
                      <w:color w:val="343434"/>
                      <w:sz w:val="28"/>
                      <w:szCs w:val="2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Practical Programming Knowledge:</w:t>
                  </w:r>
                </w:p>
                <w:p w:rsidR="00000000" w:rsidDel="00000000" w:rsidP="00000000" w:rsidRDefault="00000000" w:rsidRPr="00000000" w14:paraId="00000073">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Server Side - ASP.NET (MVC5, WebForms).</w:t>
                  </w:r>
                </w:p>
                <w:p w:rsidR="00000000" w:rsidDel="00000000" w:rsidP="00000000" w:rsidRDefault="00000000" w:rsidRPr="00000000" w14:paraId="00000075">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Web Client Technologies - Angular 2-4, TypeScript, AngularJS, ReactJS, HTML5, Java Script, CSS3, Sass, Bootstrap 4, Ng2Bootstrap.</w:t>
                  </w:r>
                </w:p>
                <w:p w:rsidR="00000000" w:rsidDel="00000000" w:rsidP="00000000" w:rsidRDefault="00000000" w:rsidRPr="00000000" w14:paraId="00000076">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Development Methodologies - OOP (Object Oriented Programming), EOP (Events Oriented Programming), Generic &amp;&amp; Recursive Programming.</w:t>
                  </w:r>
                </w:p>
                <w:p w:rsidR="00000000" w:rsidDel="00000000" w:rsidP="00000000" w:rsidRDefault="00000000" w:rsidRPr="00000000" w14:paraId="00000077">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Advanced Programming - Generic, Lambdas, Threading, Delegates, Events, Callbacks, Net Communication, Streams, Serialization, Working with Files, Exceptions, Extensions, etc.</w:t>
                  </w:r>
                </w:p>
                <w:p w:rsidR="00000000" w:rsidDel="00000000" w:rsidP="00000000" w:rsidRDefault="00000000" w:rsidRPr="00000000" w14:paraId="00000078">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Windows GUI - WPF, WinForms.</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tl w:val="0"/>
              </w:rPr>
            </w:r>
          </w:p>
          <w:tbl>
            <w:tblPr>
              <w:tblStyle w:val="Table7"/>
              <w:tblW w:w="8560.0" w:type="dxa"/>
              <w:jc w:val="left"/>
              <w:tblBorders>
                <w:top w:color="d5d6d6" w:space="0" w:sz="8" w:val="single"/>
                <w:bottom w:color="d5d6d6" w:space="0" w:sz="8" w:val="single"/>
              </w:tblBorders>
              <w:tblLayout w:type="fixed"/>
              <w:tblLook w:val="0400"/>
            </w:tblPr>
            <w:tblGrid>
              <w:gridCol w:w="8560"/>
              <w:tblGridChange w:id="0">
                <w:tblGrid>
                  <w:gridCol w:w="8560"/>
                </w:tblGrid>
              </w:tblGridChange>
            </w:tblGrid>
            <w:tr>
              <w:trPr>
                <w:cantSplit w:val="0"/>
                <w:tblHeader w:val="0"/>
              </w:trPr>
              <w:tc>
                <w:tcPr>
                  <w:shd w:fill="ffffff" w:val="clear"/>
                  <w:tcMar>
                    <w:top w:w="60.0" w:type="dxa"/>
                    <w:left w:w="300.0" w:type="dxa"/>
                    <w:bottom w:w="60.0" w:type="dxa"/>
                    <w:right w:w="300.0" w:type="dxa"/>
                  </w:tcMar>
                  <w:vAlign w:val="bottom"/>
                </w:tcPr>
                <w:p w:rsidR="00000000" w:rsidDel="00000000" w:rsidP="00000000" w:rsidRDefault="00000000" w:rsidRPr="00000000" w14:paraId="0000007B">
                  <w:pPr>
                    <w:keepNext w:val="0"/>
                    <w:keepLines w:val="0"/>
                    <w:pageBreakBefore w:val="0"/>
                    <w:widowControl w:val="1"/>
                    <w:pBdr>
                      <w:top w:color="000000" w:space="3" w:sz="0" w:val="none"/>
                      <w:left w:color="000000" w:space="15" w:sz="0" w:val="none"/>
                      <w:bottom w:color="000000" w:space="3" w:sz="0" w:val="none"/>
                      <w:right w:color="000000" w:space="15" w:sz="0" w:val="none"/>
                      <w:between w:space="0" w:sz="0" w:val="nil"/>
                    </w:pBdr>
                    <w:shd w:fill="auto" w:val="clear"/>
                    <w:spacing w:after="0" w:before="0" w:line="240" w:lineRule="auto"/>
                    <w:ind w:left="900" w:right="900" w:firstLine="0"/>
                    <w:jc w:val="left"/>
                    <w:rPr>
                      <w:rFonts w:ascii="Century Gothic" w:cs="Century Gothic" w:eastAsia="Century Gothic" w:hAnsi="Century Gothic"/>
                      <w:b w:val="1"/>
                      <w:i w:val="0"/>
                      <w:smallCaps w:val="0"/>
                      <w:strike w:val="0"/>
                      <w:color w:val="002e58"/>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2e58"/>
                      <w:sz w:val="32"/>
                      <w:szCs w:val="32"/>
                      <w:u w:val="none"/>
                      <w:shd w:fill="auto" w:val="clear"/>
                      <w:vertAlign w:val="baseline"/>
                      <w:rtl w:val="0"/>
                    </w:rPr>
                    <w:t xml:space="preserve">Education</w:t>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8"/>
              <w:tblW w:w="7816.0" w:type="dxa"/>
              <w:jc w:val="left"/>
              <w:tblLayout w:type="fixed"/>
              <w:tblLook w:val="0400"/>
            </w:tblPr>
            <w:tblGrid>
              <w:gridCol w:w="300"/>
              <w:gridCol w:w="556"/>
              <w:gridCol w:w="520"/>
              <w:gridCol w:w="6440"/>
              <w:tblGridChange w:id="0">
                <w:tblGrid>
                  <w:gridCol w:w="300"/>
                  <w:gridCol w:w="556"/>
                  <w:gridCol w:w="520"/>
                  <w:gridCol w:w="64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80" w:before="0" w:line="240" w:lineRule="auto"/>
                    <w:ind w:left="0" w:right="300" w:firstLine="0"/>
                    <w:jc w:val="left"/>
                    <w:rPr>
                      <w:rFonts w:ascii="Century Gothic" w:cs="Century Gothic" w:eastAsia="Century Gothic" w:hAnsi="Century Gothic"/>
                      <w:b w:val="1"/>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John Bryce College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Top of the class, "John Bryce" college, .Net 4.5 Framework Programmer. An advance course of 618 learning hours, of which: 418 hours frontal studies and 200 hours Project work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Hebrew university: pre-academic preparatory course (one academic year), major in economics and</w:t>
                  </w:r>
                </w:p>
                <w:p w:rsidR="00000000" w:rsidDel="00000000" w:rsidP="00000000" w:rsidRDefault="00000000" w:rsidRPr="00000000" w14:paraId="00000083">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statistics, finish with 92.2% average.</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tbl>
            <w:tblPr>
              <w:tblStyle w:val="Table9"/>
              <w:tblW w:w="7883.0" w:type="dxa"/>
              <w:jc w:val="left"/>
              <w:tblLayout w:type="fixed"/>
              <w:tblLook w:val="0400"/>
            </w:tblPr>
            <w:tblGrid>
              <w:gridCol w:w="300"/>
              <w:gridCol w:w="1123"/>
              <w:gridCol w:w="20"/>
              <w:gridCol w:w="6440"/>
              <w:tblGridChange w:id="0">
                <w:tblGrid>
                  <w:gridCol w:w="300"/>
                  <w:gridCol w:w="1123"/>
                  <w:gridCol w:w="20"/>
                  <w:gridCol w:w="6440"/>
                </w:tblGrid>
              </w:tblGridChange>
            </w:tblGrid>
            <w:tr>
              <w:trPr>
                <w:cantSplit w:val="0"/>
                <w:tblHeader w:val="0"/>
              </w:trPr>
              <w:tc>
                <w:tcPr>
                  <w:tcMar>
                    <w:top w:w="200.0" w:type="dxa"/>
                    <w:left w:w="0.0" w:type="dxa"/>
                    <w:bottom w:w="0.0" w:type="dxa"/>
                    <w:right w:w="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200.0" w:type="dxa"/>
                    <w:left w:w="0.0" w:type="dxa"/>
                    <w:bottom w:w="0.0" w:type="dxa"/>
                    <w:right w:w="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tc>
              <w:tc>
                <w:tcPr>
                  <w:tcMar>
                    <w:top w:w="200.0" w:type="dxa"/>
                    <w:left w:w="0.0" w:type="dxa"/>
                    <w:bottom w:w="0.0" w:type="dxa"/>
                    <w:right w:w="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200.0" w:type="dxa"/>
                    <w:left w:w="0.0" w:type="dxa"/>
                    <w:bottom w:w="0.0" w:type="dxa"/>
                    <w:right w:w="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80" w:before="0" w:line="240" w:lineRule="auto"/>
                    <w:ind w:left="0" w:right="300" w:firstLine="0"/>
                    <w:jc w:val="left"/>
                    <w:rPr>
                      <w:rFonts w:ascii="Century Gothic" w:cs="Century Gothic" w:eastAsia="Century Gothic" w:hAnsi="Century Gothic"/>
                      <w:b w:val="1"/>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High School Diploma</w:t>
                  </w:r>
                  <w:r w:rsidDel="00000000" w:rsidR="00000000" w:rsidRPr="00000000">
                    <w:rPr>
                      <w:rFonts w:ascii="Century Gothic" w:cs="Century Gothic" w:eastAsia="Century Gothic" w:hAnsi="Century Gothic"/>
                      <w:b w:val="1"/>
                      <w:i w:val="0"/>
                      <w:smallCaps w:val="0"/>
                      <w:strike w:val="0"/>
                      <w:color w:val="343434"/>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"ORT" High School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1"/>
                      <w:i w:val="0"/>
                      <w:smallCaps w:val="0"/>
                      <w:strike w:val="0"/>
                      <w:color w:val="343434"/>
                      <w:sz w:val="28"/>
                      <w:szCs w:val="2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My Projects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1"/>
                      <w:i w:val="0"/>
                      <w:smallCaps w:val="0"/>
                      <w:strike w:val="0"/>
                      <w:color w:val="34343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hyperlink r:id="rId8">
                    <w:r w:rsidDel="00000000" w:rsidR="00000000" w:rsidRPr="00000000">
                      <w:rPr>
                        <w:rFonts w:ascii="Century Gothic" w:cs="Century Gothic" w:eastAsia="Century Gothic" w:hAnsi="Century Gothic"/>
                        <w:b w:val="0"/>
                        <w:i w:val="0"/>
                        <w:smallCaps w:val="0"/>
                        <w:strike w:val="0"/>
                        <w:color w:val="0000ff"/>
                        <w:sz w:val="22"/>
                        <w:szCs w:val="22"/>
                        <w:u w:val="single"/>
                        <w:shd w:fill="auto" w:val="clear"/>
                        <w:vertAlign w:val="baseline"/>
                        <w:rtl w:val="0"/>
                      </w:rPr>
                      <w:t xml:space="preserve">https://www.dropbox.com/sh/dlg1jjzhqtudjj3/AABu5zDN7UKI_MJF405-g0BPa</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Rent MVC Web Application- GUI- ASP.Net MVC, Web Application for a car rental company.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This system managed the company inventory, enable the user to choose a car, calculate the rent cost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and return the car at the end of the rent. This system build under the principles of OOP, clear layer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architecture (DAL, BL, GUI), and on the client side full separation between the display, logic and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design, Technology features: ASP.Net MVC (razor syntax), Entity Framework, Java Script (jQuery,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AJAX)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Min Cost Calculator- GUI-WinForms, A software that accepts from the user multiple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connections between points and the cost of the connections (e.g. distance), accepts a source and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destination and calculates the range of the possible routes, sort them by minimum cost first and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present them in a user-friendly manner, the algorithm is based on dynamic programming method and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implements her principles.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Chat Project- GUI-WinForms, Server software to serve as a link between clients and handling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information and Client software, allowing customers to communicate between themselves based on the communication with the server, of course under the principles of OOP with min coupling to GUI,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Technology features: TCP/IP, Events, Threading, Streams, Serialization and Advanced Types.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 Screen Saver App- GUI-WinForms, Control software that functions as a Notepad that save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locally and organized by time the records you want, Technology features: Threading, Streams,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bookmarkStart w:colFirst="0" w:colLast="0" w:name="_gjdgxs" w:id="0"/>
                  <w:bookmarkEnd w:id="0"/>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Serialization and Working with Files.</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10"/>
              <w:tblW w:w="8560.0" w:type="dxa"/>
              <w:jc w:val="left"/>
              <w:tblBorders>
                <w:top w:color="d5d6d6" w:space="0" w:sz="8" w:val="single"/>
                <w:bottom w:color="d5d6d6" w:space="0" w:sz="8" w:val="single"/>
              </w:tblBorders>
              <w:tblLayout w:type="fixed"/>
              <w:tblLook w:val="0400"/>
            </w:tblPr>
            <w:tblGrid>
              <w:gridCol w:w="8560"/>
              <w:tblGridChange w:id="0">
                <w:tblGrid>
                  <w:gridCol w:w="8560"/>
                </w:tblGrid>
              </w:tblGridChange>
            </w:tblGrid>
            <w:tr>
              <w:trPr>
                <w:cantSplit w:val="0"/>
                <w:tblHeader w:val="0"/>
              </w:trPr>
              <w:tc>
                <w:tcPr>
                  <w:shd w:fill="ffffff" w:val="clear"/>
                  <w:tcMar>
                    <w:top w:w="60.0" w:type="dxa"/>
                    <w:left w:w="300.0" w:type="dxa"/>
                    <w:bottom w:w="60.0" w:type="dxa"/>
                    <w:right w:w="300.0" w:type="dxa"/>
                  </w:tcMar>
                  <w:vAlign w:val="bottom"/>
                </w:tcPr>
                <w:p w:rsidR="00000000" w:rsidDel="00000000" w:rsidP="00000000" w:rsidRDefault="00000000" w:rsidRPr="00000000" w14:paraId="000000A4">
                  <w:pPr>
                    <w:keepNext w:val="0"/>
                    <w:keepLines w:val="0"/>
                    <w:pageBreakBefore w:val="0"/>
                    <w:widowControl w:val="1"/>
                    <w:pBdr>
                      <w:top w:color="000000" w:space="3" w:sz="0" w:val="none"/>
                      <w:left w:color="000000" w:space="15" w:sz="0" w:val="none"/>
                      <w:bottom w:color="000000" w:space="3" w:sz="0" w:val="none"/>
                      <w:right w:color="000000" w:space="15" w:sz="0" w:val="none"/>
                      <w:between w:space="0" w:sz="0" w:val="nil"/>
                    </w:pBdr>
                    <w:shd w:fill="auto" w:val="clear"/>
                    <w:spacing w:after="0" w:before="0" w:line="240" w:lineRule="auto"/>
                    <w:ind w:left="900" w:right="900" w:firstLine="0"/>
                    <w:jc w:val="left"/>
                    <w:rPr>
                      <w:rFonts w:ascii="Century Gothic" w:cs="Century Gothic" w:eastAsia="Century Gothic" w:hAnsi="Century Gothic"/>
                      <w:b w:val="1"/>
                      <w:i w:val="0"/>
                      <w:smallCaps w:val="0"/>
                      <w:strike w:val="0"/>
                      <w:color w:val="002e58"/>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2e58"/>
                      <w:sz w:val="32"/>
                      <w:szCs w:val="32"/>
                      <w:u w:val="none"/>
                      <w:shd w:fill="auto" w:val="clear"/>
                      <w:vertAlign w:val="baseline"/>
                      <w:rtl w:val="0"/>
                    </w:rPr>
                    <w:t xml:space="preserve">Military Service </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color="000000" w:space="5" w:sz="0" w:val="none"/>
                <w:bottom w:space="0" w:sz="0" w:val="nil"/>
                <w:right w:space="0" w:sz="0" w:val="nil"/>
                <w:between w:space="0" w:sz="0" w:val="nil"/>
              </w:pBdr>
              <w:shd w:fill="auto" w:val="clear"/>
              <w:spacing w:after="0" w:before="0" w:line="240" w:lineRule="auto"/>
              <w:ind w:left="72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Full military service- March 2005 – November 2007.</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color="000000" w:space="15" w:sz="0" w:val="none"/>
                <w:bottom w:space="0" w:sz="0" w:val="nil"/>
                <w:right w:color="000000" w:space="15" w:sz="0" w:val="none"/>
                <w:between w:space="0" w:sz="0" w:val="nil"/>
              </w:pBdr>
              <w:shd w:fill="auto" w:val="clear"/>
              <w:spacing w:after="0" w:before="0" w:line="240" w:lineRule="auto"/>
              <w:ind w:left="242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9">
      <w:pPr>
        <w:spacing w:line="20" w:lineRule="auto"/>
        <w:rPr/>
      </w:pPr>
      <w:r w:rsidDel="00000000" w:rsidR="00000000" w:rsidRPr="00000000">
        <w:rPr>
          <w:color w:val="ffffff"/>
          <w:sz w:val="2"/>
          <w:szCs w:val="2"/>
          <w:rtl w:val="0"/>
        </w:rPr>
        <w:t xml:space="preserve">.</w:t>
      </w:r>
      <w:r w:rsidDel="00000000" w:rsidR="00000000" w:rsidRPr="00000000">
        <w:rPr>
          <w:rtl w:val="0"/>
        </w:rPr>
      </w:r>
    </w:p>
    <w:sectPr>
      <w:pgSz w:h="15840" w:w="12240" w:orient="portrait"/>
      <w:pgMar w:bottom="0" w:top="0"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entury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sz w:val="48"/>
      <w:szCs w:val="48"/>
    </w:rPr>
  </w:style>
  <w:style w:type="paragraph" w:styleId="Heading2">
    <w:name w:val="heading 2"/>
    <w:basedOn w:val="Normal"/>
    <w:next w:val="Normal"/>
    <w:pPr>
      <w:keepNext w:val="1"/>
      <w:keepLines w:val="1"/>
      <w:spacing w:before="40" w:lineRule="auto"/>
    </w:pPr>
    <w:rPr>
      <w:b w:val="1"/>
      <w:color w:val="2f5496"/>
      <w:sz w:val="36"/>
      <w:szCs w:val="36"/>
    </w:rPr>
  </w:style>
  <w:style w:type="paragraph" w:styleId="Heading3">
    <w:name w:val="heading 3"/>
    <w:basedOn w:val="Normal"/>
    <w:next w:val="Normal"/>
    <w:pPr>
      <w:keepNext w:val="1"/>
      <w:keepLines w:val="1"/>
      <w:spacing w:before="40" w:lineRule="auto"/>
    </w:pPr>
    <w:rPr>
      <w:b w:val="1"/>
      <w:color w:val="1f3763"/>
      <w:sz w:val="28"/>
      <w:szCs w:val="28"/>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sz w:val="20"/>
      <w:szCs w:val="20"/>
    </w:rPr>
  </w:style>
  <w:style w:type="paragraph" w:styleId="Heading6">
    <w:name w:val="heading 6"/>
    <w:basedOn w:val="Normal"/>
    <w:next w:val="Normal"/>
    <w:pPr>
      <w:keepNext w:val="1"/>
      <w:keepLines w:val="1"/>
      <w:spacing w:before="40" w:lineRule="auto"/>
    </w:pPr>
    <w:rPr>
      <w:b w:val="1"/>
      <w:color w:val="1f3763"/>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60.0" w:type="dxa"/>
        <w:left w:w="0.0" w:type="dxa"/>
        <w:bottom w:w="16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160.0" w:type="dxa"/>
        <w:left w:w="0.0" w:type="dxa"/>
        <w:bottom w:w="16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60.0" w:type="dxa"/>
        <w:left w:w="0.0" w:type="dxa"/>
        <w:bottom w:w="16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www.dropbox.com/sh/dlg1jjzhqtudjj3/AABu5zDN7UKI_MJF405-g0B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