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活动记录</w:t>
      </w:r>
    </w:p>
    <w:p>
      <w:pPr>
        <w:rPr>
          <w:rFonts w:hint="default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时间：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2023/6/22                        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              </w:t>
      </w:r>
    </w:p>
    <w:p>
      <w:pPr>
        <w:rPr>
          <w:rFonts w:hint="default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人员：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杨浩森                                          </w:t>
      </w:r>
    </w:p>
    <w:p>
      <w:pPr>
        <w:ind w:firstLine="560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活动内容：复数的历史应用案例：跨越领域的创新之光</w:t>
      </w:r>
    </w:p>
    <w:p>
      <w:pPr>
        <w:ind w:firstLine="560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复数作为数学中重要的概念，不仅在理论上具有深刻的意义，而且在实际应用中也发挥着巨大的作用。从建筑设计到音乐理论再到艺术领域，复数一直以来都是创新和探索的灵感源泉。通过研究历史上的复数应用案例，我们可以更好地理解复数的历史意义和影响，以及它在不同领域中的创造性应用。</w:t>
      </w:r>
    </w:p>
    <w:p>
      <w:pPr>
        <w:ind w:firstLine="560"/>
        <w:rPr>
          <w:rFonts w:hint="default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首先，让我们看看复数在建筑设计中的应用。复数在结构力学和工程计算中扮演了重要的角色。19世纪末，法国工程师居福勒（Gustave Eiffel）运用复数分析方法解决了埃菲尔铁塔的设计问题。他使用复数来描述塔上各个部分的振动模式，从而成功地解决了结构的稳定性和安全性问题。这一应用案例不仅向我们展示了复数在解决实际问题中的威力，同时也推动了现代结构设计的发展。</w:t>
      </w:r>
    </w:p>
    <w:p>
      <w:pPr>
        <w:ind w:firstLine="560"/>
        <w:rPr>
          <w:rFonts w:hint="default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其次，复数在音乐理论中的应用同样引人注目。音乐中的和声和和弦结构可以通过复数的概念得到解释。19世纪德国数学家赫尔曼·冯·亥姆霍兹（Hermann von Helmholtz）的研究揭示了音乐中的和声现象与谐波分析之间的联系。他将乐器产生的各个音高视为不同频率的正弦波，这些正弦波可以用复数表示。这一理论开创了音乐分析的新领域，为音乐创作和演奏提供了深入的理论基础。</w:t>
      </w:r>
    </w:p>
    <w:p>
      <w:pPr>
        <w:ind w:firstLine="560"/>
        <w:rPr>
          <w:rFonts w:hint="default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除了建筑设计和音乐理论，复数在艺术领域中也有着广泛的应用。绘画、雕塑和数字艺术中的几何元素常常用复数来表达。荷兰画家埃舍尔（M.C. Escher）运用复数的概念创作了许多具有迷幻效果的作品，展现了几何图形的无限循环和变化。现代数字艺术家也经常使用复数进行图像处理和视觉效果的创作，通过调整复数的参数来生成迷人的图案和形态。</w:t>
      </w:r>
    </w:p>
    <w:p>
      <w:pPr>
        <w:ind w:firstLine="560"/>
        <w:rPr>
          <w:rFonts w:hint="default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通过分析上述应用案例，我们可以得出结论：复数在不同领域中的应用具有深远的历史意义和影响。复数为建筑设计带来了新的计算方法和结构概念，推动了现代工程学的发展。在音乐理论中，复数的应用揭示了音乐的谐波结构与数学之间的契合，丰富了对音乐美感的理解。在艺术领域，复数为艺术家提供了更多的表现手段和创作工具，推动了艺术形式的多样化和创新。</w:t>
      </w:r>
    </w:p>
    <w:p>
      <w:pPr>
        <w:ind w:firstLine="560"/>
        <w:rPr>
          <w:rFonts w:hint="default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然而，复数的应用远不止于此。在科学、工程、经济等更多领域，复数的概念和方法仍然发挥着重要的作用。例如，在电路分析中，复数被用来描述交流电信号的幅值和相位；在量子力学中，复数描述了粒子波函数的振幅和相位；在金融领域中，复数模型可以用来分析股票价格的波动等等。可以说，复数的历史应用案例只是一个起点，复数的概念和方法仍在不断拓展新的领域，并为人类创新和发展提供源源不断的灵感。</w:t>
      </w:r>
    </w:p>
    <w:p>
      <w:pPr>
        <w:ind w:firstLine="560"/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综上所述，复数作为数学中的重要概念，通过历史上的应用案例展示出了其在建筑设计、音乐理论和艺术等领域的深远意义和影响。复数的创造性应用不仅推动了这些领域的进步，更为其他领域的发展提供了启示和借鉴。我们对历史上的复数应用案例的研究与分析，有助于我们更好地理解复数的本质及其在未来的潜力，激发我们对复数更深入研究和应用的兴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zOTdkYmQwYTE2OWZjOTIwODNmNjUxMmQyYThiNmMifQ=="/>
  </w:docVars>
  <w:rsids>
    <w:rsidRoot w:val="00000000"/>
    <w:rsid w:val="0F301246"/>
    <w:rsid w:val="4A8C784C"/>
    <w:rsid w:val="75FE617A"/>
    <w:rsid w:val="7F41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1163</Words>
  <Characters>1207</Characters>
  <Lines>0</Lines>
  <Paragraphs>0</Paragraphs>
  <TotalTime>75</TotalTime>
  <ScaleCrop>false</ScaleCrop>
  <LinksUpToDate>false</LinksUpToDate>
  <CharactersWithSpaces>1273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2023-01-07T16:44:00Z</dcterms:created>
  <dc:creator>QXA</dc:creator>
  <cp:lastModifiedBy>WPS_1668123898</cp:lastModifiedBy>
  <dcterms:modified xsi:type="dcterms:W3CDTF">2023-06-22T11:44:47Z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16E6EFD34A364DF8A3ABCF30B029730B</vt:lpwstr>
  </property>
</Properties>
</file>